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Poročilo o izmenjavi</w:t>
      </w:r>
      <w:r w:rsid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 xml:space="preserve"> v </w:t>
      </w:r>
      <w:proofErr w:type="spellStart"/>
      <w:r w:rsid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Nijmegnu</w:t>
      </w:r>
      <w:proofErr w:type="spellEnd"/>
      <w:r w:rsid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 xml:space="preserve"> v 2017/18</w:t>
      </w: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 xml:space="preserve"> </w:t>
      </w:r>
    </w:p>
    <w:p w:rsidR="00C00429" w:rsidRPr="00301088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Kako ste bili zadovoljni z izmenjavo in zakaj?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Zelo zadovoljen, saj ti izmenjava odpre številne nove možnosti v življenju, ob njej se veliko naučiš o sebi, dobiš novo znanje na fakulteti, poleg tega pa pridobiš še ogromno poznanstev po vsem svetu, zagotovo vredna izkušnja.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Ste imeli redna predavanja v angleščini ali samo občasne konzultacije?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Predavanja in lahko bi jih poimenoval vaje so potekale v angleščini.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Kako bi ocenili kakovost študija?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Kakovost bi ocenil z oceno 4 od 5, na nekaterih področjih bi se lahko izboljšala, k temu je tudi vplivala bolezen vodilnega profesorja na tem programu.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Kakšni so bili profesorji?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Profesorji so bili zelo prijazni in dostopni, imajo s tabo kar prijateljski odnos, česa</w:t>
      </w:r>
      <w:r w:rsidR="001B3F52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r</w:t>
      </w: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 morda nismo ravno vajeni z domače fakultete.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Bi kateri predmet/profesorja posebej pohvalili/skritizirali?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Pohvalil bi predvsem predmet drama, ki mi je bil res sanjski in tudi profesor zares vrhunski, enostavno nemogoče to opisati.</w:t>
      </w:r>
      <w:r w:rsidR="001B3F52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 Zares vse pohvale za njegovo pripravljenost, bil nam je tudi mentor za projekt, ki smo ga izvedli</w:t>
      </w:r>
      <w:r w:rsidR="00301088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,</w:t>
      </w:r>
      <w:r w:rsidR="001B3F52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 in se res zelo vključil v pomoč pri projektu.</w:t>
      </w: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 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Kakšni so življenjski stroški v primerjavi s temi v Sloveniji?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Stroški so višji, a je na primer cena v trgovinah (imajo LIDL) zelo primerljiva s cenami v Sloveniji, so pa cene ostalih storitev dražje. 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Koliko je treba imeti za namestitev?</w:t>
      </w:r>
    </w:p>
    <w:p w:rsidR="00C00429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Sam sem za študentski dom, ki je sicer res kar dosti oddaljen od faksa in centra mesta</w:t>
      </w:r>
      <w:r w:rsidR="00301088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,</w:t>
      </w: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 plačeval 385 eur mesečno.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Ste bivali v študentskem naselju ali zasebnem stanovanju?</w:t>
      </w:r>
    </w:p>
    <w:p w:rsidR="00C00429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Študentskem naselju.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Je ustanova velika?</w:t>
      </w:r>
    </w:p>
    <w:p w:rsidR="00C00429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Ustanova je ogromna, saj je na enem mestu zares veliko različnih smeri študija.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Sprejme veliko tujih študentov?</w:t>
      </w:r>
    </w:p>
    <w:p w:rsidR="00C00429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Da.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Kakšne so možnosti za druženje z domačimi in tujimi študenti?</w:t>
      </w:r>
    </w:p>
    <w:p w:rsidR="00C00429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Možnosti za druženje imaš več kot dovolj, je pa seveda tudi odvisno od osebnosti posameznika. Sam sem navezal zares ogromno stikov tako z domačimi kot tujimi študenti.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Kakšno je mesto?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Mesto je podobno po velikosti Ljubljani, je lepo</w:t>
      </w:r>
      <w:r w:rsidR="00301088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,</w:t>
      </w: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 xml:space="preserve"> a manjše nizozemsko mesto, je pa zaradi svoje lege mogoč obisk velike večine nizozemskim in ostalih mest.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Kako je bilo poskrbljeno za obšolske dejavnosti?</w:t>
      </w:r>
    </w:p>
    <w:p w:rsidR="00C00429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Odvisno od tebe, odvisno od dogovora, možnost športnega udejstvovanja na sosednji univerzi, tudi možnost potovanj.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877373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Kaj priporočate študentom, ki nameravajo iti na študij tja?</w:t>
      </w:r>
    </w:p>
    <w:p w:rsidR="00C00429" w:rsidRDefault="00301088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Naj le gredo tja</w:t>
      </w:r>
      <w:r w:rsidR="001B3F52"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.</w:t>
      </w:r>
    </w:p>
    <w:p w:rsidR="001B3F52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</w:p>
    <w:p w:rsidR="00C00429" w:rsidRPr="00301088" w:rsidRDefault="001B3F52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</w:pPr>
      <w:bookmarkStart w:id="0" w:name="_GoBack"/>
      <w:r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A</w:t>
      </w:r>
      <w:r w:rsidR="00877373"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>li dovolite objavo elektronskega naslova (za druge študente, ki bi jih zanimalo več</w:t>
      </w:r>
      <w:r w:rsidR="00C00429" w:rsidRPr="00301088">
        <w:rPr>
          <w:rFonts w:ascii="Cambria" w:eastAsia="Times New Roman" w:hAnsi="Cambria" w:cs="Times New Roman"/>
          <w:b/>
          <w:color w:val="333322"/>
          <w:sz w:val="21"/>
          <w:szCs w:val="21"/>
          <w:lang w:eastAsia="sl-SI"/>
        </w:rPr>
        <w:t xml:space="preserve"> praktičnih podrobnosti)</w:t>
      </w:r>
    </w:p>
    <w:bookmarkEnd w:id="0"/>
    <w:p w:rsidR="00C00429" w:rsidRDefault="00301088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</w:pPr>
      <w:r>
        <w:rPr>
          <w:rFonts w:ascii="Cambria" w:eastAsia="Times New Roman" w:hAnsi="Cambria" w:cs="Times New Roman"/>
          <w:color w:val="333322"/>
          <w:sz w:val="21"/>
          <w:szCs w:val="21"/>
          <w:lang w:eastAsia="sl-SI"/>
        </w:rPr>
        <w:t>Da: zibert.jan@gmail.com</w:t>
      </w: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bCs/>
          <w:color w:val="333322"/>
          <w:sz w:val="21"/>
          <w:szCs w:val="21"/>
          <w:lang w:eastAsia="sl-SI"/>
        </w:rPr>
      </w:pPr>
    </w:p>
    <w:p w:rsidR="00C00429" w:rsidRDefault="00C00429" w:rsidP="00C00429">
      <w:pPr>
        <w:shd w:val="clear" w:color="auto" w:fill="F8F8F8"/>
        <w:spacing w:before="100" w:beforeAutospacing="1" w:after="72" w:line="324" w:lineRule="atLeast"/>
        <w:rPr>
          <w:rFonts w:ascii="Cambria" w:eastAsia="Times New Roman" w:hAnsi="Cambria" w:cs="Times New Roman"/>
          <w:b/>
          <w:bCs/>
          <w:color w:val="333322"/>
          <w:sz w:val="21"/>
          <w:szCs w:val="21"/>
          <w:lang w:eastAsia="sl-SI"/>
        </w:rPr>
      </w:pPr>
    </w:p>
    <w:p w:rsidR="00877373" w:rsidRDefault="00877373"/>
    <w:p w:rsidR="00877373" w:rsidRDefault="00877373"/>
    <w:sectPr w:rsidR="0087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B47"/>
    <w:multiLevelType w:val="multilevel"/>
    <w:tmpl w:val="3B4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7788F"/>
    <w:multiLevelType w:val="multilevel"/>
    <w:tmpl w:val="C8B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73"/>
    <w:rsid w:val="001B3F52"/>
    <w:rsid w:val="00301088"/>
    <w:rsid w:val="00877373"/>
    <w:rsid w:val="00A00D2E"/>
    <w:rsid w:val="00C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B47D-D8F1-4E6E-9E3D-1A5A750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7373"/>
    <w:rPr>
      <w:b/>
      <w:bCs/>
    </w:rPr>
  </w:style>
  <w:style w:type="character" w:customStyle="1" w:styleId="apple-converted-space">
    <w:name w:val="apple-converted-space"/>
    <w:basedOn w:val="Privzetapisavaodstavka"/>
    <w:rsid w:val="00877373"/>
  </w:style>
  <w:style w:type="character" w:styleId="Hiperpovezava">
    <w:name w:val="Hyperlink"/>
    <w:basedOn w:val="Privzetapisavaodstavka"/>
    <w:uiPriority w:val="99"/>
    <w:semiHidden/>
    <w:unhideWhenUsed/>
    <w:rsid w:val="0087737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877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Irenej Žibert</dc:creator>
  <cp:keywords/>
  <dc:description/>
  <cp:lastModifiedBy>Jesenovec Petrović, Borut</cp:lastModifiedBy>
  <cp:revision>5</cp:revision>
  <dcterms:created xsi:type="dcterms:W3CDTF">2017-05-24T11:51:00Z</dcterms:created>
  <dcterms:modified xsi:type="dcterms:W3CDTF">2018-02-23T11:01:00Z</dcterms:modified>
</cp:coreProperties>
</file>