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15" w:rsidRPr="001158AE" w:rsidRDefault="00554815" w:rsidP="00554815">
      <w:pPr>
        <w:spacing w:line="276" w:lineRule="auto"/>
        <w:jc w:val="both"/>
      </w:pPr>
      <w:r w:rsidRPr="001158AE">
        <w:t xml:space="preserve">                                                                    </w:t>
      </w:r>
    </w:p>
    <w:p w:rsidR="00554815" w:rsidRPr="001158AE" w:rsidRDefault="00554815" w:rsidP="00554815">
      <w:pPr>
        <w:spacing w:line="276" w:lineRule="auto"/>
        <w:jc w:val="both"/>
        <w:rPr>
          <w:b/>
          <w:bCs/>
        </w:rPr>
      </w:pPr>
    </w:p>
    <w:p w:rsidR="00554815" w:rsidRPr="001158AE" w:rsidRDefault="00554815" w:rsidP="00554815">
      <w:pPr>
        <w:spacing w:line="276" w:lineRule="auto"/>
        <w:jc w:val="center"/>
        <w:rPr>
          <w:b/>
          <w:bCs/>
        </w:rPr>
      </w:pPr>
    </w:p>
    <w:p w:rsidR="00554815" w:rsidRPr="001158AE" w:rsidRDefault="00554815" w:rsidP="00554815">
      <w:pPr>
        <w:spacing w:line="276" w:lineRule="auto"/>
        <w:jc w:val="center"/>
        <w:rPr>
          <w:b/>
          <w:bCs/>
        </w:rPr>
      </w:pPr>
    </w:p>
    <w:p w:rsidR="00554815" w:rsidRPr="001158AE" w:rsidRDefault="00554815" w:rsidP="00554815">
      <w:pPr>
        <w:spacing w:line="276" w:lineRule="auto"/>
        <w:jc w:val="center"/>
        <w:rPr>
          <w:b/>
          <w:bCs/>
        </w:rPr>
      </w:pPr>
    </w:p>
    <w:p w:rsidR="00554815" w:rsidRPr="00C512FC" w:rsidRDefault="00660289" w:rsidP="00554815">
      <w:pPr>
        <w:spacing w:line="276" w:lineRule="auto"/>
        <w:jc w:val="center"/>
        <w:rPr>
          <w:rFonts w:asciiTheme="majorHAnsi" w:eastAsiaTheme="majorEastAsia" w:hAnsiTheme="majorHAnsi" w:cstheme="majorBidi"/>
          <w:b/>
          <w:bCs/>
          <w:color w:val="4F81BD" w:themeColor="accent1"/>
          <w:sz w:val="56"/>
          <w:szCs w:val="26"/>
        </w:rPr>
      </w:pPr>
      <w:r w:rsidRPr="00C512FC">
        <w:rPr>
          <w:rFonts w:asciiTheme="majorHAnsi" w:eastAsiaTheme="majorEastAsia" w:hAnsiTheme="majorHAnsi" w:cstheme="majorBidi"/>
          <w:b/>
          <w:bCs/>
          <w:color w:val="4F81BD" w:themeColor="accent1"/>
          <w:sz w:val="56"/>
          <w:szCs w:val="26"/>
        </w:rPr>
        <w:t>P</w:t>
      </w:r>
      <w:r w:rsidR="008D0E82" w:rsidRPr="00C512FC">
        <w:rPr>
          <w:rFonts w:asciiTheme="majorHAnsi" w:eastAsiaTheme="majorEastAsia" w:hAnsiTheme="majorHAnsi" w:cstheme="majorBidi"/>
          <w:b/>
          <w:bCs/>
          <w:color w:val="4F81BD" w:themeColor="accent1"/>
          <w:sz w:val="56"/>
          <w:szCs w:val="26"/>
        </w:rPr>
        <w:t xml:space="preserve"> </w:t>
      </w:r>
      <w:r w:rsidRPr="00C512FC">
        <w:rPr>
          <w:rFonts w:asciiTheme="majorHAnsi" w:eastAsiaTheme="majorEastAsia" w:hAnsiTheme="majorHAnsi" w:cstheme="majorBidi"/>
          <w:b/>
          <w:bCs/>
          <w:color w:val="4F81BD" w:themeColor="accent1"/>
          <w:sz w:val="56"/>
          <w:szCs w:val="26"/>
        </w:rPr>
        <w:t>R</w:t>
      </w:r>
      <w:r w:rsidR="008D0E82" w:rsidRPr="00C512FC">
        <w:rPr>
          <w:rFonts w:asciiTheme="majorHAnsi" w:eastAsiaTheme="majorEastAsia" w:hAnsiTheme="majorHAnsi" w:cstheme="majorBidi"/>
          <w:b/>
          <w:bCs/>
          <w:color w:val="4F81BD" w:themeColor="accent1"/>
          <w:sz w:val="56"/>
          <w:szCs w:val="26"/>
        </w:rPr>
        <w:t xml:space="preserve"> </w:t>
      </w:r>
      <w:r w:rsidRPr="00C512FC">
        <w:rPr>
          <w:rFonts w:asciiTheme="majorHAnsi" w:eastAsiaTheme="majorEastAsia" w:hAnsiTheme="majorHAnsi" w:cstheme="majorBidi"/>
          <w:b/>
          <w:bCs/>
          <w:color w:val="4F81BD" w:themeColor="accent1"/>
          <w:sz w:val="56"/>
          <w:szCs w:val="26"/>
        </w:rPr>
        <w:t>A</w:t>
      </w:r>
      <w:r w:rsidR="008D0E82" w:rsidRPr="00C512FC">
        <w:rPr>
          <w:rFonts w:asciiTheme="majorHAnsi" w:eastAsiaTheme="majorEastAsia" w:hAnsiTheme="majorHAnsi" w:cstheme="majorBidi"/>
          <w:b/>
          <w:bCs/>
          <w:color w:val="4F81BD" w:themeColor="accent1"/>
          <w:sz w:val="56"/>
          <w:szCs w:val="26"/>
        </w:rPr>
        <w:t xml:space="preserve"> </w:t>
      </w:r>
      <w:r w:rsidRPr="00C512FC">
        <w:rPr>
          <w:rFonts w:asciiTheme="majorHAnsi" w:eastAsiaTheme="majorEastAsia" w:hAnsiTheme="majorHAnsi" w:cstheme="majorBidi"/>
          <w:b/>
          <w:bCs/>
          <w:color w:val="4F81BD" w:themeColor="accent1"/>
          <w:sz w:val="56"/>
          <w:szCs w:val="26"/>
        </w:rPr>
        <w:t>K</w:t>
      </w:r>
      <w:r w:rsidR="008D0E82" w:rsidRPr="00C512FC">
        <w:rPr>
          <w:rFonts w:asciiTheme="majorHAnsi" w:eastAsiaTheme="majorEastAsia" w:hAnsiTheme="majorHAnsi" w:cstheme="majorBidi"/>
          <w:b/>
          <w:bCs/>
          <w:color w:val="4F81BD" w:themeColor="accent1"/>
          <w:sz w:val="56"/>
          <w:szCs w:val="26"/>
        </w:rPr>
        <w:t xml:space="preserve"> </w:t>
      </w:r>
      <w:r w:rsidRPr="00C512FC">
        <w:rPr>
          <w:rFonts w:asciiTheme="majorHAnsi" w:eastAsiaTheme="majorEastAsia" w:hAnsiTheme="majorHAnsi" w:cstheme="majorBidi"/>
          <w:b/>
          <w:bCs/>
          <w:color w:val="4F81BD" w:themeColor="accent1"/>
          <w:sz w:val="56"/>
          <w:szCs w:val="26"/>
        </w:rPr>
        <w:t>S</w:t>
      </w:r>
      <w:r w:rsidR="008D0E82" w:rsidRPr="00C512FC">
        <w:rPr>
          <w:rFonts w:asciiTheme="majorHAnsi" w:eastAsiaTheme="majorEastAsia" w:hAnsiTheme="majorHAnsi" w:cstheme="majorBidi"/>
          <w:b/>
          <w:bCs/>
          <w:color w:val="4F81BD" w:themeColor="accent1"/>
          <w:sz w:val="56"/>
          <w:szCs w:val="26"/>
        </w:rPr>
        <w:t xml:space="preserve"> </w:t>
      </w:r>
      <w:r w:rsidRPr="00C512FC">
        <w:rPr>
          <w:rFonts w:asciiTheme="majorHAnsi" w:eastAsiaTheme="majorEastAsia" w:hAnsiTheme="majorHAnsi" w:cstheme="majorBidi"/>
          <w:b/>
          <w:bCs/>
          <w:color w:val="4F81BD" w:themeColor="accent1"/>
          <w:sz w:val="56"/>
          <w:szCs w:val="26"/>
        </w:rPr>
        <w:t xml:space="preserve">A </w:t>
      </w:r>
      <w:r w:rsidR="008D0E82" w:rsidRPr="00C512FC">
        <w:rPr>
          <w:rFonts w:asciiTheme="majorHAnsi" w:eastAsiaTheme="majorEastAsia" w:hAnsiTheme="majorHAnsi" w:cstheme="majorBidi"/>
          <w:b/>
          <w:bCs/>
          <w:color w:val="4F81BD" w:themeColor="accent1"/>
          <w:sz w:val="56"/>
          <w:szCs w:val="26"/>
        </w:rPr>
        <w:t xml:space="preserve"> </w:t>
      </w:r>
      <w:r w:rsidRPr="00C512FC">
        <w:rPr>
          <w:rFonts w:asciiTheme="majorHAnsi" w:eastAsiaTheme="majorEastAsia" w:hAnsiTheme="majorHAnsi" w:cstheme="majorBidi"/>
          <w:b/>
          <w:bCs/>
          <w:color w:val="4F81BD" w:themeColor="accent1"/>
          <w:sz w:val="56"/>
          <w:szCs w:val="26"/>
        </w:rPr>
        <w:t>1</w:t>
      </w:r>
    </w:p>
    <w:p w:rsidR="00554815" w:rsidRDefault="00554815" w:rsidP="00554815">
      <w:pPr>
        <w:spacing w:line="276" w:lineRule="auto"/>
        <w:jc w:val="center"/>
        <w:rPr>
          <w:b/>
          <w:bCs/>
          <w:sz w:val="36"/>
          <w:szCs w:val="36"/>
        </w:rPr>
      </w:pPr>
    </w:p>
    <w:p w:rsidR="008D0E82" w:rsidRDefault="008D0E82" w:rsidP="00554815">
      <w:pPr>
        <w:spacing w:line="276" w:lineRule="auto"/>
        <w:jc w:val="center"/>
        <w:rPr>
          <w:b/>
          <w:bCs/>
          <w:sz w:val="36"/>
          <w:szCs w:val="36"/>
        </w:rPr>
      </w:pPr>
      <w:r>
        <w:rPr>
          <w:noProof/>
        </w:rPr>
        <w:drawing>
          <wp:inline distT="0" distB="0" distL="0" distR="0" wp14:anchorId="50C7F419" wp14:editId="21EC519A">
            <wp:extent cx="5434642" cy="3519577"/>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D0E82" w:rsidRPr="001158AE" w:rsidRDefault="008D0E82" w:rsidP="00554815">
      <w:pPr>
        <w:spacing w:line="276" w:lineRule="auto"/>
        <w:jc w:val="center"/>
        <w:rPr>
          <w:b/>
          <w:bCs/>
          <w:sz w:val="36"/>
          <w:szCs w:val="36"/>
        </w:rPr>
      </w:pPr>
    </w:p>
    <w:p w:rsidR="00554815" w:rsidRPr="001158AE" w:rsidRDefault="00554815" w:rsidP="00554815">
      <w:pPr>
        <w:spacing w:line="276" w:lineRule="auto"/>
        <w:jc w:val="center"/>
        <w:rPr>
          <w:b/>
          <w:bCs/>
        </w:rPr>
      </w:pPr>
    </w:p>
    <w:p w:rsidR="00554815" w:rsidRPr="001158AE" w:rsidRDefault="00554815" w:rsidP="00554815">
      <w:pPr>
        <w:spacing w:line="276" w:lineRule="auto"/>
        <w:jc w:val="center"/>
        <w:rPr>
          <w:b/>
          <w:bCs/>
        </w:rPr>
      </w:pPr>
    </w:p>
    <w:p w:rsidR="00554815" w:rsidRPr="008D0E82" w:rsidRDefault="00554815" w:rsidP="00554815">
      <w:pPr>
        <w:spacing w:line="276" w:lineRule="auto"/>
        <w:jc w:val="center"/>
        <w:rPr>
          <w:bCs/>
        </w:rPr>
      </w:pPr>
      <w:r w:rsidRPr="008D0E82">
        <w:rPr>
          <w:bCs/>
        </w:rPr>
        <w:t>Center za praktični študij</w:t>
      </w:r>
      <w:r w:rsidR="008D0E82">
        <w:rPr>
          <w:bCs/>
        </w:rPr>
        <w:t>:</w:t>
      </w:r>
    </w:p>
    <w:p w:rsidR="001C10E3" w:rsidRPr="001158AE" w:rsidRDefault="00954616" w:rsidP="00554815">
      <w:pPr>
        <w:spacing w:line="276" w:lineRule="auto"/>
        <w:jc w:val="center"/>
        <w:rPr>
          <w:bCs/>
        </w:rPr>
      </w:pPr>
      <w:r w:rsidRPr="001158AE">
        <w:rPr>
          <w:bCs/>
        </w:rPr>
        <w:t>Marko Mesec</w:t>
      </w:r>
      <w:r>
        <w:rPr>
          <w:bCs/>
        </w:rPr>
        <w:t xml:space="preserve">, </w:t>
      </w:r>
      <w:r w:rsidR="001C10E3" w:rsidRPr="001158AE">
        <w:rPr>
          <w:bCs/>
        </w:rPr>
        <w:t>Milko Poštrak, Jelka Šk</w:t>
      </w:r>
      <w:r w:rsidR="007A49C2" w:rsidRPr="001158AE">
        <w:rPr>
          <w:bCs/>
        </w:rPr>
        <w:t>e</w:t>
      </w:r>
      <w:r>
        <w:rPr>
          <w:bCs/>
        </w:rPr>
        <w:t>rjanc</w:t>
      </w:r>
      <w:r w:rsidR="001C10E3" w:rsidRPr="001158AE">
        <w:rPr>
          <w:bCs/>
        </w:rPr>
        <w:t xml:space="preserve">, Ana Jagrič, </w:t>
      </w:r>
      <w:r w:rsidR="008D0E82">
        <w:rPr>
          <w:bCs/>
        </w:rPr>
        <w:br/>
      </w:r>
      <w:r w:rsidR="001C10E3" w:rsidRPr="001158AE">
        <w:rPr>
          <w:bCs/>
        </w:rPr>
        <w:t>Petra Videmšek</w:t>
      </w:r>
      <w:r w:rsidR="0074236F" w:rsidRPr="001158AE">
        <w:rPr>
          <w:bCs/>
        </w:rPr>
        <w:t>, Tamara Rape Žiberna</w:t>
      </w:r>
    </w:p>
    <w:p w:rsidR="00554815" w:rsidRPr="001158AE" w:rsidRDefault="00554815" w:rsidP="00554815">
      <w:pPr>
        <w:spacing w:line="276" w:lineRule="auto"/>
        <w:jc w:val="center"/>
        <w:rPr>
          <w:b/>
          <w:bCs/>
        </w:rPr>
      </w:pPr>
    </w:p>
    <w:p w:rsidR="001F5443" w:rsidRDefault="001F5443" w:rsidP="00554815">
      <w:pPr>
        <w:spacing w:line="276" w:lineRule="auto"/>
        <w:jc w:val="center"/>
        <w:rPr>
          <w:b/>
          <w:bCs/>
        </w:rPr>
      </w:pPr>
    </w:p>
    <w:p w:rsidR="008D0E82" w:rsidRDefault="008D0E82" w:rsidP="00554815">
      <w:pPr>
        <w:spacing w:line="276" w:lineRule="auto"/>
        <w:jc w:val="center"/>
        <w:rPr>
          <w:b/>
          <w:bCs/>
        </w:rPr>
      </w:pPr>
    </w:p>
    <w:p w:rsidR="008D0E82" w:rsidRPr="001158AE" w:rsidRDefault="008D0E82" w:rsidP="00554815">
      <w:pPr>
        <w:spacing w:line="276" w:lineRule="auto"/>
        <w:jc w:val="center"/>
        <w:rPr>
          <w:b/>
          <w:bCs/>
        </w:rPr>
      </w:pPr>
    </w:p>
    <w:p w:rsidR="00554815" w:rsidRPr="001158AE" w:rsidRDefault="00554815" w:rsidP="00554815">
      <w:pPr>
        <w:spacing w:line="276" w:lineRule="auto"/>
        <w:jc w:val="center"/>
        <w:rPr>
          <w:b/>
          <w:bCs/>
        </w:rPr>
      </w:pPr>
    </w:p>
    <w:p w:rsidR="00554815" w:rsidRPr="00FC6703" w:rsidRDefault="000233F6" w:rsidP="00FC6703">
      <w:pPr>
        <w:spacing w:line="276" w:lineRule="auto"/>
        <w:jc w:val="center"/>
        <w:rPr>
          <w:bCs/>
        </w:rPr>
      </w:pPr>
      <w:r w:rsidRPr="008D0E82">
        <w:rPr>
          <w:bCs/>
        </w:rPr>
        <w:t>Ljubljana, oktober 201</w:t>
      </w:r>
      <w:r w:rsidR="00B70E81">
        <w:rPr>
          <w:bCs/>
        </w:rPr>
        <w:t>6</w:t>
      </w:r>
    </w:p>
    <w:p w:rsidR="00B51324" w:rsidRDefault="00B51324" w:rsidP="00190E62">
      <w:pPr>
        <w:spacing w:line="276" w:lineRule="auto"/>
        <w:rPr>
          <w:b/>
          <w:bCs/>
        </w:rPr>
        <w:sectPr w:rsidR="00B51324" w:rsidSect="00920FCD">
          <w:headerReference w:type="even" r:id="rId14"/>
          <w:headerReference w:type="default" r:id="rId15"/>
          <w:footerReference w:type="even" r:id="rId16"/>
          <w:footerReference w:type="default" r:id="rId17"/>
          <w:headerReference w:type="first" r:id="rId18"/>
          <w:pgSz w:w="11906" w:h="16838"/>
          <w:pgMar w:top="1417" w:right="1417" w:bottom="1417" w:left="1417" w:header="284" w:footer="708" w:gutter="0"/>
          <w:pgNumType w:start="0"/>
          <w:cols w:space="708"/>
          <w:titlePg/>
          <w:docGrid w:linePitch="360"/>
        </w:sectPr>
      </w:pPr>
    </w:p>
    <w:p w:rsidR="00554815" w:rsidRDefault="00190E62" w:rsidP="00190E62">
      <w:pPr>
        <w:spacing w:line="276" w:lineRule="auto"/>
        <w:rPr>
          <w:rFonts w:asciiTheme="majorHAnsi" w:eastAsiaTheme="majorEastAsia" w:hAnsiTheme="majorHAnsi" w:cstheme="majorBidi"/>
          <w:b/>
          <w:bCs/>
          <w:color w:val="4F81BD" w:themeColor="accent1"/>
          <w:sz w:val="26"/>
          <w:szCs w:val="26"/>
        </w:rPr>
      </w:pPr>
      <w:r>
        <w:rPr>
          <w:b/>
          <w:bCs/>
        </w:rPr>
        <w:lastRenderedPageBreak/>
        <w:br w:type="column"/>
      </w:r>
      <w:r w:rsidR="001C10E3" w:rsidRPr="008971EC">
        <w:rPr>
          <w:rFonts w:asciiTheme="majorHAnsi" w:eastAsiaTheme="majorEastAsia" w:hAnsiTheme="majorHAnsi" w:cstheme="majorBidi"/>
          <w:b/>
          <w:bCs/>
          <w:color w:val="4F81BD" w:themeColor="accent1"/>
          <w:sz w:val="26"/>
          <w:szCs w:val="26"/>
        </w:rPr>
        <w:lastRenderedPageBreak/>
        <w:t>Kazalo vsebine</w:t>
      </w:r>
    </w:p>
    <w:p w:rsidR="00C2120F" w:rsidRPr="008971EC" w:rsidRDefault="00C2120F" w:rsidP="00190E62">
      <w:pPr>
        <w:spacing w:line="276" w:lineRule="auto"/>
        <w:rPr>
          <w:rFonts w:asciiTheme="majorHAnsi" w:eastAsiaTheme="majorEastAsia" w:hAnsiTheme="majorHAnsi" w:cstheme="majorBidi"/>
          <w:b/>
          <w:bCs/>
          <w:color w:val="4F81BD" w:themeColor="accent1"/>
          <w:sz w:val="26"/>
          <w:szCs w:val="26"/>
        </w:rPr>
      </w:pPr>
    </w:p>
    <w:p w:rsidR="000D44F4" w:rsidRDefault="003602F1">
      <w:pPr>
        <w:pStyle w:val="Kazalovsebine1"/>
        <w:tabs>
          <w:tab w:val="right" w:leader="dot" w:pos="9062"/>
        </w:tabs>
        <w:rPr>
          <w:rFonts w:asciiTheme="minorHAnsi" w:eastAsiaTheme="minorEastAsia" w:hAnsiTheme="minorHAnsi" w:cstheme="minorBidi"/>
          <w:noProof/>
          <w:sz w:val="22"/>
          <w:szCs w:val="22"/>
        </w:rPr>
      </w:pPr>
      <w:r>
        <w:rPr>
          <w:b/>
          <w:bCs/>
        </w:rPr>
        <w:fldChar w:fldCharType="begin"/>
      </w:r>
      <w:r w:rsidR="008971EC">
        <w:rPr>
          <w:b/>
          <w:bCs/>
        </w:rPr>
        <w:instrText xml:space="preserve"> TOC \o "1-3" \h \z \u </w:instrText>
      </w:r>
      <w:r>
        <w:rPr>
          <w:b/>
          <w:bCs/>
        </w:rPr>
        <w:fldChar w:fldCharType="separate"/>
      </w:r>
      <w:hyperlink w:anchor="_Toc465241987" w:history="1">
        <w:r w:rsidR="000D44F4" w:rsidRPr="00995B13">
          <w:rPr>
            <w:rStyle w:val="Hiperpovezava"/>
            <w:noProof/>
          </w:rPr>
          <w:t>Uvod</w:t>
        </w:r>
        <w:r w:rsidR="000D44F4">
          <w:rPr>
            <w:noProof/>
            <w:webHidden/>
          </w:rPr>
          <w:tab/>
        </w:r>
        <w:r w:rsidR="000D44F4">
          <w:rPr>
            <w:noProof/>
            <w:webHidden/>
          </w:rPr>
          <w:fldChar w:fldCharType="begin"/>
        </w:r>
        <w:r w:rsidR="000D44F4">
          <w:rPr>
            <w:noProof/>
            <w:webHidden/>
          </w:rPr>
          <w:instrText xml:space="preserve"> PAGEREF _Toc465241987 \h </w:instrText>
        </w:r>
        <w:r w:rsidR="000D44F4">
          <w:rPr>
            <w:noProof/>
            <w:webHidden/>
          </w:rPr>
        </w:r>
        <w:r w:rsidR="000D44F4">
          <w:rPr>
            <w:noProof/>
            <w:webHidden/>
          </w:rPr>
          <w:fldChar w:fldCharType="separate"/>
        </w:r>
        <w:r w:rsidR="000D44F4">
          <w:rPr>
            <w:noProof/>
            <w:webHidden/>
          </w:rPr>
          <w:t>2</w:t>
        </w:r>
        <w:r w:rsidR="000D44F4">
          <w:rPr>
            <w:noProof/>
            <w:webHidden/>
          </w:rPr>
          <w:fldChar w:fldCharType="end"/>
        </w:r>
      </w:hyperlink>
    </w:p>
    <w:p w:rsidR="000D44F4" w:rsidRDefault="00C95DD1">
      <w:pPr>
        <w:pStyle w:val="Kazalovsebine1"/>
        <w:tabs>
          <w:tab w:val="right" w:leader="dot" w:pos="9062"/>
        </w:tabs>
        <w:rPr>
          <w:rFonts w:asciiTheme="minorHAnsi" w:eastAsiaTheme="minorEastAsia" w:hAnsiTheme="minorHAnsi" w:cstheme="minorBidi"/>
          <w:noProof/>
          <w:sz w:val="22"/>
          <w:szCs w:val="22"/>
        </w:rPr>
      </w:pPr>
      <w:hyperlink w:anchor="_Toc465241988" w:history="1">
        <w:r w:rsidR="000D44F4" w:rsidRPr="00995B13">
          <w:rPr>
            <w:rStyle w:val="Hiperpovezava"/>
            <w:noProof/>
          </w:rPr>
          <w:t xml:space="preserve">Kratki opisi opravil in metod socialnega dela (naloge na praksi) </w:t>
        </w:r>
        <w:r w:rsidR="000D44F4">
          <w:rPr>
            <w:noProof/>
            <w:webHidden/>
          </w:rPr>
          <w:tab/>
        </w:r>
        <w:r w:rsidR="000D44F4">
          <w:rPr>
            <w:noProof/>
            <w:webHidden/>
          </w:rPr>
          <w:fldChar w:fldCharType="begin"/>
        </w:r>
        <w:r w:rsidR="000D44F4">
          <w:rPr>
            <w:noProof/>
            <w:webHidden/>
          </w:rPr>
          <w:instrText xml:space="preserve"> PAGEREF _Toc465241988 \h </w:instrText>
        </w:r>
        <w:r w:rsidR="000D44F4">
          <w:rPr>
            <w:noProof/>
            <w:webHidden/>
          </w:rPr>
        </w:r>
        <w:r w:rsidR="000D44F4">
          <w:rPr>
            <w:noProof/>
            <w:webHidden/>
          </w:rPr>
          <w:fldChar w:fldCharType="separate"/>
        </w:r>
        <w:r w:rsidR="000D44F4">
          <w:rPr>
            <w:noProof/>
            <w:webHidden/>
          </w:rPr>
          <w:t>7</w:t>
        </w:r>
        <w:r w:rsidR="000D44F4">
          <w:rPr>
            <w:noProof/>
            <w:webHidden/>
          </w:rPr>
          <w:fldChar w:fldCharType="end"/>
        </w:r>
      </w:hyperlink>
    </w:p>
    <w:p w:rsidR="000D44F4" w:rsidRDefault="00C95DD1">
      <w:pPr>
        <w:pStyle w:val="Kazalovsebine2"/>
        <w:tabs>
          <w:tab w:val="right" w:leader="dot" w:pos="9062"/>
        </w:tabs>
        <w:rPr>
          <w:rFonts w:asciiTheme="minorHAnsi" w:eastAsiaTheme="minorEastAsia" w:hAnsiTheme="minorHAnsi" w:cstheme="minorBidi"/>
          <w:noProof/>
          <w:sz w:val="22"/>
          <w:szCs w:val="22"/>
        </w:rPr>
      </w:pPr>
      <w:hyperlink w:anchor="_Toc465241989" w:history="1">
        <w:r w:rsidR="000D44F4" w:rsidRPr="00995B13">
          <w:rPr>
            <w:rStyle w:val="Hiperpovezava"/>
            <w:noProof/>
          </w:rPr>
          <w:t>1. Izbira učne baze in dogovor o sodelovanju</w:t>
        </w:r>
        <w:r w:rsidR="000D44F4">
          <w:rPr>
            <w:noProof/>
            <w:webHidden/>
          </w:rPr>
          <w:tab/>
        </w:r>
        <w:r w:rsidR="000D44F4">
          <w:rPr>
            <w:noProof/>
            <w:webHidden/>
          </w:rPr>
          <w:fldChar w:fldCharType="begin"/>
        </w:r>
        <w:r w:rsidR="000D44F4">
          <w:rPr>
            <w:noProof/>
            <w:webHidden/>
          </w:rPr>
          <w:instrText xml:space="preserve"> PAGEREF _Toc465241989 \h </w:instrText>
        </w:r>
        <w:r w:rsidR="000D44F4">
          <w:rPr>
            <w:noProof/>
            <w:webHidden/>
          </w:rPr>
        </w:r>
        <w:r w:rsidR="000D44F4">
          <w:rPr>
            <w:noProof/>
            <w:webHidden/>
          </w:rPr>
          <w:fldChar w:fldCharType="separate"/>
        </w:r>
        <w:r w:rsidR="000D44F4">
          <w:rPr>
            <w:noProof/>
            <w:webHidden/>
          </w:rPr>
          <w:t>7</w:t>
        </w:r>
        <w:r w:rsidR="000D44F4">
          <w:rPr>
            <w:noProof/>
            <w:webHidden/>
          </w:rPr>
          <w:fldChar w:fldCharType="end"/>
        </w:r>
      </w:hyperlink>
    </w:p>
    <w:p w:rsidR="000D44F4" w:rsidRDefault="00C95DD1">
      <w:pPr>
        <w:pStyle w:val="Kazalovsebine2"/>
        <w:tabs>
          <w:tab w:val="right" w:leader="dot" w:pos="9062"/>
        </w:tabs>
        <w:rPr>
          <w:rFonts w:asciiTheme="minorHAnsi" w:eastAsiaTheme="minorEastAsia" w:hAnsiTheme="minorHAnsi" w:cstheme="minorBidi"/>
          <w:noProof/>
          <w:sz w:val="22"/>
          <w:szCs w:val="22"/>
        </w:rPr>
      </w:pPr>
      <w:hyperlink w:anchor="_Toc465241990" w:history="1">
        <w:r w:rsidR="000D44F4" w:rsidRPr="00995B13">
          <w:rPr>
            <w:rStyle w:val="Hiperpovezava"/>
            <w:noProof/>
          </w:rPr>
          <w:t>2. Načrt prakse</w:t>
        </w:r>
        <w:r w:rsidR="000D44F4">
          <w:rPr>
            <w:noProof/>
            <w:webHidden/>
          </w:rPr>
          <w:tab/>
        </w:r>
        <w:r w:rsidR="000D44F4">
          <w:rPr>
            <w:noProof/>
            <w:webHidden/>
          </w:rPr>
          <w:fldChar w:fldCharType="begin"/>
        </w:r>
        <w:r w:rsidR="000D44F4">
          <w:rPr>
            <w:noProof/>
            <w:webHidden/>
          </w:rPr>
          <w:instrText xml:space="preserve"> PAGEREF _Toc465241990 \h </w:instrText>
        </w:r>
        <w:r w:rsidR="000D44F4">
          <w:rPr>
            <w:noProof/>
            <w:webHidden/>
          </w:rPr>
        </w:r>
        <w:r w:rsidR="000D44F4">
          <w:rPr>
            <w:noProof/>
            <w:webHidden/>
          </w:rPr>
          <w:fldChar w:fldCharType="separate"/>
        </w:r>
        <w:r w:rsidR="000D44F4">
          <w:rPr>
            <w:noProof/>
            <w:webHidden/>
          </w:rPr>
          <w:t>7</w:t>
        </w:r>
        <w:r w:rsidR="000D44F4">
          <w:rPr>
            <w:noProof/>
            <w:webHidden/>
          </w:rPr>
          <w:fldChar w:fldCharType="end"/>
        </w:r>
      </w:hyperlink>
    </w:p>
    <w:p w:rsidR="000D44F4" w:rsidRDefault="00C95DD1">
      <w:pPr>
        <w:pStyle w:val="Kazalovsebine2"/>
        <w:tabs>
          <w:tab w:val="right" w:leader="dot" w:pos="9062"/>
        </w:tabs>
        <w:rPr>
          <w:rFonts w:asciiTheme="minorHAnsi" w:eastAsiaTheme="minorEastAsia" w:hAnsiTheme="minorHAnsi" w:cstheme="minorBidi"/>
          <w:noProof/>
          <w:sz w:val="22"/>
          <w:szCs w:val="22"/>
        </w:rPr>
      </w:pPr>
      <w:hyperlink w:anchor="_Toc465241991" w:history="1">
        <w:r w:rsidR="000D44F4" w:rsidRPr="00995B13">
          <w:rPr>
            <w:rStyle w:val="Hiperpovezava"/>
            <w:noProof/>
          </w:rPr>
          <w:t>3. Dogovor o sodelovanju študentke in uporabnika</w:t>
        </w:r>
        <w:r w:rsidR="000D44F4">
          <w:rPr>
            <w:noProof/>
            <w:webHidden/>
          </w:rPr>
          <w:tab/>
        </w:r>
        <w:r w:rsidR="000D44F4">
          <w:rPr>
            <w:noProof/>
            <w:webHidden/>
          </w:rPr>
          <w:fldChar w:fldCharType="begin"/>
        </w:r>
        <w:r w:rsidR="000D44F4">
          <w:rPr>
            <w:noProof/>
            <w:webHidden/>
          </w:rPr>
          <w:instrText xml:space="preserve"> PAGEREF _Toc465241991 \h </w:instrText>
        </w:r>
        <w:r w:rsidR="000D44F4">
          <w:rPr>
            <w:noProof/>
            <w:webHidden/>
          </w:rPr>
        </w:r>
        <w:r w:rsidR="000D44F4">
          <w:rPr>
            <w:noProof/>
            <w:webHidden/>
          </w:rPr>
          <w:fldChar w:fldCharType="separate"/>
        </w:r>
        <w:r w:rsidR="000D44F4">
          <w:rPr>
            <w:noProof/>
            <w:webHidden/>
          </w:rPr>
          <w:t>7</w:t>
        </w:r>
        <w:r w:rsidR="000D44F4">
          <w:rPr>
            <w:noProof/>
            <w:webHidden/>
          </w:rPr>
          <w:fldChar w:fldCharType="end"/>
        </w:r>
      </w:hyperlink>
    </w:p>
    <w:p w:rsidR="000D44F4" w:rsidRDefault="00C95DD1">
      <w:pPr>
        <w:pStyle w:val="Kazalovsebine2"/>
        <w:tabs>
          <w:tab w:val="right" w:leader="dot" w:pos="9062"/>
        </w:tabs>
        <w:rPr>
          <w:rFonts w:asciiTheme="minorHAnsi" w:eastAsiaTheme="minorEastAsia" w:hAnsiTheme="minorHAnsi" w:cstheme="minorBidi"/>
          <w:noProof/>
          <w:sz w:val="22"/>
          <w:szCs w:val="22"/>
        </w:rPr>
      </w:pPr>
      <w:hyperlink w:anchor="_Toc465241992" w:history="1">
        <w:r w:rsidR="000D44F4" w:rsidRPr="00995B13">
          <w:rPr>
            <w:rStyle w:val="Hiperpovezava"/>
            <w:noProof/>
          </w:rPr>
          <w:t>4. Dnevnik prakse</w:t>
        </w:r>
        <w:r w:rsidR="000D44F4">
          <w:rPr>
            <w:noProof/>
            <w:webHidden/>
          </w:rPr>
          <w:tab/>
        </w:r>
        <w:r w:rsidR="000D44F4">
          <w:rPr>
            <w:noProof/>
            <w:webHidden/>
          </w:rPr>
          <w:fldChar w:fldCharType="begin"/>
        </w:r>
        <w:r w:rsidR="000D44F4">
          <w:rPr>
            <w:noProof/>
            <w:webHidden/>
          </w:rPr>
          <w:instrText xml:space="preserve"> PAGEREF _Toc465241992 \h </w:instrText>
        </w:r>
        <w:r w:rsidR="000D44F4">
          <w:rPr>
            <w:noProof/>
            <w:webHidden/>
          </w:rPr>
        </w:r>
        <w:r w:rsidR="000D44F4">
          <w:rPr>
            <w:noProof/>
            <w:webHidden/>
          </w:rPr>
          <w:fldChar w:fldCharType="separate"/>
        </w:r>
        <w:r w:rsidR="000D44F4">
          <w:rPr>
            <w:noProof/>
            <w:webHidden/>
          </w:rPr>
          <w:t>8</w:t>
        </w:r>
        <w:r w:rsidR="000D44F4">
          <w:rPr>
            <w:noProof/>
            <w:webHidden/>
          </w:rPr>
          <w:fldChar w:fldCharType="end"/>
        </w:r>
      </w:hyperlink>
    </w:p>
    <w:p w:rsidR="000D44F4" w:rsidRDefault="00C95DD1">
      <w:pPr>
        <w:pStyle w:val="Kazalovsebine2"/>
        <w:tabs>
          <w:tab w:val="right" w:leader="dot" w:pos="9062"/>
        </w:tabs>
        <w:rPr>
          <w:rFonts w:asciiTheme="minorHAnsi" w:eastAsiaTheme="minorEastAsia" w:hAnsiTheme="minorHAnsi" w:cstheme="minorBidi"/>
          <w:noProof/>
          <w:sz w:val="22"/>
          <w:szCs w:val="22"/>
        </w:rPr>
      </w:pPr>
      <w:hyperlink w:anchor="_Toc465241993" w:history="1">
        <w:r w:rsidR="000D44F4" w:rsidRPr="00995B13">
          <w:rPr>
            <w:rStyle w:val="Hiperpovezava"/>
            <w:noProof/>
          </w:rPr>
          <w:t>5. Metode socialnega dela (kratki opisi)</w:t>
        </w:r>
        <w:r w:rsidR="000D44F4">
          <w:rPr>
            <w:noProof/>
            <w:webHidden/>
          </w:rPr>
          <w:tab/>
        </w:r>
        <w:r w:rsidR="000D44F4">
          <w:rPr>
            <w:noProof/>
            <w:webHidden/>
          </w:rPr>
          <w:fldChar w:fldCharType="begin"/>
        </w:r>
        <w:r w:rsidR="000D44F4">
          <w:rPr>
            <w:noProof/>
            <w:webHidden/>
          </w:rPr>
          <w:instrText xml:space="preserve"> PAGEREF _Toc465241993 \h </w:instrText>
        </w:r>
        <w:r w:rsidR="000D44F4">
          <w:rPr>
            <w:noProof/>
            <w:webHidden/>
          </w:rPr>
        </w:r>
        <w:r w:rsidR="000D44F4">
          <w:rPr>
            <w:noProof/>
            <w:webHidden/>
          </w:rPr>
          <w:fldChar w:fldCharType="separate"/>
        </w:r>
        <w:r w:rsidR="000D44F4">
          <w:rPr>
            <w:noProof/>
            <w:webHidden/>
          </w:rPr>
          <w:t>9</w:t>
        </w:r>
        <w:r w:rsidR="000D44F4">
          <w:rPr>
            <w:noProof/>
            <w:webHidden/>
          </w:rPr>
          <w:fldChar w:fldCharType="end"/>
        </w:r>
      </w:hyperlink>
    </w:p>
    <w:p w:rsidR="000D44F4" w:rsidRPr="000D44F4" w:rsidRDefault="00C95DD1">
      <w:pPr>
        <w:pStyle w:val="Kazalovsebine3"/>
        <w:rPr>
          <w:rFonts w:asciiTheme="minorHAnsi" w:eastAsiaTheme="minorEastAsia" w:hAnsiTheme="minorHAnsi" w:cstheme="minorBidi"/>
          <w:noProof/>
          <w:sz w:val="20"/>
          <w:szCs w:val="22"/>
        </w:rPr>
      </w:pPr>
      <w:hyperlink w:anchor="_Toc465241994" w:history="1">
        <w:r w:rsidR="000D44F4" w:rsidRPr="000D44F4">
          <w:rPr>
            <w:rStyle w:val="Hiperpovezava"/>
            <w:rFonts w:asciiTheme="majorHAnsi" w:eastAsiaTheme="majorEastAsia" w:hAnsiTheme="majorHAnsi" w:cstheme="majorBidi"/>
            <w:bCs/>
            <w:noProof/>
            <w:sz w:val="22"/>
          </w:rPr>
          <w:t>a)</w:t>
        </w:r>
        <w:r w:rsidR="000D44F4" w:rsidRPr="000D44F4">
          <w:rPr>
            <w:rFonts w:asciiTheme="minorHAnsi" w:eastAsiaTheme="minorEastAsia" w:hAnsiTheme="minorHAnsi" w:cstheme="minorBidi"/>
            <w:noProof/>
            <w:sz w:val="20"/>
            <w:szCs w:val="22"/>
          </w:rPr>
          <w:tab/>
        </w:r>
        <w:r w:rsidR="000D44F4" w:rsidRPr="000D44F4">
          <w:rPr>
            <w:rStyle w:val="Hiperpovezava"/>
            <w:rFonts w:asciiTheme="majorHAnsi" w:eastAsiaTheme="majorEastAsia" w:hAnsiTheme="majorHAnsi" w:cstheme="majorBidi"/>
            <w:bCs/>
            <w:noProof/>
            <w:sz w:val="22"/>
          </w:rPr>
          <w:t>Osebna izkaznica učne baze</w:t>
        </w:r>
        <w:r w:rsidR="000D44F4" w:rsidRPr="000D44F4">
          <w:rPr>
            <w:noProof/>
            <w:webHidden/>
            <w:sz w:val="22"/>
          </w:rPr>
          <w:tab/>
        </w:r>
        <w:r w:rsidR="000D44F4" w:rsidRPr="000D44F4">
          <w:rPr>
            <w:noProof/>
            <w:webHidden/>
            <w:sz w:val="22"/>
          </w:rPr>
          <w:fldChar w:fldCharType="begin"/>
        </w:r>
        <w:r w:rsidR="000D44F4" w:rsidRPr="000D44F4">
          <w:rPr>
            <w:noProof/>
            <w:webHidden/>
            <w:sz w:val="22"/>
          </w:rPr>
          <w:instrText xml:space="preserve"> PAGEREF _Toc465241994 \h </w:instrText>
        </w:r>
        <w:r w:rsidR="000D44F4" w:rsidRPr="000D44F4">
          <w:rPr>
            <w:noProof/>
            <w:webHidden/>
            <w:sz w:val="22"/>
          </w:rPr>
        </w:r>
        <w:r w:rsidR="000D44F4" w:rsidRPr="000D44F4">
          <w:rPr>
            <w:noProof/>
            <w:webHidden/>
            <w:sz w:val="22"/>
          </w:rPr>
          <w:fldChar w:fldCharType="separate"/>
        </w:r>
        <w:r w:rsidR="000D44F4" w:rsidRPr="000D44F4">
          <w:rPr>
            <w:noProof/>
            <w:webHidden/>
            <w:sz w:val="22"/>
          </w:rPr>
          <w:t>9</w:t>
        </w:r>
        <w:r w:rsidR="000D44F4" w:rsidRPr="000D44F4">
          <w:rPr>
            <w:noProof/>
            <w:webHidden/>
            <w:sz w:val="22"/>
          </w:rPr>
          <w:fldChar w:fldCharType="end"/>
        </w:r>
      </w:hyperlink>
    </w:p>
    <w:p w:rsidR="000D44F4" w:rsidRPr="000D44F4" w:rsidRDefault="00C95DD1">
      <w:pPr>
        <w:pStyle w:val="Kazalovsebine3"/>
        <w:rPr>
          <w:rFonts w:asciiTheme="minorHAnsi" w:eastAsiaTheme="minorEastAsia" w:hAnsiTheme="minorHAnsi" w:cstheme="minorBidi"/>
          <w:noProof/>
          <w:sz w:val="20"/>
          <w:szCs w:val="22"/>
        </w:rPr>
      </w:pPr>
      <w:hyperlink w:anchor="_Toc465241995" w:history="1">
        <w:r w:rsidR="000D44F4" w:rsidRPr="000D44F4">
          <w:rPr>
            <w:rStyle w:val="Hiperpovezava"/>
            <w:rFonts w:asciiTheme="majorHAnsi" w:eastAsiaTheme="majorEastAsia" w:hAnsiTheme="majorHAnsi" w:cstheme="majorBidi"/>
            <w:bCs/>
            <w:noProof/>
            <w:sz w:val="22"/>
          </w:rPr>
          <w:t>b)</w:t>
        </w:r>
        <w:r w:rsidR="000D44F4" w:rsidRPr="000D44F4">
          <w:rPr>
            <w:rFonts w:asciiTheme="minorHAnsi" w:eastAsiaTheme="minorEastAsia" w:hAnsiTheme="minorHAnsi" w:cstheme="minorBidi"/>
            <w:noProof/>
            <w:sz w:val="20"/>
            <w:szCs w:val="22"/>
          </w:rPr>
          <w:tab/>
        </w:r>
        <w:r w:rsidR="000D44F4" w:rsidRPr="000D44F4">
          <w:rPr>
            <w:rStyle w:val="Hiperpovezava"/>
            <w:rFonts w:asciiTheme="majorHAnsi" w:eastAsiaTheme="majorEastAsia" w:hAnsiTheme="majorHAnsi" w:cstheme="majorBidi"/>
            <w:bCs/>
            <w:noProof/>
            <w:sz w:val="22"/>
          </w:rPr>
          <w:t>Življenjski svet uporabnika</w:t>
        </w:r>
        <w:r w:rsidR="000D44F4" w:rsidRPr="000D44F4">
          <w:rPr>
            <w:noProof/>
            <w:webHidden/>
            <w:sz w:val="22"/>
          </w:rPr>
          <w:tab/>
        </w:r>
        <w:r w:rsidR="000D44F4" w:rsidRPr="000D44F4">
          <w:rPr>
            <w:noProof/>
            <w:webHidden/>
            <w:sz w:val="22"/>
          </w:rPr>
          <w:fldChar w:fldCharType="begin"/>
        </w:r>
        <w:r w:rsidR="000D44F4" w:rsidRPr="000D44F4">
          <w:rPr>
            <w:noProof/>
            <w:webHidden/>
            <w:sz w:val="22"/>
          </w:rPr>
          <w:instrText xml:space="preserve"> PAGEREF _Toc465241995 \h </w:instrText>
        </w:r>
        <w:r w:rsidR="000D44F4" w:rsidRPr="000D44F4">
          <w:rPr>
            <w:noProof/>
            <w:webHidden/>
            <w:sz w:val="22"/>
          </w:rPr>
        </w:r>
        <w:r w:rsidR="000D44F4" w:rsidRPr="000D44F4">
          <w:rPr>
            <w:noProof/>
            <w:webHidden/>
            <w:sz w:val="22"/>
          </w:rPr>
          <w:fldChar w:fldCharType="separate"/>
        </w:r>
        <w:r w:rsidR="000D44F4" w:rsidRPr="000D44F4">
          <w:rPr>
            <w:noProof/>
            <w:webHidden/>
            <w:sz w:val="22"/>
          </w:rPr>
          <w:t>9</w:t>
        </w:r>
        <w:r w:rsidR="000D44F4" w:rsidRPr="000D44F4">
          <w:rPr>
            <w:noProof/>
            <w:webHidden/>
            <w:sz w:val="22"/>
          </w:rPr>
          <w:fldChar w:fldCharType="end"/>
        </w:r>
      </w:hyperlink>
    </w:p>
    <w:p w:rsidR="000D44F4" w:rsidRPr="000D44F4" w:rsidRDefault="00C95DD1">
      <w:pPr>
        <w:pStyle w:val="Kazalovsebine3"/>
        <w:rPr>
          <w:rFonts w:asciiTheme="minorHAnsi" w:eastAsiaTheme="minorEastAsia" w:hAnsiTheme="minorHAnsi" w:cstheme="minorBidi"/>
          <w:noProof/>
          <w:sz w:val="20"/>
          <w:szCs w:val="22"/>
        </w:rPr>
      </w:pPr>
      <w:hyperlink w:anchor="_Toc465241996" w:history="1">
        <w:r w:rsidR="000D44F4" w:rsidRPr="000D44F4">
          <w:rPr>
            <w:rStyle w:val="Hiperpovezava"/>
            <w:rFonts w:asciiTheme="majorHAnsi" w:eastAsiaTheme="majorEastAsia" w:hAnsiTheme="majorHAnsi" w:cstheme="majorBidi"/>
            <w:bCs/>
            <w:noProof/>
            <w:sz w:val="22"/>
          </w:rPr>
          <w:t>c)</w:t>
        </w:r>
        <w:r w:rsidR="000D44F4" w:rsidRPr="000D44F4">
          <w:rPr>
            <w:rFonts w:asciiTheme="minorHAnsi" w:eastAsiaTheme="minorEastAsia" w:hAnsiTheme="minorHAnsi" w:cstheme="minorBidi"/>
            <w:noProof/>
            <w:sz w:val="20"/>
            <w:szCs w:val="22"/>
          </w:rPr>
          <w:tab/>
        </w:r>
        <w:r w:rsidR="000D44F4" w:rsidRPr="000D44F4">
          <w:rPr>
            <w:rStyle w:val="Hiperpovezava"/>
            <w:rFonts w:asciiTheme="majorHAnsi" w:eastAsiaTheme="majorEastAsia" w:hAnsiTheme="majorHAnsi" w:cstheme="majorBidi"/>
            <w:bCs/>
            <w:noProof/>
            <w:sz w:val="22"/>
          </w:rPr>
          <w:t>Vzpostavljanje delovnega odnosa in osebnega stika</w:t>
        </w:r>
        <w:r w:rsidR="000D44F4" w:rsidRPr="000D44F4">
          <w:rPr>
            <w:noProof/>
            <w:webHidden/>
            <w:sz w:val="22"/>
          </w:rPr>
          <w:tab/>
        </w:r>
        <w:r w:rsidR="000D44F4" w:rsidRPr="000D44F4">
          <w:rPr>
            <w:noProof/>
            <w:webHidden/>
            <w:sz w:val="22"/>
          </w:rPr>
          <w:fldChar w:fldCharType="begin"/>
        </w:r>
        <w:r w:rsidR="000D44F4" w:rsidRPr="000D44F4">
          <w:rPr>
            <w:noProof/>
            <w:webHidden/>
            <w:sz w:val="22"/>
          </w:rPr>
          <w:instrText xml:space="preserve"> PAGEREF _Toc465241996 \h </w:instrText>
        </w:r>
        <w:r w:rsidR="000D44F4" w:rsidRPr="000D44F4">
          <w:rPr>
            <w:noProof/>
            <w:webHidden/>
            <w:sz w:val="22"/>
          </w:rPr>
        </w:r>
        <w:r w:rsidR="000D44F4" w:rsidRPr="000D44F4">
          <w:rPr>
            <w:noProof/>
            <w:webHidden/>
            <w:sz w:val="22"/>
          </w:rPr>
          <w:fldChar w:fldCharType="separate"/>
        </w:r>
        <w:r w:rsidR="000D44F4" w:rsidRPr="000D44F4">
          <w:rPr>
            <w:noProof/>
            <w:webHidden/>
            <w:sz w:val="22"/>
          </w:rPr>
          <w:t>9</w:t>
        </w:r>
        <w:r w:rsidR="000D44F4" w:rsidRPr="000D44F4">
          <w:rPr>
            <w:noProof/>
            <w:webHidden/>
            <w:sz w:val="22"/>
          </w:rPr>
          <w:fldChar w:fldCharType="end"/>
        </w:r>
      </w:hyperlink>
    </w:p>
    <w:p w:rsidR="000D44F4" w:rsidRPr="000D44F4" w:rsidRDefault="00C95DD1">
      <w:pPr>
        <w:pStyle w:val="Kazalovsebine3"/>
        <w:rPr>
          <w:rFonts w:asciiTheme="minorHAnsi" w:eastAsiaTheme="minorEastAsia" w:hAnsiTheme="minorHAnsi" w:cstheme="minorBidi"/>
          <w:noProof/>
          <w:sz w:val="20"/>
          <w:szCs w:val="22"/>
        </w:rPr>
      </w:pPr>
      <w:hyperlink w:anchor="_Toc465241997" w:history="1">
        <w:r w:rsidR="000D44F4" w:rsidRPr="000D44F4">
          <w:rPr>
            <w:rStyle w:val="Hiperpovezava"/>
            <w:rFonts w:asciiTheme="majorHAnsi" w:eastAsiaTheme="majorEastAsia" w:hAnsiTheme="majorHAnsi" w:cstheme="majorBidi"/>
            <w:bCs/>
            <w:noProof/>
            <w:sz w:val="22"/>
          </w:rPr>
          <w:t>d)</w:t>
        </w:r>
        <w:r w:rsidR="000D44F4" w:rsidRPr="000D44F4">
          <w:rPr>
            <w:rFonts w:asciiTheme="minorHAnsi" w:eastAsiaTheme="minorEastAsia" w:hAnsiTheme="minorHAnsi" w:cstheme="minorBidi"/>
            <w:noProof/>
            <w:sz w:val="20"/>
            <w:szCs w:val="22"/>
          </w:rPr>
          <w:tab/>
        </w:r>
        <w:r w:rsidR="000D44F4" w:rsidRPr="000D44F4">
          <w:rPr>
            <w:rStyle w:val="Hiperpovezava"/>
            <w:rFonts w:asciiTheme="majorHAnsi" w:eastAsiaTheme="majorEastAsia" w:hAnsiTheme="majorHAnsi" w:cstheme="majorBidi"/>
            <w:bCs/>
            <w:noProof/>
            <w:sz w:val="22"/>
          </w:rPr>
          <w:t>Mreža socialnovarstvenih organizacij in zakonodaja povezana z učno bazo</w:t>
        </w:r>
        <w:r w:rsidR="000D44F4" w:rsidRPr="000D44F4">
          <w:rPr>
            <w:noProof/>
            <w:webHidden/>
            <w:sz w:val="22"/>
          </w:rPr>
          <w:tab/>
        </w:r>
        <w:r w:rsidR="000D44F4" w:rsidRPr="000D44F4">
          <w:rPr>
            <w:noProof/>
            <w:webHidden/>
            <w:sz w:val="22"/>
          </w:rPr>
          <w:fldChar w:fldCharType="begin"/>
        </w:r>
        <w:r w:rsidR="000D44F4" w:rsidRPr="000D44F4">
          <w:rPr>
            <w:noProof/>
            <w:webHidden/>
            <w:sz w:val="22"/>
          </w:rPr>
          <w:instrText xml:space="preserve"> PAGEREF _Toc465241997 \h </w:instrText>
        </w:r>
        <w:r w:rsidR="000D44F4" w:rsidRPr="000D44F4">
          <w:rPr>
            <w:noProof/>
            <w:webHidden/>
            <w:sz w:val="22"/>
          </w:rPr>
        </w:r>
        <w:r w:rsidR="000D44F4" w:rsidRPr="000D44F4">
          <w:rPr>
            <w:noProof/>
            <w:webHidden/>
            <w:sz w:val="22"/>
          </w:rPr>
          <w:fldChar w:fldCharType="separate"/>
        </w:r>
        <w:r w:rsidR="000D44F4" w:rsidRPr="000D44F4">
          <w:rPr>
            <w:noProof/>
            <w:webHidden/>
            <w:sz w:val="22"/>
          </w:rPr>
          <w:t>10</w:t>
        </w:r>
        <w:r w:rsidR="000D44F4" w:rsidRPr="000D44F4">
          <w:rPr>
            <w:noProof/>
            <w:webHidden/>
            <w:sz w:val="22"/>
          </w:rPr>
          <w:fldChar w:fldCharType="end"/>
        </w:r>
      </w:hyperlink>
    </w:p>
    <w:p w:rsidR="000D44F4" w:rsidRPr="000D44F4" w:rsidRDefault="00C95DD1">
      <w:pPr>
        <w:pStyle w:val="Kazalovsebine3"/>
        <w:rPr>
          <w:rFonts w:asciiTheme="minorHAnsi" w:eastAsiaTheme="minorEastAsia" w:hAnsiTheme="minorHAnsi" w:cstheme="minorBidi"/>
          <w:noProof/>
          <w:sz w:val="20"/>
          <w:szCs w:val="22"/>
        </w:rPr>
      </w:pPr>
      <w:hyperlink w:anchor="_Toc465241998" w:history="1">
        <w:r w:rsidR="000D44F4" w:rsidRPr="000D44F4">
          <w:rPr>
            <w:rStyle w:val="Hiperpovezava"/>
            <w:rFonts w:asciiTheme="majorHAnsi" w:eastAsiaTheme="majorEastAsia" w:hAnsiTheme="majorHAnsi" w:cstheme="majorBidi"/>
            <w:bCs/>
            <w:noProof/>
            <w:sz w:val="22"/>
          </w:rPr>
          <w:t>e)</w:t>
        </w:r>
        <w:r w:rsidR="000D44F4" w:rsidRPr="000D44F4">
          <w:rPr>
            <w:rFonts w:asciiTheme="minorHAnsi" w:eastAsiaTheme="minorEastAsia" w:hAnsiTheme="minorHAnsi" w:cstheme="minorBidi"/>
            <w:noProof/>
            <w:sz w:val="20"/>
            <w:szCs w:val="22"/>
          </w:rPr>
          <w:tab/>
        </w:r>
        <w:r w:rsidR="000D44F4" w:rsidRPr="000D44F4">
          <w:rPr>
            <w:rStyle w:val="Hiperpovezava"/>
            <w:rFonts w:asciiTheme="majorHAnsi" w:eastAsiaTheme="majorEastAsia" w:hAnsiTheme="majorHAnsi" w:cstheme="majorBidi"/>
            <w:bCs/>
            <w:noProof/>
            <w:sz w:val="22"/>
          </w:rPr>
          <w:t>Načrt raziskave</w:t>
        </w:r>
        <w:r w:rsidR="000D44F4" w:rsidRPr="000D44F4">
          <w:rPr>
            <w:noProof/>
            <w:webHidden/>
            <w:sz w:val="22"/>
          </w:rPr>
          <w:tab/>
        </w:r>
        <w:r w:rsidR="000D44F4" w:rsidRPr="000D44F4">
          <w:rPr>
            <w:noProof/>
            <w:webHidden/>
            <w:sz w:val="22"/>
          </w:rPr>
          <w:fldChar w:fldCharType="begin"/>
        </w:r>
        <w:r w:rsidR="000D44F4" w:rsidRPr="000D44F4">
          <w:rPr>
            <w:noProof/>
            <w:webHidden/>
            <w:sz w:val="22"/>
          </w:rPr>
          <w:instrText xml:space="preserve"> PAGEREF _Toc465241998 \h </w:instrText>
        </w:r>
        <w:r w:rsidR="000D44F4" w:rsidRPr="000D44F4">
          <w:rPr>
            <w:noProof/>
            <w:webHidden/>
            <w:sz w:val="22"/>
          </w:rPr>
        </w:r>
        <w:r w:rsidR="000D44F4" w:rsidRPr="000D44F4">
          <w:rPr>
            <w:noProof/>
            <w:webHidden/>
            <w:sz w:val="22"/>
          </w:rPr>
          <w:fldChar w:fldCharType="separate"/>
        </w:r>
        <w:r w:rsidR="000D44F4" w:rsidRPr="000D44F4">
          <w:rPr>
            <w:noProof/>
            <w:webHidden/>
            <w:sz w:val="22"/>
          </w:rPr>
          <w:t>10</w:t>
        </w:r>
        <w:r w:rsidR="000D44F4" w:rsidRPr="000D44F4">
          <w:rPr>
            <w:noProof/>
            <w:webHidden/>
            <w:sz w:val="22"/>
          </w:rPr>
          <w:fldChar w:fldCharType="end"/>
        </w:r>
      </w:hyperlink>
    </w:p>
    <w:p w:rsidR="000D44F4" w:rsidRPr="000D44F4" w:rsidRDefault="00C95DD1">
      <w:pPr>
        <w:pStyle w:val="Kazalovsebine3"/>
        <w:rPr>
          <w:rFonts w:asciiTheme="minorHAnsi" w:eastAsiaTheme="minorEastAsia" w:hAnsiTheme="minorHAnsi" w:cstheme="minorBidi"/>
          <w:noProof/>
          <w:sz w:val="20"/>
          <w:szCs w:val="22"/>
        </w:rPr>
      </w:pPr>
      <w:hyperlink w:anchor="_Toc465241999" w:history="1">
        <w:r w:rsidR="000D44F4" w:rsidRPr="000D44F4">
          <w:rPr>
            <w:rStyle w:val="Hiperpovezava"/>
            <w:rFonts w:asciiTheme="majorHAnsi" w:eastAsiaTheme="majorEastAsia" w:hAnsiTheme="majorHAnsi" w:cstheme="majorBidi"/>
            <w:bCs/>
            <w:noProof/>
            <w:sz w:val="22"/>
          </w:rPr>
          <w:t>f)</w:t>
        </w:r>
        <w:r w:rsidR="000D44F4" w:rsidRPr="000D44F4">
          <w:rPr>
            <w:rFonts w:asciiTheme="minorHAnsi" w:eastAsiaTheme="minorEastAsia" w:hAnsiTheme="minorHAnsi" w:cstheme="minorBidi"/>
            <w:noProof/>
            <w:sz w:val="20"/>
            <w:szCs w:val="22"/>
          </w:rPr>
          <w:tab/>
        </w:r>
        <w:r w:rsidR="000D44F4" w:rsidRPr="000D44F4">
          <w:rPr>
            <w:rStyle w:val="Hiperpovezava"/>
            <w:rFonts w:asciiTheme="majorHAnsi" w:eastAsiaTheme="majorEastAsia" w:hAnsiTheme="majorHAnsi" w:cstheme="majorBidi"/>
            <w:bCs/>
            <w:noProof/>
            <w:sz w:val="22"/>
          </w:rPr>
          <w:t>Projektno delo</w:t>
        </w:r>
        <w:r w:rsidR="000D44F4" w:rsidRPr="000D44F4">
          <w:rPr>
            <w:noProof/>
            <w:webHidden/>
            <w:sz w:val="22"/>
          </w:rPr>
          <w:tab/>
        </w:r>
        <w:r w:rsidR="000D44F4" w:rsidRPr="000D44F4">
          <w:rPr>
            <w:noProof/>
            <w:webHidden/>
            <w:sz w:val="22"/>
          </w:rPr>
          <w:fldChar w:fldCharType="begin"/>
        </w:r>
        <w:r w:rsidR="000D44F4" w:rsidRPr="000D44F4">
          <w:rPr>
            <w:noProof/>
            <w:webHidden/>
            <w:sz w:val="22"/>
          </w:rPr>
          <w:instrText xml:space="preserve"> PAGEREF _Toc465241999 \h </w:instrText>
        </w:r>
        <w:r w:rsidR="000D44F4" w:rsidRPr="000D44F4">
          <w:rPr>
            <w:noProof/>
            <w:webHidden/>
            <w:sz w:val="22"/>
          </w:rPr>
        </w:r>
        <w:r w:rsidR="000D44F4" w:rsidRPr="000D44F4">
          <w:rPr>
            <w:noProof/>
            <w:webHidden/>
            <w:sz w:val="22"/>
          </w:rPr>
          <w:fldChar w:fldCharType="separate"/>
        </w:r>
        <w:r w:rsidR="000D44F4" w:rsidRPr="000D44F4">
          <w:rPr>
            <w:noProof/>
            <w:webHidden/>
            <w:sz w:val="22"/>
          </w:rPr>
          <w:t>10</w:t>
        </w:r>
        <w:r w:rsidR="000D44F4" w:rsidRPr="000D44F4">
          <w:rPr>
            <w:noProof/>
            <w:webHidden/>
            <w:sz w:val="22"/>
          </w:rPr>
          <w:fldChar w:fldCharType="end"/>
        </w:r>
      </w:hyperlink>
    </w:p>
    <w:p w:rsidR="000D44F4" w:rsidRDefault="00C95DD1">
      <w:pPr>
        <w:pStyle w:val="Kazalovsebine2"/>
        <w:tabs>
          <w:tab w:val="right" w:leader="dot" w:pos="9062"/>
        </w:tabs>
        <w:rPr>
          <w:rFonts w:asciiTheme="minorHAnsi" w:eastAsiaTheme="minorEastAsia" w:hAnsiTheme="minorHAnsi" w:cstheme="minorBidi"/>
          <w:noProof/>
          <w:sz w:val="22"/>
          <w:szCs w:val="22"/>
        </w:rPr>
      </w:pPr>
      <w:hyperlink w:anchor="_Toc465242000" w:history="1">
        <w:r w:rsidR="000D44F4" w:rsidRPr="00995B13">
          <w:rPr>
            <w:rStyle w:val="Hiperpovezava"/>
            <w:noProof/>
          </w:rPr>
          <w:t>6. Ocena o uresničevanju dogovora med študentko in uporabnikom ter ocena uporabnika</w:t>
        </w:r>
        <w:r w:rsidR="000D44F4">
          <w:rPr>
            <w:noProof/>
            <w:webHidden/>
          </w:rPr>
          <w:tab/>
        </w:r>
        <w:r w:rsidR="000D44F4">
          <w:rPr>
            <w:noProof/>
            <w:webHidden/>
          </w:rPr>
          <w:fldChar w:fldCharType="begin"/>
        </w:r>
        <w:r w:rsidR="000D44F4">
          <w:rPr>
            <w:noProof/>
            <w:webHidden/>
          </w:rPr>
          <w:instrText xml:space="preserve"> PAGEREF _Toc465242000 \h </w:instrText>
        </w:r>
        <w:r w:rsidR="000D44F4">
          <w:rPr>
            <w:noProof/>
            <w:webHidden/>
          </w:rPr>
        </w:r>
        <w:r w:rsidR="000D44F4">
          <w:rPr>
            <w:noProof/>
            <w:webHidden/>
          </w:rPr>
          <w:fldChar w:fldCharType="separate"/>
        </w:r>
        <w:r w:rsidR="000D44F4">
          <w:rPr>
            <w:noProof/>
            <w:webHidden/>
          </w:rPr>
          <w:t>11</w:t>
        </w:r>
        <w:r w:rsidR="000D44F4">
          <w:rPr>
            <w:noProof/>
            <w:webHidden/>
          </w:rPr>
          <w:fldChar w:fldCharType="end"/>
        </w:r>
      </w:hyperlink>
    </w:p>
    <w:p w:rsidR="000D44F4" w:rsidRDefault="00C95DD1">
      <w:pPr>
        <w:pStyle w:val="Kazalovsebine2"/>
        <w:tabs>
          <w:tab w:val="right" w:leader="dot" w:pos="9062"/>
        </w:tabs>
        <w:rPr>
          <w:rFonts w:asciiTheme="minorHAnsi" w:eastAsiaTheme="minorEastAsia" w:hAnsiTheme="minorHAnsi" w:cstheme="minorBidi"/>
          <w:noProof/>
          <w:sz w:val="22"/>
          <w:szCs w:val="22"/>
        </w:rPr>
      </w:pPr>
      <w:hyperlink w:anchor="_Toc465242001" w:history="1">
        <w:r w:rsidR="000D44F4" w:rsidRPr="00995B13">
          <w:rPr>
            <w:rStyle w:val="Hiperpovezava"/>
            <w:noProof/>
          </w:rPr>
          <w:t>7. Ocena mentorja v učni bazi</w:t>
        </w:r>
        <w:r w:rsidR="000D44F4">
          <w:rPr>
            <w:noProof/>
            <w:webHidden/>
          </w:rPr>
          <w:tab/>
        </w:r>
        <w:r w:rsidR="000D44F4">
          <w:rPr>
            <w:noProof/>
            <w:webHidden/>
          </w:rPr>
          <w:fldChar w:fldCharType="begin"/>
        </w:r>
        <w:r w:rsidR="000D44F4">
          <w:rPr>
            <w:noProof/>
            <w:webHidden/>
          </w:rPr>
          <w:instrText xml:space="preserve"> PAGEREF _Toc465242001 \h </w:instrText>
        </w:r>
        <w:r w:rsidR="000D44F4">
          <w:rPr>
            <w:noProof/>
            <w:webHidden/>
          </w:rPr>
        </w:r>
        <w:r w:rsidR="000D44F4">
          <w:rPr>
            <w:noProof/>
            <w:webHidden/>
          </w:rPr>
          <w:fldChar w:fldCharType="separate"/>
        </w:r>
        <w:r w:rsidR="000D44F4">
          <w:rPr>
            <w:noProof/>
            <w:webHidden/>
          </w:rPr>
          <w:t>11</w:t>
        </w:r>
        <w:r w:rsidR="000D44F4">
          <w:rPr>
            <w:noProof/>
            <w:webHidden/>
          </w:rPr>
          <w:fldChar w:fldCharType="end"/>
        </w:r>
      </w:hyperlink>
    </w:p>
    <w:p w:rsidR="000D44F4" w:rsidRDefault="00C95DD1">
      <w:pPr>
        <w:pStyle w:val="Kazalovsebine2"/>
        <w:tabs>
          <w:tab w:val="right" w:leader="dot" w:pos="9062"/>
        </w:tabs>
        <w:rPr>
          <w:rFonts w:asciiTheme="minorHAnsi" w:eastAsiaTheme="minorEastAsia" w:hAnsiTheme="minorHAnsi" w:cstheme="minorBidi"/>
          <w:noProof/>
          <w:sz w:val="22"/>
          <w:szCs w:val="22"/>
        </w:rPr>
      </w:pPr>
      <w:hyperlink w:anchor="_Toc465242002" w:history="1">
        <w:r w:rsidR="000D44F4" w:rsidRPr="00995B13">
          <w:rPr>
            <w:rStyle w:val="Hiperpovezava"/>
            <w:noProof/>
          </w:rPr>
          <w:t>8. Poročilo za učno bazo</w:t>
        </w:r>
        <w:r w:rsidR="000D44F4">
          <w:rPr>
            <w:noProof/>
            <w:webHidden/>
          </w:rPr>
          <w:tab/>
        </w:r>
        <w:r w:rsidR="000D44F4">
          <w:rPr>
            <w:noProof/>
            <w:webHidden/>
          </w:rPr>
          <w:fldChar w:fldCharType="begin"/>
        </w:r>
        <w:r w:rsidR="000D44F4">
          <w:rPr>
            <w:noProof/>
            <w:webHidden/>
          </w:rPr>
          <w:instrText xml:space="preserve"> PAGEREF _Toc465242002 \h </w:instrText>
        </w:r>
        <w:r w:rsidR="000D44F4">
          <w:rPr>
            <w:noProof/>
            <w:webHidden/>
          </w:rPr>
        </w:r>
        <w:r w:rsidR="000D44F4">
          <w:rPr>
            <w:noProof/>
            <w:webHidden/>
          </w:rPr>
          <w:fldChar w:fldCharType="separate"/>
        </w:r>
        <w:r w:rsidR="000D44F4">
          <w:rPr>
            <w:noProof/>
            <w:webHidden/>
          </w:rPr>
          <w:t>11</w:t>
        </w:r>
        <w:r w:rsidR="000D44F4">
          <w:rPr>
            <w:noProof/>
            <w:webHidden/>
          </w:rPr>
          <w:fldChar w:fldCharType="end"/>
        </w:r>
      </w:hyperlink>
    </w:p>
    <w:p w:rsidR="000D44F4" w:rsidRDefault="00C95DD1">
      <w:pPr>
        <w:pStyle w:val="Kazalovsebine2"/>
        <w:tabs>
          <w:tab w:val="right" w:leader="dot" w:pos="9062"/>
        </w:tabs>
        <w:rPr>
          <w:rFonts w:asciiTheme="minorHAnsi" w:eastAsiaTheme="minorEastAsia" w:hAnsiTheme="minorHAnsi" w:cstheme="minorBidi"/>
          <w:noProof/>
          <w:sz w:val="22"/>
          <w:szCs w:val="22"/>
        </w:rPr>
      </w:pPr>
      <w:hyperlink w:anchor="_Toc465242003" w:history="1">
        <w:r w:rsidR="000D44F4" w:rsidRPr="00995B13">
          <w:rPr>
            <w:rStyle w:val="Hiperpovezava"/>
            <w:noProof/>
          </w:rPr>
          <w:t>9. Končno poročilo o praksi</w:t>
        </w:r>
        <w:r w:rsidR="000D44F4">
          <w:rPr>
            <w:noProof/>
            <w:webHidden/>
          </w:rPr>
          <w:tab/>
        </w:r>
        <w:r w:rsidR="000D44F4">
          <w:rPr>
            <w:noProof/>
            <w:webHidden/>
          </w:rPr>
          <w:fldChar w:fldCharType="begin"/>
        </w:r>
        <w:r w:rsidR="000D44F4">
          <w:rPr>
            <w:noProof/>
            <w:webHidden/>
          </w:rPr>
          <w:instrText xml:space="preserve"> PAGEREF _Toc465242003 \h </w:instrText>
        </w:r>
        <w:r w:rsidR="000D44F4">
          <w:rPr>
            <w:noProof/>
            <w:webHidden/>
          </w:rPr>
        </w:r>
        <w:r w:rsidR="000D44F4">
          <w:rPr>
            <w:noProof/>
            <w:webHidden/>
          </w:rPr>
          <w:fldChar w:fldCharType="separate"/>
        </w:r>
        <w:r w:rsidR="000D44F4">
          <w:rPr>
            <w:noProof/>
            <w:webHidden/>
          </w:rPr>
          <w:t>12</w:t>
        </w:r>
        <w:r w:rsidR="000D44F4">
          <w:rPr>
            <w:noProof/>
            <w:webHidden/>
          </w:rPr>
          <w:fldChar w:fldCharType="end"/>
        </w:r>
      </w:hyperlink>
    </w:p>
    <w:p w:rsidR="000D44F4" w:rsidRDefault="00C95DD1">
      <w:pPr>
        <w:pStyle w:val="Kazalovsebine2"/>
        <w:tabs>
          <w:tab w:val="right" w:leader="dot" w:pos="9062"/>
        </w:tabs>
        <w:rPr>
          <w:rFonts w:asciiTheme="minorHAnsi" w:eastAsiaTheme="minorEastAsia" w:hAnsiTheme="minorHAnsi" w:cstheme="minorBidi"/>
          <w:noProof/>
          <w:sz w:val="22"/>
          <w:szCs w:val="22"/>
        </w:rPr>
      </w:pPr>
      <w:hyperlink w:anchor="_Toc465242004" w:history="1">
        <w:r w:rsidR="000D44F4" w:rsidRPr="00995B13">
          <w:rPr>
            <w:rStyle w:val="Hiperpovezava"/>
            <w:noProof/>
          </w:rPr>
          <w:t>10. Humanitarno prostovoljno delo</w:t>
        </w:r>
        <w:r w:rsidR="000D44F4">
          <w:rPr>
            <w:noProof/>
            <w:webHidden/>
          </w:rPr>
          <w:tab/>
        </w:r>
        <w:r w:rsidR="000D44F4">
          <w:rPr>
            <w:noProof/>
            <w:webHidden/>
          </w:rPr>
          <w:fldChar w:fldCharType="begin"/>
        </w:r>
        <w:r w:rsidR="000D44F4">
          <w:rPr>
            <w:noProof/>
            <w:webHidden/>
          </w:rPr>
          <w:instrText xml:space="preserve"> PAGEREF _Toc465242004 \h </w:instrText>
        </w:r>
        <w:r w:rsidR="000D44F4">
          <w:rPr>
            <w:noProof/>
            <w:webHidden/>
          </w:rPr>
        </w:r>
        <w:r w:rsidR="000D44F4">
          <w:rPr>
            <w:noProof/>
            <w:webHidden/>
          </w:rPr>
          <w:fldChar w:fldCharType="separate"/>
        </w:r>
        <w:r w:rsidR="000D44F4">
          <w:rPr>
            <w:noProof/>
            <w:webHidden/>
          </w:rPr>
          <w:t>12</w:t>
        </w:r>
        <w:r w:rsidR="000D44F4">
          <w:rPr>
            <w:noProof/>
            <w:webHidden/>
          </w:rPr>
          <w:fldChar w:fldCharType="end"/>
        </w:r>
      </w:hyperlink>
    </w:p>
    <w:p w:rsidR="000D44F4" w:rsidRDefault="00C95DD1">
      <w:pPr>
        <w:pStyle w:val="Kazalovsebine1"/>
        <w:tabs>
          <w:tab w:val="right" w:leader="dot" w:pos="9062"/>
        </w:tabs>
        <w:rPr>
          <w:rFonts w:asciiTheme="minorHAnsi" w:eastAsiaTheme="minorEastAsia" w:hAnsiTheme="minorHAnsi" w:cstheme="minorBidi"/>
          <w:noProof/>
          <w:sz w:val="22"/>
          <w:szCs w:val="22"/>
        </w:rPr>
      </w:pPr>
      <w:hyperlink w:anchor="_Toc465242005" w:history="1">
        <w:r w:rsidR="000D44F4" w:rsidRPr="00995B13">
          <w:rPr>
            <w:rStyle w:val="Hiperpovezava"/>
            <w:noProof/>
          </w:rPr>
          <w:t>Literatura</w:t>
        </w:r>
        <w:r w:rsidR="000D44F4">
          <w:rPr>
            <w:noProof/>
            <w:webHidden/>
          </w:rPr>
          <w:tab/>
        </w:r>
        <w:r w:rsidR="000D44F4">
          <w:rPr>
            <w:noProof/>
            <w:webHidden/>
          </w:rPr>
          <w:fldChar w:fldCharType="begin"/>
        </w:r>
        <w:r w:rsidR="000D44F4">
          <w:rPr>
            <w:noProof/>
            <w:webHidden/>
          </w:rPr>
          <w:instrText xml:space="preserve"> PAGEREF _Toc465242005 \h </w:instrText>
        </w:r>
        <w:r w:rsidR="000D44F4">
          <w:rPr>
            <w:noProof/>
            <w:webHidden/>
          </w:rPr>
        </w:r>
        <w:r w:rsidR="000D44F4">
          <w:rPr>
            <w:noProof/>
            <w:webHidden/>
          </w:rPr>
          <w:fldChar w:fldCharType="separate"/>
        </w:r>
        <w:r w:rsidR="000D44F4">
          <w:rPr>
            <w:noProof/>
            <w:webHidden/>
          </w:rPr>
          <w:t>13</w:t>
        </w:r>
        <w:r w:rsidR="000D44F4">
          <w:rPr>
            <w:noProof/>
            <w:webHidden/>
          </w:rPr>
          <w:fldChar w:fldCharType="end"/>
        </w:r>
      </w:hyperlink>
    </w:p>
    <w:p w:rsidR="000D44F4" w:rsidRDefault="00C95DD1">
      <w:pPr>
        <w:pStyle w:val="Kazalovsebine1"/>
        <w:tabs>
          <w:tab w:val="right" w:leader="dot" w:pos="9062"/>
        </w:tabs>
        <w:rPr>
          <w:rFonts w:asciiTheme="minorHAnsi" w:eastAsiaTheme="minorEastAsia" w:hAnsiTheme="minorHAnsi" w:cstheme="minorBidi"/>
          <w:noProof/>
          <w:sz w:val="22"/>
          <w:szCs w:val="22"/>
        </w:rPr>
      </w:pPr>
      <w:hyperlink w:anchor="_Toc465242006" w:history="1">
        <w:r w:rsidR="000D44F4" w:rsidRPr="00995B13">
          <w:rPr>
            <w:rStyle w:val="Hiperpovezava"/>
            <w:noProof/>
          </w:rPr>
          <w:t>Priloge</w:t>
        </w:r>
        <w:r w:rsidR="000D44F4">
          <w:rPr>
            <w:noProof/>
            <w:webHidden/>
          </w:rPr>
          <w:tab/>
        </w:r>
        <w:r w:rsidR="000D44F4">
          <w:rPr>
            <w:noProof/>
            <w:webHidden/>
          </w:rPr>
          <w:fldChar w:fldCharType="begin"/>
        </w:r>
        <w:r w:rsidR="000D44F4">
          <w:rPr>
            <w:noProof/>
            <w:webHidden/>
          </w:rPr>
          <w:instrText xml:space="preserve"> PAGEREF _Toc465242006 \h </w:instrText>
        </w:r>
        <w:r w:rsidR="000D44F4">
          <w:rPr>
            <w:noProof/>
            <w:webHidden/>
          </w:rPr>
        </w:r>
        <w:r w:rsidR="000D44F4">
          <w:rPr>
            <w:noProof/>
            <w:webHidden/>
          </w:rPr>
          <w:fldChar w:fldCharType="separate"/>
        </w:r>
        <w:r w:rsidR="000D44F4">
          <w:rPr>
            <w:noProof/>
            <w:webHidden/>
          </w:rPr>
          <w:t>15</w:t>
        </w:r>
        <w:r w:rsidR="000D44F4">
          <w:rPr>
            <w:noProof/>
            <w:webHidden/>
          </w:rPr>
          <w:fldChar w:fldCharType="end"/>
        </w:r>
      </w:hyperlink>
    </w:p>
    <w:p w:rsidR="001C10E3" w:rsidRPr="001158AE" w:rsidRDefault="003602F1" w:rsidP="001C10E3">
      <w:pPr>
        <w:spacing w:line="276" w:lineRule="auto"/>
        <w:ind w:left="360"/>
        <w:jc w:val="both"/>
        <w:rPr>
          <w:b/>
          <w:bCs/>
        </w:rPr>
      </w:pPr>
      <w:r>
        <w:rPr>
          <w:b/>
          <w:bCs/>
        </w:rPr>
        <w:fldChar w:fldCharType="end"/>
      </w:r>
    </w:p>
    <w:p w:rsidR="009F096B" w:rsidRPr="001158AE" w:rsidRDefault="009F096B" w:rsidP="0071533A">
      <w:pPr>
        <w:pStyle w:val="Kazalovsebine2"/>
        <w:tabs>
          <w:tab w:val="right" w:leader="dot" w:pos="9062"/>
        </w:tabs>
      </w:pPr>
      <w:r w:rsidRPr="001158AE">
        <w:br w:type="page"/>
      </w:r>
    </w:p>
    <w:p w:rsidR="006C2112" w:rsidRPr="00C65943" w:rsidRDefault="006C2112" w:rsidP="00182FE0">
      <w:pPr>
        <w:pStyle w:val="Naslov1"/>
        <w:ind w:left="-567"/>
        <w:rPr>
          <w:color w:val="4F81BD" w:themeColor="accent1"/>
          <w:sz w:val="26"/>
          <w:szCs w:val="26"/>
        </w:rPr>
      </w:pPr>
      <w:bookmarkStart w:id="0" w:name="_Toc465241987"/>
      <w:r w:rsidRPr="00C65943">
        <w:rPr>
          <w:color w:val="4F81BD" w:themeColor="accent1"/>
          <w:sz w:val="26"/>
          <w:szCs w:val="26"/>
        </w:rPr>
        <w:lastRenderedPageBreak/>
        <w:t>Uvod</w:t>
      </w:r>
      <w:bookmarkEnd w:id="0"/>
    </w:p>
    <w:p w:rsidR="006C2112" w:rsidRDefault="0078797E" w:rsidP="008B5FFB">
      <w:pPr>
        <w:pStyle w:val="Default0"/>
        <w:spacing w:line="360" w:lineRule="auto"/>
        <w:ind w:left="-539"/>
        <w:jc w:val="both"/>
      </w:pPr>
      <w:r w:rsidRPr="0078797E">
        <w:t>Praksa je najpomembnejši del usposabljanja za socialno delo. Socialno delo je praktični poklic in zato ga je nujno izkusiti na svoji lastni koži, se naučiti spretnosti in ravnanja v situacijah socialnega dela. Preko praktičnega dela se slušateljice in slušatelji najbolje spoznajo s socialnim delom v njegovi konkretni pojavni obliki.</w:t>
      </w:r>
      <w:r>
        <w:t xml:space="preserve"> </w:t>
      </w:r>
      <w:r w:rsidR="006C2112" w:rsidRPr="001158AE">
        <w:t xml:space="preserve">Izhodišče prakse v 1. letniku je </w:t>
      </w:r>
      <w:r w:rsidR="006C2112" w:rsidRPr="001158AE">
        <w:rPr>
          <w:iCs/>
        </w:rPr>
        <w:t>spoznavanje življenja uporabnikov</w:t>
      </w:r>
      <w:r w:rsidR="006C2112" w:rsidRPr="001158AE">
        <w:t xml:space="preserve"> v sodelovanju s posameznikom, skupino ali skupnostjo v njihovem življenjskem okolju. Praksa v 1. letniku (in v veliki meri tudi še v 2. letniku) temelji na prostovoljnem delu, v nadaljevanju študija pa je študentkam postopoma omogočeno pr</w:t>
      </w:r>
      <w:r w:rsidR="00B30D00">
        <w:t>eizkušanje</w:t>
      </w:r>
      <w:r w:rsidR="006C2112" w:rsidRPr="001158AE">
        <w:t xml:space="preserve"> strokovnih metod, tehnik, znanj (3. letnik) in spodbujanje k samostojnemu izvajanju inovacij ali projektov (4. letnik). V druženju z uporabniki razvijajo študentke</w:t>
      </w:r>
      <w:r w:rsidR="006C2112" w:rsidRPr="001158AE">
        <w:rPr>
          <w:rStyle w:val="Sprotnaopomba-sklic"/>
          <w:rFonts w:eastAsia="Calibri"/>
        </w:rPr>
        <w:footnoteReference w:id="1"/>
      </w:r>
      <w:r w:rsidR="006C2112" w:rsidRPr="001158AE">
        <w:t xml:space="preserve">  spretnosti sporazumevanja, dogovarjanja, poslušanja in oblikovanja dogovorov za sodelovanje in izvedbo projekta za spremembe, ki naj doprinese k izboljševanju vsakdana uporabnika ali skupine. </w:t>
      </w:r>
    </w:p>
    <w:p w:rsidR="00C95476" w:rsidRDefault="00C95476" w:rsidP="008B5FFB">
      <w:pPr>
        <w:pStyle w:val="Default0"/>
        <w:spacing w:line="23" w:lineRule="atLeast"/>
        <w:ind w:left="-540" w:right="-468"/>
        <w:jc w:val="both"/>
      </w:pPr>
    </w:p>
    <w:p w:rsidR="00C95476" w:rsidRPr="00C95476" w:rsidRDefault="00C95476" w:rsidP="00C95476">
      <w:pPr>
        <w:pStyle w:val="Default0"/>
        <w:spacing w:line="23" w:lineRule="atLeast"/>
        <w:ind w:left="-540" w:right="-468"/>
        <w:rPr>
          <w:color w:val="auto"/>
        </w:rPr>
      </w:pPr>
    </w:p>
    <w:p w:rsidR="006C2112" w:rsidRPr="008F3AAC" w:rsidRDefault="00CA3CA6" w:rsidP="0078797E">
      <w:pPr>
        <w:ind w:left="-540"/>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Praksa</w:t>
      </w:r>
    </w:p>
    <w:p w:rsidR="006C2112" w:rsidRPr="001158AE" w:rsidRDefault="006C2112" w:rsidP="008B5FFB">
      <w:pPr>
        <w:ind w:left="-539"/>
        <w:jc w:val="both"/>
      </w:pPr>
      <w:r w:rsidRPr="001158AE">
        <w:t>V 1. letniku poteka praksa študentk v obliki prostovoljnega dela. Prostovoljno delo pomeni organizirano, neplačano humanitarno dejavnost. Organizirajo in izvajajo jo razna neformalna ali formalna združenja in organizacije. Za razliko od spontanih humanitarnih dejavnosti (med</w:t>
      </w:r>
      <w:r w:rsidR="0071533A">
        <w:t xml:space="preserve"> </w:t>
      </w:r>
      <w:r w:rsidRPr="001158AE">
        <w:t>sose</w:t>
      </w:r>
      <w:r w:rsidR="0071533A">
        <w:t>d</w:t>
      </w:r>
      <w:r w:rsidRPr="001158AE">
        <w:t>ska pomoč, pomoč prijatelju v stiski) je prostovoljno delo reflektirana, osmišljena in načrtna dejavnost. Študentke 1. letnika na praksi vstopajo v interakcije s posamezniki, skupinami (družinami) in skupnostmi na enostaven način, pri čemer se od njih ne pričakuje p</w:t>
      </w:r>
      <w:r w:rsidR="00151FEA">
        <w:t>o</w:t>
      </w:r>
      <w:r w:rsidR="005D2CEB">
        <w:t xml:space="preserve">globljenega strokovnega znanja. </w:t>
      </w:r>
    </w:p>
    <w:p w:rsidR="006C2112" w:rsidRDefault="006C2112" w:rsidP="008B5FFB">
      <w:pPr>
        <w:ind w:left="-539"/>
        <w:jc w:val="both"/>
      </w:pPr>
      <w:r w:rsidRPr="001158AE">
        <w:t xml:space="preserve">Iz vloge </w:t>
      </w:r>
      <w:r w:rsidR="005D2CEB">
        <w:t xml:space="preserve">praktikantke </w:t>
      </w:r>
      <w:r w:rsidRPr="001158AE">
        <w:t xml:space="preserve">prostovoljke </w:t>
      </w:r>
      <w:r w:rsidR="000A1B43" w:rsidRPr="001158AE">
        <w:t xml:space="preserve">študentka </w:t>
      </w:r>
      <w:r w:rsidRPr="001158AE">
        <w:t>spoznava življenjski svet uporabnika</w:t>
      </w:r>
      <w:r w:rsidR="005D2CEB">
        <w:t xml:space="preserve"> in na lastni koži vsakodnevne izzive, ki jih njegov življenjski svet prinaša</w:t>
      </w:r>
      <w:r w:rsidRPr="001158AE">
        <w:t>. Iz uporabnikovih izkušenj v prejemanju socialnovarstven</w:t>
      </w:r>
      <w:r w:rsidR="005D2CEB">
        <w:t xml:space="preserve">e storitve in procesa pomoči, pa spoznava </w:t>
      </w:r>
      <w:r w:rsidRPr="001158AE">
        <w:t>vsebine socialnega dela</w:t>
      </w:r>
      <w:r w:rsidR="005D2CEB">
        <w:t xml:space="preserve">, vadi osnovne in specifične spretnosti socialnega dela </w:t>
      </w:r>
      <w:r w:rsidR="005D2CEB" w:rsidRPr="001158AE">
        <w:t>(npr. vzpostavljanje stika, vodenje pogovora,</w:t>
      </w:r>
      <w:r w:rsidR="005D2CEB">
        <w:t xml:space="preserve"> krepitev moči, </w:t>
      </w:r>
      <w:r w:rsidR="005D2CEB" w:rsidRPr="001158AE">
        <w:t xml:space="preserve"> razvijanje občutljivosti do določenih</w:t>
      </w:r>
      <w:r w:rsidR="005D2CEB">
        <w:t xml:space="preserve"> skupin idr.) in prepoznava teoretske koncepte v konkretni problemski situaciji in uporabljenih metodah socialnega dela. Praksa študentov je podprta z mentorstvom socialnega delavca/</w:t>
      </w:r>
      <w:proofErr w:type="spellStart"/>
      <w:r w:rsidR="005D2CEB">
        <w:t>ke</w:t>
      </w:r>
      <w:proofErr w:type="spellEnd"/>
      <w:r w:rsidR="005D2CEB">
        <w:t>.</w:t>
      </w:r>
    </w:p>
    <w:p w:rsidR="00C95476" w:rsidRPr="001158AE" w:rsidRDefault="00C95476" w:rsidP="00C95476">
      <w:pPr>
        <w:spacing w:line="23" w:lineRule="atLeast"/>
        <w:ind w:left="-540"/>
      </w:pPr>
    </w:p>
    <w:p w:rsidR="006C2112" w:rsidRPr="001158AE" w:rsidRDefault="006C2112" w:rsidP="00C95476">
      <w:pPr>
        <w:spacing w:line="23" w:lineRule="atLeast"/>
      </w:pPr>
    </w:p>
    <w:p w:rsidR="006C2112" w:rsidRPr="008F3AAC" w:rsidRDefault="005D2CEB" w:rsidP="0078797E">
      <w:pPr>
        <w:ind w:left="-540"/>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column"/>
      </w:r>
      <w:r w:rsidR="006C2112" w:rsidRPr="008F3AAC">
        <w:rPr>
          <w:rFonts w:asciiTheme="majorHAnsi" w:eastAsiaTheme="majorEastAsia" w:hAnsiTheme="majorHAnsi" w:cstheme="majorBidi"/>
          <w:b/>
          <w:bCs/>
          <w:color w:val="4F81BD" w:themeColor="accent1"/>
          <w:sz w:val="26"/>
          <w:szCs w:val="26"/>
        </w:rPr>
        <w:lastRenderedPageBreak/>
        <w:t xml:space="preserve">Učna baza </w:t>
      </w:r>
    </w:p>
    <w:p w:rsidR="006C2112" w:rsidRDefault="006C2112" w:rsidP="008B5FFB">
      <w:pPr>
        <w:ind w:left="-539"/>
        <w:jc w:val="both"/>
      </w:pPr>
      <w:r w:rsidRPr="001158AE">
        <w:t xml:space="preserve">Učna baza (v nadaljevanju UB) je okolje, prostor oziroma organizacija, ustanova, kjer študentka opravlja prakso. Učno polje prakse vključuje različna področja socialnega dela, povsod tam, kjer ljudje živijo, delajo, se družijo, iščejo različne oblike podpore (v domu starejših, v zavodu, na centrih za socialno delo,  šolah, </w:t>
      </w:r>
      <w:r w:rsidR="00D279DF">
        <w:t>v</w:t>
      </w:r>
      <w:r w:rsidRPr="001158AE">
        <w:t xml:space="preserve"> društvih, pri uporabniku doma, v skupnostih). Študentke uresničujejo cilje praktičnega učenja skozi druženje in sodelovanje s posamezniki ali skupinami (npr. otroki z učnimi težavami, starimi ljudmi, osamljenimi, ljudmi s težavami v duševnem zdravju, pripadniki različnih družbenih manjšin ipd.). Njihovo sodelovanje lahko poteka individualno ali v skupinskih oblikah dela (npr. mladinskih delavnicah, taborih, skupinah za samopomoč v domovih starejših občanov) ali v programih društev, oblikovanih za podporo in pomoč članom in širši družbi (npr. društvo gluhoslepih, društvo za kakovostno življenje ljudi s težavami v duševnem zdravju, društvo proti spolnemu zlorabljanju, romsko društvo itn.). </w:t>
      </w:r>
    </w:p>
    <w:p w:rsidR="00C95476" w:rsidRPr="001158AE" w:rsidRDefault="00C95476" w:rsidP="00C95476">
      <w:pPr>
        <w:spacing w:line="23" w:lineRule="atLeast"/>
        <w:ind w:left="-540"/>
      </w:pPr>
    </w:p>
    <w:p w:rsidR="00D1303B" w:rsidRPr="001158AE" w:rsidRDefault="00D1303B" w:rsidP="00C95476">
      <w:pPr>
        <w:spacing w:line="23" w:lineRule="atLeast"/>
        <w:ind w:left="-540"/>
      </w:pPr>
    </w:p>
    <w:p w:rsidR="006C2112" w:rsidRPr="008F3AAC" w:rsidRDefault="006C2112" w:rsidP="0078797E">
      <w:pPr>
        <w:ind w:left="-540"/>
        <w:rPr>
          <w:rFonts w:asciiTheme="majorHAnsi" w:eastAsiaTheme="majorEastAsia" w:hAnsiTheme="majorHAnsi" w:cstheme="majorBidi"/>
          <w:b/>
          <w:bCs/>
          <w:color w:val="4F81BD" w:themeColor="accent1"/>
          <w:sz w:val="26"/>
          <w:szCs w:val="26"/>
        </w:rPr>
      </w:pPr>
      <w:r w:rsidRPr="008F3AAC">
        <w:rPr>
          <w:rFonts w:asciiTheme="majorHAnsi" w:eastAsiaTheme="majorEastAsia" w:hAnsiTheme="majorHAnsi" w:cstheme="majorBidi"/>
          <w:b/>
          <w:bCs/>
          <w:color w:val="4F81BD" w:themeColor="accent1"/>
          <w:sz w:val="26"/>
          <w:szCs w:val="26"/>
        </w:rPr>
        <w:t xml:space="preserve">Organizacija </w:t>
      </w:r>
      <w:r w:rsidR="008D2C81" w:rsidRPr="008F3AAC">
        <w:rPr>
          <w:rFonts w:asciiTheme="majorHAnsi" w:eastAsiaTheme="majorEastAsia" w:hAnsiTheme="majorHAnsi" w:cstheme="majorBidi"/>
          <w:b/>
          <w:bCs/>
          <w:color w:val="4F81BD" w:themeColor="accent1"/>
          <w:sz w:val="26"/>
          <w:szCs w:val="26"/>
        </w:rPr>
        <w:t>prakse</w:t>
      </w:r>
      <w:r w:rsidRPr="008F3AAC">
        <w:rPr>
          <w:rFonts w:asciiTheme="majorHAnsi" w:eastAsiaTheme="majorEastAsia" w:hAnsiTheme="majorHAnsi" w:cstheme="majorBidi"/>
          <w:b/>
          <w:bCs/>
          <w:color w:val="4F81BD" w:themeColor="accent1"/>
          <w:sz w:val="26"/>
          <w:szCs w:val="26"/>
        </w:rPr>
        <w:t xml:space="preserve"> </w:t>
      </w:r>
    </w:p>
    <w:p w:rsidR="006C2112" w:rsidRPr="001158AE" w:rsidRDefault="006C2112" w:rsidP="008B5FFB">
      <w:pPr>
        <w:ind w:left="-540"/>
      </w:pPr>
      <w:r w:rsidRPr="001158AE">
        <w:t>Organizacija in izvedba praktičnega učenja v 1. letniku obsegata naslednje faze:</w:t>
      </w:r>
    </w:p>
    <w:p w:rsidR="006C2112" w:rsidRPr="001158AE" w:rsidRDefault="006C2112" w:rsidP="008B5FFB">
      <w:pPr>
        <w:pStyle w:val="Odstavekseznama"/>
        <w:numPr>
          <w:ilvl w:val="0"/>
          <w:numId w:val="12"/>
        </w:numPr>
      </w:pPr>
      <w:r w:rsidRPr="001158AE">
        <w:t xml:space="preserve">Priprave na prakso, izbira </w:t>
      </w:r>
      <w:r w:rsidR="00A80D0E" w:rsidRPr="001158AE">
        <w:t xml:space="preserve">učne baze </w:t>
      </w:r>
      <w:r w:rsidRPr="001158AE">
        <w:t xml:space="preserve">in </w:t>
      </w:r>
      <w:r w:rsidR="00B70E81">
        <w:t>uvodna srečanja v učnih bazah</w:t>
      </w:r>
      <w:r w:rsidRPr="001158AE">
        <w:t xml:space="preserve"> </w:t>
      </w:r>
      <w:r w:rsidR="0088629D" w:rsidRPr="00C95476">
        <w:rPr>
          <w:sz w:val="22"/>
        </w:rPr>
        <w:t>(oktober, november)</w:t>
      </w:r>
    </w:p>
    <w:p w:rsidR="00491C5F" w:rsidRDefault="006C2112" w:rsidP="008B5FFB">
      <w:pPr>
        <w:pStyle w:val="Odstavekseznama"/>
        <w:numPr>
          <w:ilvl w:val="0"/>
          <w:numId w:val="12"/>
        </w:numPr>
      </w:pPr>
      <w:r w:rsidRPr="001158AE">
        <w:t>Dogovor o prostovoljstvu in načrtovanje prakse na UB</w:t>
      </w:r>
      <w:r w:rsidR="0088629D" w:rsidRPr="00C95476">
        <w:rPr>
          <w:sz w:val="22"/>
        </w:rPr>
        <w:t xml:space="preserve"> (ob začetku prakse)</w:t>
      </w:r>
    </w:p>
    <w:p w:rsidR="00491C5F" w:rsidRDefault="006C2112" w:rsidP="008B5FFB">
      <w:pPr>
        <w:pStyle w:val="Odstavekseznama"/>
        <w:numPr>
          <w:ilvl w:val="0"/>
          <w:numId w:val="12"/>
        </w:numPr>
      </w:pPr>
      <w:r w:rsidRPr="001158AE">
        <w:t xml:space="preserve">Neposredno delo in praksa  </w:t>
      </w:r>
      <w:r w:rsidRPr="00C95476">
        <w:rPr>
          <w:sz w:val="22"/>
        </w:rPr>
        <w:t>(november - junij)</w:t>
      </w:r>
    </w:p>
    <w:p w:rsidR="00491C5F" w:rsidRDefault="006C2112" w:rsidP="008B5FFB">
      <w:pPr>
        <w:pStyle w:val="Odstavekseznama"/>
        <w:numPr>
          <w:ilvl w:val="0"/>
          <w:numId w:val="12"/>
        </w:numPr>
      </w:pPr>
      <w:r w:rsidRPr="001158AE">
        <w:t xml:space="preserve">Teden strnjene prakse </w:t>
      </w:r>
      <w:r w:rsidRPr="00C95476">
        <w:rPr>
          <w:sz w:val="22"/>
        </w:rPr>
        <w:t>(</w:t>
      </w:r>
      <w:r w:rsidR="00D1303B" w:rsidRPr="00C95476">
        <w:rPr>
          <w:sz w:val="22"/>
        </w:rPr>
        <w:t>maj</w:t>
      </w:r>
      <w:r w:rsidRPr="00C95476">
        <w:rPr>
          <w:sz w:val="22"/>
        </w:rPr>
        <w:t>)</w:t>
      </w:r>
    </w:p>
    <w:p w:rsidR="00491C5F" w:rsidRPr="00491C5F" w:rsidRDefault="006C2112" w:rsidP="008B5FFB">
      <w:pPr>
        <w:pStyle w:val="Odstavekseznama"/>
        <w:numPr>
          <w:ilvl w:val="0"/>
          <w:numId w:val="12"/>
        </w:numPr>
      </w:pPr>
      <w:r w:rsidRPr="001158AE">
        <w:t>Mentors</w:t>
      </w:r>
      <w:r w:rsidR="00A80D0E" w:rsidRPr="001158AE">
        <w:t>ke skupine na fakulteti in na učni bazi</w:t>
      </w:r>
      <w:r w:rsidR="0088629D">
        <w:t xml:space="preserve"> </w:t>
      </w:r>
      <w:r w:rsidR="0088629D" w:rsidRPr="00C95476">
        <w:rPr>
          <w:sz w:val="22"/>
        </w:rPr>
        <w:t>(november - junij)</w:t>
      </w:r>
    </w:p>
    <w:p w:rsidR="00491C5F" w:rsidRPr="00491C5F" w:rsidRDefault="006C2112" w:rsidP="008B5FFB">
      <w:pPr>
        <w:pStyle w:val="Odstavekseznama"/>
        <w:numPr>
          <w:ilvl w:val="0"/>
          <w:numId w:val="12"/>
        </w:numPr>
      </w:pPr>
      <w:r w:rsidRPr="001158AE">
        <w:t xml:space="preserve">Zaključevanje prakse  </w:t>
      </w:r>
      <w:r w:rsidRPr="00C95476">
        <w:rPr>
          <w:sz w:val="22"/>
        </w:rPr>
        <w:t>(maj</w:t>
      </w:r>
      <w:r w:rsidR="00D1303B" w:rsidRPr="00C95476">
        <w:rPr>
          <w:sz w:val="22"/>
        </w:rPr>
        <w:t xml:space="preserve"> </w:t>
      </w:r>
      <w:r w:rsidRPr="00C95476">
        <w:rPr>
          <w:sz w:val="22"/>
        </w:rPr>
        <w:t>-</w:t>
      </w:r>
      <w:r w:rsidR="00D1303B" w:rsidRPr="00C95476">
        <w:rPr>
          <w:sz w:val="22"/>
        </w:rPr>
        <w:t xml:space="preserve"> </w:t>
      </w:r>
      <w:r w:rsidRPr="00C95476">
        <w:rPr>
          <w:sz w:val="22"/>
        </w:rPr>
        <w:t>junij)</w:t>
      </w:r>
    </w:p>
    <w:p w:rsidR="006C2112" w:rsidRPr="00B70E81" w:rsidRDefault="006C2112" w:rsidP="008B5FFB">
      <w:pPr>
        <w:pStyle w:val="Odstavekseznama"/>
        <w:numPr>
          <w:ilvl w:val="0"/>
          <w:numId w:val="12"/>
        </w:numPr>
      </w:pPr>
      <w:r w:rsidRPr="001158AE">
        <w:t>Predstavitev nalog in učne mape</w:t>
      </w:r>
      <w:r w:rsidR="00A80D0E" w:rsidRPr="001158AE">
        <w:t xml:space="preserve"> </w:t>
      </w:r>
      <w:r w:rsidR="00A80D0E" w:rsidRPr="00C95476">
        <w:rPr>
          <w:sz w:val="22"/>
        </w:rPr>
        <w:t>(med in ob koncu prakse)</w:t>
      </w:r>
      <w:r w:rsidRPr="00C95476">
        <w:rPr>
          <w:sz w:val="22"/>
        </w:rPr>
        <w:tab/>
      </w:r>
    </w:p>
    <w:p w:rsidR="00B70E81" w:rsidRPr="001158AE" w:rsidRDefault="00B70E81" w:rsidP="008B5FFB">
      <w:pPr>
        <w:pStyle w:val="Odstavekseznama"/>
        <w:numPr>
          <w:ilvl w:val="0"/>
          <w:numId w:val="12"/>
        </w:numPr>
      </w:pPr>
      <w:r w:rsidRPr="00B70E81">
        <w:t>Projekt humanitarnega prostovoljnega dela</w:t>
      </w:r>
    </w:p>
    <w:p w:rsidR="006C2112" w:rsidRPr="001158AE" w:rsidRDefault="006C2112" w:rsidP="008B5FFB">
      <w:pPr>
        <w:rPr>
          <w:highlight w:val="cyan"/>
        </w:rPr>
      </w:pPr>
    </w:p>
    <w:p w:rsidR="00D1303B" w:rsidRPr="001158AE" w:rsidRDefault="006C2112" w:rsidP="00337B16">
      <w:pPr>
        <w:ind w:left="-540"/>
        <w:jc w:val="both"/>
      </w:pPr>
      <w:r w:rsidRPr="001158AE">
        <w:t>Sklepni del programa praktičnega učenja v mentorski skupini na FSD vključuje pregled in predstavitev izdelkov zbranih v učni mapi ter evalvacijo praktičnega učenja glede na učne cilje prakse v prvem letniku.</w:t>
      </w:r>
    </w:p>
    <w:p w:rsidR="00D1303B" w:rsidRPr="001158AE" w:rsidRDefault="00D1303B" w:rsidP="00C95476">
      <w:pPr>
        <w:spacing w:line="23" w:lineRule="atLeast"/>
        <w:ind w:left="-540"/>
      </w:pPr>
    </w:p>
    <w:p w:rsidR="00D1303B" w:rsidRPr="001158AE" w:rsidRDefault="00D1303B" w:rsidP="00C95476">
      <w:pPr>
        <w:spacing w:line="23" w:lineRule="atLeast"/>
        <w:ind w:left="-540"/>
      </w:pPr>
    </w:p>
    <w:p w:rsidR="00D1303B" w:rsidRDefault="00554486" w:rsidP="008F3AAC">
      <w:pPr>
        <w:ind w:left="-540"/>
        <w:rPr>
          <w:rFonts w:asciiTheme="majorHAnsi" w:eastAsiaTheme="majorEastAsia" w:hAnsiTheme="majorHAnsi" w:cstheme="majorBidi"/>
          <w:b/>
          <w:bCs/>
          <w:color w:val="4F81BD" w:themeColor="accent1"/>
          <w:sz w:val="26"/>
          <w:szCs w:val="26"/>
        </w:rPr>
      </w:pPr>
      <w:r w:rsidRPr="008F3AAC">
        <w:rPr>
          <w:rFonts w:asciiTheme="majorHAnsi" w:eastAsiaTheme="majorEastAsia" w:hAnsiTheme="majorHAnsi" w:cstheme="majorBidi"/>
          <w:b/>
          <w:bCs/>
          <w:color w:val="4F81BD" w:themeColor="accent1"/>
          <w:sz w:val="26"/>
          <w:szCs w:val="26"/>
        </w:rPr>
        <w:t xml:space="preserve">Namen </w:t>
      </w:r>
      <w:r w:rsidR="00D1303B" w:rsidRPr="008F3AAC">
        <w:rPr>
          <w:rFonts w:asciiTheme="majorHAnsi" w:eastAsiaTheme="majorEastAsia" w:hAnsiTheme="majorHAnsi" w:cstheme="majorBidi"/>
          <w:b/>
          <w:bCs/>
          <w:color w:val="4F81BD" w:themeColor="accent1"/>
          <w:sz w:val="26"/>
          <w:szCs w:val="26"/>
        </w:rPr>
        <w:t>prakse</w:t>
      </w:r>
      <w:r w:rsidRPr="008F3AAC">
        <w:rPr>
          <w:rFonts w:asciiTheme="majorHAnsi" w:eastAsiaTheme="majorEastAsia" w:hAnsiTheme="majorHAnsi" w:cstheme="majorBidi"/>
          <w:b/>
          <w:bCs/>
          <w:color w:val="4F81BD" w:themeColor="accent1"/>
          <w:sz w:val="26"/>
          <w:szCs w:val="26"/>
        </w:rPr>
        <w:t xml:space="preserve"> </w:t>
      </w:r>
    </w:p>
    <w:p w:rsidR="00D1303B" w:rsidRPr="001158AE" w:rsidRDefault="00D1303B" w:rsidP="00337B16">
      <w:pPr>
        <w:ind w:left="-539"/>
        <w:jc w:val="both"/>
      </w:pPr>
      <w:r w:rsidRPr="001158AE">
        <w:t>V druženju in sodelovanju študentka</w:t>
      </w:r>
      <w:r w:rsidRPr="001158AE">
        <w:rPr>
          <w:i/>
          <w:iCs/>
        </w:rPr>
        <w:t xml:space="preserve"> spoznava življenje uporabnika in</w:t>
      </w:r>
      <w:r w:rsidRPr="001158AE">
        <w:t xml:space="preserve"> </w:t>
      </w:r>
      <w:r w:rsidRPr="001158AE">
        <w:rPr>
          <w:i/>
          <w:iCs/>
        </w:rPr>
        <w:t>sistem podpore</w:t>
      </w:r>
      <w:r w:rsidRPr="001158AE">
        <w:t xml:space="preserve">, ki jo le-ta prejema za izboljšanje svojega položaja. Študentka s posameznikom, skupino ali skupnostjo sklene delovni dogovor o sodelovanju v času opravljanja prakse. V nizu nalog in opravil po programu </w:t>
      </w:r>
      <w:r w:rsidRPr="001158AE">
        <w:lastRenderedPageBreak/>
        <w:t>Prakse 1</w:t>
      </w:r>
      <w:r w:rsidR="00B30D00">
        <w:t xml:space="preserve"> </w:t>
      </w:r>
      <w:r w:rsidRPr="001158AE">
        <w:t>študentka razvija spretnosti in povezuje svoje izkušnje s teoretičnimi znanstvenimi spoznanji. Ob tem študentka razvija</w:t>
      </w:r>
      <w:r w:rsidRPr="001158AE">
        <w:rPr>
          <w:i/>
          <w:iCs/>
        </w:rPr>
        <w:t xml:space="preserve"> razumevanje</w:t>
      </w:r>
      <w:r w:rsidRPr="001158AE">
        <w:t xml:space="preserve"> in oblikuje </w:t>
      </w:r>
      <w:r w:rsidRPr="001158AE">
        <w:rPr>
          <w:i/>
          <w:iCs/>
        </w:rPr>
        <w:t xml:space="preserve">vrednostna stališča </w:t>
      </w:r>
      <w:r w:rsidRPr="001158AE">
        <w:t>o pojavih družbene neenakosti in izključevanja uporabnikov oziroma določenih družbenih skupin. To pomeni, da razvija svoje kompetence za socialno delo.</w:t>
      </w:r>
    </w:p>
    <w:p w:rsidR="00D1303B" w:rsidRPr="001158AE" w:rsidRDefault="00D1303B" w:rsidP="00337B16">
      <w:pPr>
        <w:ind w:left="-539"/>
        <w:jc w:val="both"/>
      </w:pPr>
    </w:p>
    <w:p w:rsidR="00D1303B" w:rsidRPr="001158AE" w:rsidRDefault="00D1303B" w:rsidP="00337B16">
      <w:pPr>
        <w:ind w:left="-539"/>
        <w:jc w:val="both"/>
      </w:pPr>
      <w:r w:rsidRPr="001158AE">
        <w:t xml:space="preserve">Kompetenca je sposobnost povezovanja spretnosti, stališč, vrednot in znanj za kakovostno socialno delo z določenimi družbenimi skupinami ali posamezniki s specifičnimi potrebami. Vendar sposobnosti za kompetentno delo ni mogoče pridobiti ali razviti z enkratnim obiskom delavnice, seminarja ali z udeležbo na predavanju. Kompetence oblikuje vsaka strokovna delavka z nenehnim delom na sebi in je vpeta v kontinuiran proces (samo)refleksije, učenja, </w:t>
      </w:r>
      <w:proofErr w:type="spellStart"/>
      <w:r w:rsidRPr="001158AE">
        <w:t>prevpraševanja</w:t>
      </w:r>
      <w:proofErr w:type="spellEnd"/>
      <w:r w:rsidRPr="001158AE">
        <w:t xml:space="preserve"> svoje vsakodnevne poklicne prakse. </w:t>
      </w:r>
    </w:p>
    <w:p w:rsidR="00D1303B" w:rsidRPr="001158AE" w:rsidRDefault="00D1303B" w:rsidP="00337B16">
      <w:pPr>
        <w:ind w:left="-539"/>
        <w:jc w:val="both"/>
      </w:pPr>
    </w:p>
    <w:p w:rsidR="00D1303B" w:rsidRDefault="00D1303B" w:rsidP="0006232D">
      <w:pPr>
        <w:ind w:left="-539"/>
        <w:jc w:val="both"/>
      </w:pPr>
      <w:r w:rsidRPr="001158AE">
        <w:t>Poenostavljeno, delimo kompetence na tri vedenjske komponente: razvijanje ozaveščenosti posameznika o družbeni raznolikosti (občutljivost), pridobivanje znanja za strokovno ravnanje na posameznih področjih in učenje ter vzdrževanje pridobljenih spretnosti. To logiko lahko ponazorimo tudi v trikotniku, ki povezuje med seboj tri ključne elemente - tj. misliti, občutiti in delati. Refleksija vseh treh dejavnikov bo omogočena študentkam v  mentorskih skupinah.</w:t>
      </w:r>
    </w:p>
    <w:p w:rsidR="00586B31" w:rsidRDefault="00586B31" w:rsidP="00C95476">
      <w:pPr>
        <w:spacing w:line="23" w:lineRule="atLeast"/>
        <w:ind w:left="-540"/>
      </w:pPr>
    </w:p>
    <w:p w:rsidR="00586B31" w:rsidRDefault="00586B31" w:rsidP="005A5E01">
      <w:pPr>
        <w:spacing w:line="23" w:lineRule="atLeast"/>
        <w:ind w:left="709"/>
      </w:pPr>
      <w:r>
        <w:rPr>
          <w:noProof/>
        </w:rPr>
        <w:drawing>
          <wp:inline distT="0" distB="0" distL="0" distR="0" wp14:anchorId="406ACDE1" wp14:editId="5C690867">
            <wp:extent cx="4238046" cy="219456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586B31" w:rsidRDefault="00586B31" w:rsidP="00C95476">
      <w:pPr>
        <w:spacing w:line="23" w:lineRule="atLeast"/>
        <w:ind w:left="-540"/>
      </w:pPr>
    </w:p>
    <w:p w:rsidR="00586B31" w:rsidRDefault="00586B31" w:rsidP="00586B31">
      <w:pPr>
        <w:ind w:left="-539"/>
        <w:jc w:val="both"/>
      </w:pPr>
    </w:p>
    <w:p w:rsidR="000E697A" w:rsidRDefault="00D1303B" w:rsidP="00A96A84">
      <w:pPr>
        <w:ind w:left="-539"/>
        <w:jc w:val="both"/>
      </w:pPr>
      <w:r w:rsidRPr="001158AE">
        <w:t>Pra</w:t>
      </w:r>
      <w:r w:rsidR="008D2C81">
        <w:t>k</w:t>
      </w:r>
      <w:r w:rsidRPr="001158AE">
        <w:t xml:space="preserve">tično učenje v 1. letniku </w:t>
      </w:r>
      <w:r w:rsidR="00B30D00">
        <w:t>vk</w:t>
      </w:r>
      <w:r w:rsidRPr="001158AE">
        <w:t xml:space="preserve">ljučuje elemente kompetenc za socialno delo, ki se nanašajo na </w:t>
      </w:r>
      <w:r w:rsidRPr="001158AE">
        <w:rPr>
          <w:i/>
          <w:iCs/>
        </w:rPr>
        <w:t>makro raven</w:t>
      </w:r>
      <w:r w:rsidRPr="001158AE">
        <w:t xml:space="preserve"> (spoznavanje različnih družbenih kontekstov, v katerih živijo uporabniki, spoznavanje družbenih neenakosti) ter na </w:t>
      </w:r>
      <w:r w:rsidRPr="001158AE">
        <w:rPr>
          <w:i/>
          <w:iCs/>
        </w:rPr>
        <w:t>mikro raven</w:t>
      </w:r>
      <w:r w:rsidRPr="001158AE">
        <w:t xml:space="preserve"> (vzpostavljanje stika in delovnega odnosa  z uporabnikom</w:t>
      </w:r>
      <w:r w:rsidR="00FD6D04">
        <w:t>, krepitev moči idr.</w:t>
      </w:r>
      <w:r w:rsidRPr="001158AE">
        <w:t xml:space="preserve">). </w:t>
      </w:r>
    </w:p>
    <w:p w:rsidR="000E697A" w:rsidRDefault="000E697A" w:rsidP="000E697A">
      <w:pPr>
        <w:ind w:left="180"/>
      </w:pPr>
    </w:p>
    <w:p w:rsidR="000E697A" w:rsidRDefault="005D2CEB" w:rsidP="000E697A">
      <w:pPr>
        <w:ind w:left="-540"/>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column"/>
      </w:r>
      <w:r w:rsidR="000E697A">
        <w:rPr>
          <w:rFonts w:asciiTheme="majorHAnsi" w:eastAsiaTheme="majorEastAsia" w:hAnsiTheme="majorHAnsi" w:cstheme="majorBidi"/>
          <w:b/>
          <w:bCs/>
          <w:color w:val="4F81BD" w:themeColor="accent1"/>
          <w:sz w:val="26"/>
          <w:szCs w:val="26"/>
        </w:rPr>
        <w:lastRenderedPageBreak/>
        <w:t>Cilji pr</w:t>
      </w:r>
      <w:r w:rsidR="000E697A" w:rsidRPr="008F3AAC">
        <w:rPr>
          <w:rFonts w:asciiTheme="majorHAnsi" w:eastAsiaTheme="majorEastAsia" w:hAnsiTheme="majorHAnsi" w:cstheme="majorBidi"/>
          <w:b/>
          <w:bCs/>
          <w:color w:val="4F81BD" w:themeColor="accent1"/>
          <w:sz w:val="26"/>
          <w:szCs w:val="26"/>
        </w:rPr>
        <w:t>akse</w:t>
      </w:r>
    </w:p>
    <w:p w:rsidR="000E697A" w:rsidRPr="001158AE" w:rsidRDefault="000E697A" w:rsidP="000E697A">
      <w:pPr>
        <w:pStyle w:val="Odstavekseznama"/>
        <w:numPr>
          <w:ilvl w:val="0"/>
          <w:numId w:val="9"/>
        </w:numPr>
        <w:ind w:left="176" w:hanging="357"/>
        <w:jc w:val="both"/>
        <w:rPr>
          <w:b/>
          <w:bCs/>
        </w:rPr>
      </w:pPr>
      <w:r w:rsidRPr="001158AE">
        <w:t>spoznavanje družbenega in vrednostnega konteksta ter življenjskega sveta uporabnika in mreže socialnih služb ter storitev</w:t>
      </w:r>
    </w:p>
    <w:p w:rsidR="000E697A" w:rsidRPr="001158AE" w:rsidRDefault="000E697A" w:rsidP="000E697A">
      <w:pPr>
        <w:pStyle w:val="Odstavekseznama"/>
        <w:numPr>
          <w:ilvl w:val="0"/>
          <w:numId w:val="9"/>
        </w:numPr>
        <w:ind w:left="176" w:hanging="357"/>
        <w:jc w:val="both"/>
        <w:rPr>
          <w:b/>
          <w:bCs/>
        </w:rPr>
      </w:pPr>
      <w:r w:rsidRPr="001158AE">
        <w:t xml:space="preserve">spoznavanje protislovij, izhajajočih iz razlik med perspektivo uporabnika in strokovnega delavca </w:t>
      </w:r>
    </w:p>
    <w:p w:rsidR="000E697A" w:rsidRPr="001158AE" w:rsidRDefault="000E697A" w:rsidP="000E697A">
      <w:pPr>
        <w:pStyle w:val="Odstavekseznama"/>
        <w:numPr>
          <w:ilvl w:val="0"/>
          <w:numId w:val="9"/>
        </w:numPr>
        <w:ind w:left="176" w:hanging="357"/>
        <w:jc w:val="both"/>
        <w:rPr>
          <w:b/>
          <w:bCs/>
        </w:rPr>
      </w:pPr>
      <w:r w:rsidRPr="001158AE">
        <w:t>vključevanje v obstoječe projekte SD na terenu (razvojne in raziskovalne)</w:t>
      </w:r>
    </w:p>
    <w:p w:rsidR="000E697A" w:rsidRDefault="000E697A" w:rsidP="00A96A84">
      <w:pPr>
        <w:pStyle w:val="Odstavekseznama"/>
        <w:numPr>
          <w:ilvl w:val="0"/>
          <w:numId w:val="9"/>
        </w:numPr>
        <w:spacing w:line="23" w:lineRule="atLeast"/>
        <w:ind w:left="176" w:hanging="357"/>
        <w:jc w:val="both"/>
      </w:pPr>
      <w:r w:rsidRPr="001158AE">
        <w:t>spoznavanje in urjenje</w:t>
      </w:r>
      <w:r>
        <w:t xml:space="preserve"> osnovnih spretnosti in metod SD</w:t>
      </w:r>
    </w:p>
    <w:p w:rsidR="0097193C" w:rsidRDefault="0097193C" w:rsidP="00C95476">
      <w:pPr>
        <w:spacing w:line="23" w:lineRule="atLeast"/>
        <w:ind w:left="-540"/>
      </w:pPr>
    </w:p>
    <w:p w:rsidR="000E697A" w:rsidRDefault="000E697A" w:rsidP="000E697A">
      <w:pPr>
        <w:spacing w:line="276" w:lineRule="auto"/>
        <w:ind w:left="180"/>
        <w:rPr>
          <w:rFonts w:asciiTheme="majorHAnsi" w:eastAsiaTheme="majorEastAsia" w:hAnsiTheme="majorHAnsi" w:cstheme="majorBidi"/>
          <w:b/>
          <w:bCs/>
          <w:color w:val="365F91" w:themeColor="accent1" w:themeShade="BF"/>
          <w:sz w:val="28"/>
          <w:szCs w:val="28"/>
        </w:rPr>
      </w:pPr>
    </w:p>
    <w:p w:rsidR="000E697A" w:rsidRDefault="000E697A" w:rsidP="000E697A">
      <w:pPr>
        <w:ind w:left="-540"/>
        <w:rPr>
          <w:rFonts w:asciiTheme="majorHAnsi" w:eastAsiaTheme="majorEastAsia" w:hAnsiTheme="majorHAnsi" w:cstheme="majorBidi"/>
          <w:b/>
          <w:bCs/>
          <w:color w:val="4F81BD" w:themeColor="accent1"/>
          <w:sz w:val="26"/>
          <w:szCs w:val="26"/>
        </w:rPr>
      </w:pPr>
      <w:r w:rsidRPr="008F3AAC">
        <w:rPr>
          <w:rFonts w:asciiTheme="majorHAnsi" w:eastAsiaTheme="majorEastAsia" w:hAnsiTheme="majorHAnsi" w:cstheme="majorBidi"/>
          <w:b/>
          <w:bCs/>
          <w:color w:val="4F81BD" w:themeColor="accent1"/>
          <w:sz w:val="26"/>
          <w:szCs w:val="26"/>
        </w:rPr>
        <w:t>Predmetno specifične kompetence</w:t>
      </w:r>
    </w:p>
    <w:p w:rsidR="00F84A18" w:rsidRDefault="00F84A18" w:rsidP="00A96A84">
      <w:pPr>
        <w:ind w:left="-540"/>
        <w:jc w:val="both"/>
      </w:pPr>
      <w:r w:rsidRPr="00F84A18">
        <w:rPr>
          <w:bCs/>
        </w:rPr>
        <w:t xml:space="preserve">Kompetentnost </w:t>
      </w:r>
      <w:r w:rsidRPr="00F84A18">
        <w:t>p</w:t>
      </w:r>
      <w:r w:rsidRPr="001158AE">
        <w:t>omeni usposobljenost za uporabo spretnosti in znanj ter vrednot za socialno delo</w:t>
      </w:r>
      <w:r>
        <w:t xml:space="preserve"> na splošno in </w:t>
      </w:r>
      <w:r w:rsidRPr="001158AE">
        <w:t xml:space="preserve">v </w:t>
      </w:r>
      <w:r>
        <w:t xml:space="preserve">specifičnem </w:t>
      </w:r>
      <w:r w:rsidRPr="001158AE">
        <w:t>okolju oziroma na določenem področju (npr. na področju dela z žrtvami nasilja, z mladimi, z etničnimi manjšinami, z odvisniki od prepovedanih drog ipd.).</w:t>
      </w:r>
    </w:p>
    <w:p w:rsidR="00F84A18" w:rsidRDefault="00F84A18" w:rsidP="000E697A">
      <w:pPr>
        <w:ind w:left="-540"/>
        <w:jc w:val="both"/>
      </w:pPr>
    </w:p>
    <w:p w:rsidR="000E697A" w:rsidRPr="000E697A" w:rsidRDefault="000E697A" w:rsidP="000E697A">
      <w:pPr>
        <w:ind w:left="-540"/>
        <w:jc w:val="both"/>
      </w:pPr>
      <w:r w:rsidRPr="001158AE">
        <w:t>Ob koncu prakse 1. letnika študentk</w:t>
      </w:r>
      <w:r>
        <w:t>a</w:t>
      </w:r>
      <w:r w:rsidRPr="001158AE">
        <w:t xml:space="preserve"> </w:t>
      </w:r>
      <w:r>
        <w:t>osvoji</w:t>
      </w:r>
      <w:r w:rsidR="007C4D33">
        <w:t xml:space="preserve"> znanje in spretnosti</w:t>
      </w:r>
      <w:r>
        <w:t>:</w:t>
      </w:r>
      <w:r w:rsidRPr="001158AE">
        <w:t xml:space="preserve">  </w:t>
      </w:r>
    </w:p>
    <w:p w:rsidR="00F84A18" w:rsidRDefault="00F84A18" w:rsidP="0061762A">
      <w:pPr>
        <w:pStyle w:val="Odstavekseznama"/>
        <w:numPr>
          <w:ilvl w:val="0"/>
          <w:numId w:val="10"/>
        </w:numPr>
        <w:ind w:left="176" w:hanging="357"/>
        <w:jc w:val="both"/>
      </w:pPr>
      <w:r w:rsidRPr="00A96A84">
        <w:rPr>
          <w:i/>
        </w:rPr>
        <w:t>pogov</w:t>
      </w:r>
      <w:r w:rsidR="00A96A84">
        <w:rPr>
          <w:i/>
        </w:rPr>
        <w:t>ora</w:t>
      </w:r>
      <w:r w:rsidRPr="001158AE">
        <w:t xml:space="preserve"> (spoznavanja, pogajanja, dogovarjanja), vodenja razgovora v smeri želenih razpletov na konkretnem področju SD</w:t>
      </w:r>
      <w:r w:rsidR="007C4D33">
        <w:t>,</w:t>
      </w:r>
    </w:p>
    <w:p w:rsidR="00F84A18" w:rsidRPr="00743EB0" w:rsidRDefault="00F84A18" w:rsidP="0061762A">
      <w:pPr>
        <w:pStyle w:val="Odstavekseznama"/>
        <w:numPr>
          <w:ilvl w:val="0"/>
          <w:numId w:val="10"/>
        </w:numPr>
        <w:ind w:left="176" w:hanging="357"/>
        <w:jc w:val="both"/>
      </w:pPr>
      <w:r w:rsidRPr="00A96A84">
        <w:rPr>
          <w:i/>
        </w:rPr>
        <w:t>beleženja in dokumentiranja</w:t>
      </w:r>
      <w:r w:rsidRPr="001158AE">
        <w:t xml:space="preserve"> na konkretnem področju SD</w:t>
      </w:r>
      <w:r w:rsidR="007C4D33">
        <w:t>,</w:t>
      </w:r>
    </w:p>
    <w:p w:rsidR="00F84A18" w:rsidRPr="001158AE" w:rsidRDefault="00F84A18" w:rsidP="0061762A">
      <w:pPr>
        <w:pStyle w:val="Odstavekseznama"/>
        <w:numPr>
          <w:ilvl w:val="0"/>
          <w:numId w:val="10"/>
        </w:numPr>
        <w:ind w:left="176" w:hanging="357"/>
        <w:jc w:val="both"/>
        <w:rPr>
          <w:color w:val="333333"/>
        </w:rPr>
      </w:pPr>
      <w:r w:rsidRPr="00A96A84">
        <w:rPr>
          <w:i/>
        </w:rPr>
        <w:t>vzpostavljanja prvega stika in delovnega odnosa</w:t>
      </w:r>
      <w:r w:rsidRPr="001158AE">
        <w:t xml:space="preserve"> na konkretnem področju SD</w:t>
      </w:r>
      <w:r w:rsidR="007C4D33">
        <w:t>,</w:t>
      </w:r>
    </w:p>
    <w:p w:rsidR="000E697A" w:rsidRPr="000E697A" w:rsidRDefault="000E697A" w:rsidP="0061762A">
      <w:pPr>
        <w:pStyle w:val="Odstavekseznama"/>
        <w:numPr>
          <w:ilvl w:val="0"/>
          <w:numId w:val="10"/>
        </w:numPr>
        <w:ind w:left="176" w:hanging="357"/>
        <w:jc w:val="both"/>
        <w:rPr>
          <w:color w:val="333333"/>
        </w:rPr>
      </w:pPr>
      <w:r w:rsidRPr="00A96A84">
        <w:rPr>
          <w:i/>
        </w:rPr>
        <w:t>soustvarjanja izvirnih projektov podpore in pomoči</w:t>
      </w:r>
      <w:r w:rsidRPr="00A96A84">
        <w:t xml:space="preserve"> v dialogu z uporabniki</w:t>
      </w:r>
      <w:r w:rsidRPr="001158AE">
        <w:t xml:space="preserve"> in drugimi udeleženci na konkretnem področju SD</w:t>
      </w:r>
      <w:r w:rsidR="007C4D33">
        <w:t>,</w:t>
      </w:r>
    </w:p>
    <w:p w:rsidR="00F84A18" w:rsidRPr="001158AE" w:rsidRDefault="00F84A18" w:rsidP="0061762A">
      <w:pPr>
        <w:pStyle w:val="Odstavekseznama"/>
        <w:numPr>
          <w:ilvl w:val="0"/>
          <w:numId w:val="10"/>
        </w:numPr>
        <w:ind w:left="176" w:hanging="357"/>
        <w:jc w:val="both"/>
        <w:rPr>
          <w:color w:val="333333"/>
        </w:rPr>
      </w:pPr>
      <w:r w:rsidRPr="00A96A84">
        <w:rPr>
          <w:i/>
        </w:rPr>
        <w:t>omogočanj</w:t>
      </w:r>
      <w:r w:rsidR="007C4D33">
        <w:rPr>
          <w:i/>
        </w:rPr>
        <w:t>a</w:t>
      </w:r>
      <w:r w:rsidRPr="00A96A84">
        <w:rPr>
          <w:i/>
        </w:rPr>
        <w:t xml:space="preserve"> dostopa do pomembnih virov ter sredstev</w:t>
      </w:r>
      <w:r w:rsidRPr="001158AE">
        <w:t xml:space="preserve"> in </w:t>
      </w:r>
      <w:r w:rsidRPr="00A96A84">
        <w:rPr>
          <w:i/>
        </w:rPr>
        <w:t>uporab</w:t>
      </w:r>
      <w:r w:rsidR="007C4D33">
        <w:rPr>
          <w:i/>
        </w:rPr>
        <w:t>o</w:t>
      </w:r>
      <w:r w:rsidRPr="00A96A84">
        <w:rPr>
          <w:i/>
        </w:rPr>
        <w:t xml:space="preserve"> omrežij</w:t>
      </w:r>
      <w:r w:rsidRPr="001158AE">
        <w:t xml:space="preserve"> na konkretnem področju SD</w:t>
      </w:r>
      <w:r w:rsidR="007C4D33">
        <w:t>,</w:t>
      </w:r>
    </w:p>
    <w:p w:rsidR="00F84A18" w:rsidRPr="00743EB0" w:rsidRDefault="00F84A18" w:rsidP="0061762A">
      <w:pPr>
        <w:pStyle w:val="Odstavekseznama"/>
        <w:numPr>
          <w:ilvl w:val="0"/>
          <w:numId w:val="10"/>
        </w:numPr>
        <w:ind w:left="176" w:hanging="357"/>
        <w:jc w:val="both"/>
      </w:pPr>
      <w:r>
        <w:t>z</w:t>
      </w:r>
      <w:r w:rsidRPr="001158AE">
        <w:t xml:space="preserve">možnost prevzemanja </w:t>
      </w:r>
      <w:r w:rsidRPr="00A96A84">
        <w:rPr>
          <w:i/>
        </w:rPr>
        <w:t>etične in profesionalne odgovornosti</w:t>
      </w:r>
      <w:r w:rsidR="00A96A84">
        <w:t xml:space="preserve"> </w:t>
      </w:r>
      <w:r w:rsidRPr="001158AE">
        <w:t>socialn</w:t>
      </w:r>
      <w:r w:rsidR="00A96A84">
        <w:t>e</w:t>
      </w:r>
      <w:r w:rsidRPr="001158AE">
        <w:t xml:space="preserve"> delavk</w:t>
      </w:r>
      <w:r w:rsidR="00A96A84">
        <w:t>e</w:t>
      </w:r>
      <w:r w:rsidR="007C4D33">
        <w:t>,</w:t>
      </w:r>
    </w:p>
    <w:p w:rsidR="00F84A18" w:rsidRPr="00743EB0" w:rsidRDefault="00F84A18" w:rsidP="0061762A">
      <w:pPr>
        <w:pStyle w:val="Odstavekseznama"/>
        <w:numPr>
          <w:ilvl w:val="0"/>
          <w:numId w:val="10"/>
        </w:numPr>
        <w:ind w:left="176" w:hanging="357"/>
        <w:jc w:val="both"/>
      </w:pPr>
      <w:r w:rsidRPr="0061762A">
        <w:rPr>
          <w:i/>
        </w:rPr>
        <w:t>raziskovanja in refleksije osebne vpletenosti</w:t>
      </w:r>
      <w:r w:rsidRPr="001158AE">
        <w:t xml:space="preserve"> sodelujoče-ga v postopke SD</w:t>
      </w:r>
      <w:r w:rsidR="007C4D33">
        <w:t>,</w:t>
      </w:r>
    </w:p>
    <w:p w:rsidR="000E697A" w:rsidRPr="0061762A" w:rsidRDefault="000E697A" w:rsidP="0061762A">
      <w:pPr>
        <w:pStyle w:val="Odstavekseznama"/>
        <w:numPr>
          <w:ilvl w:val="0"/>
          <w:numId w:val="10"/>
        </w:numPr>
        <w:ind w:left="176" w:hanging="357"/>
        <w:jc w:val="both"/>
        <w:rPr>
          <w:i/>
          <w:color w:val="333333"/>
        </w:rPr>
      </w:pPr>
      <w:r w:rsidRPr="0061762A">
        <w:rPr>
          <w:i/>
        </w:rPr>
        <w:t>prepoznavanja in obvladovanja lastnih občutkov in sposobnost iskanja pomoči zase</w:t>
      </w:r>
      <w:r w:rsidR="007C4D33">
        <w:rPr>
          <w:i/>
        </w:rPr>
        <w:t>,</w:t>
      </w:r>
    </w:p>
    <w:p w:rsidR="00D1303B" w:rsidRPr="001158AE" w:rsidRDefault="00D1303B" w:rsidP="0061762A">
      <w:pPr>
        <w:numPr>
          <w:ilvl w:val="0"/>
          <w:numId w:val="15"/>
        </w:numPr>
        <w:shd w:val="clear" w:color="auto" w:fill="FFFFFF"/>
        <w:suppressAutoHyphens/>
        <w:jc w:val="both"/>
      </w:pPr>
      <w:r w:rsidRPr="001158AE">
        <w:t xml:space="preserve">poznavanje </w:t>
      </w:r>
      <w:r w:rsidRPr="001158AE">
        <w:rPr>
          <w:i/>
          <w:iCs/>
        </w:rPr>
        <w:t>obstoječe mreže socialnovarstvenih ustanov in zakonodaje na področju socialnega varstva</w:t>
      </w:r>
      <w:r w:rsidRPr="001158AE">
        <w:t>,</w:t>
      </w:r>
    </w:p>
    <w:p w:rsidR="00BA15F5" w:rsidRDefault="00D1303B" w:rsidP="0061762A">
      <w:pPr>
        <w:numPr>
          <w:ilvl w:val="0"/>
          <w:numId w:val="15"/>
        </w:numPr>
        <w:shd w:val="clear" w:color="auto" w:fill="FFFFFF"/>
        <w:suppressAutoHyphens/>
        <w:jc w:val="both"/>
      </w:pPr>
      <w:r w:rsidRPr="001158AE">
        <w:rPr>
          <w:i/>
          <w:iCs/>
        </w:rPr>
        <w:t>projektnega</w:t>
      </w:r>
      <w:r w:rsidR="0061762A">
        <w:rPr>
          <w:i/>
          <w:iCs/>
        </w:rPr>
        <w:t>,</w:t>
      </w:r>
      <w:r w:rsidRPr="001158AE">
        <w:rPr>
          <w:i/>
          <w:iCs/>
        </w:rPr>
        <w:t xml:space="preserve"> skupnostnega in organizacijskega dela</w:t>
      </w:r>
      <w:r w:rsidRPr="001158AE">
        <w:t>,</w:t>
      </w:r>
    </w:p>
    <w:p w:rsidR="00C95476" w:rsidRPr="006D2A7B" w:rsidRDefault="00D1303B" w:rsidP="0078797E">
      <w:pPr>
        <w:numPr>
          <w:ilvl w:val="0"/>
          <w:numId w:val="14"/>
        </w:numPr>
        <w:spacing w:line="276" w:lineRule="auto"/>
        <w:jc w:val="both"/>
        <w:rPr>
          <w:b/>
          <w:bCs/>
        </w:rPr>
      </w:pPr>
      <w:r w:rsidRPr="006D2A7B">
        <w:rPr>
          <w:i/>
          <w:iCs/>
        </w:rPr>
        <w:t>povezovanj</w:t>
      </w:r>
      <w:r w:rsidR="007C4D33">
        <w:rPr>
          <w:i/>
          <w:iCs/>
        </w:rPr>
        <w:t>a</w:t>
      </w:r>
      <w:r w:rsidRPr="006D2A7B">
        <w:rPr>
          <w:i/>
          <w:iCs/>
        </w:rPr>
        <w:t xml:space="preserve"> praktičnih izkušenj s teorijami socialnega dela. </w:t>
      </w:r>
    </w:p>
    <w:p w:rsidR="009F096B" w:rsidRDefault="009F096B" w:rsidP="008F5792">
      <w:pPr>
        <w:spacing w:line="276" w:lineRule="auto"/>
        <w:rPr>
          <w:b/>
          <w:bCs/>
        </w:rPr>
      </w:pPr>
    </w:p>
    <w:p w:rsidR="00546A62" w:rsidRPr="001158AE" w:rsidRDefault="00546A62" w:rsidP="008F5792">
      <w:pPr>
        <w:spacing w:line="276" w:lineRule="auto"/>
        <w:rPr>
          <w:b/>
          <w:bCs/>
        </w:rPr>
      </w:pPr>
    </w:p>
    <w:p w:rsidR="009F096B" w:rsidRPr="0078797E" w:rsidRDefault="005D2CEB" w:rsidP="0078797E">
      <w:pPr>
        <w:ind w:left="-540"/>
        <w:rPr>
          <w:rFonts w:asciiTheme="majorHAnsi" w:eastAsiaTheme="majorEastAsia" w:hAnsiTheme="majorHAnsi" w:cstheme="majorBidi"/>
          <w:b/>
          <w:bCs/>
          <w:color w:val="4F81BD" w:themeColor="accent1"/>
          <w:sz w:val="26"/>
          <w:szCs w:val="26"/>
        </w:rPr>
      </w:pPr>
      <w:bookmarkStart w:id="1" w:name="_Toc402276665"/>
      <w:r>
        <w:rPr>
          <w:rFonts w:asciiTheme="majorHAnsi" w:eastAsiaTheme="majorEastAsia" w:hAnsiTheme="majorHAnsi" w:cstheme="majorBidi"/>
          <w:b/>
          <w:bCs/>
          <w:color w:val="4F81BD" w:themeColor="accent1"/>
          <w:sz w:val="26"/>
          <w:szCs w:val="26"/>
        </w:rPr>
        <w:br w:type="column"/>
      </w:r>
      <w:r w:rsidR="009F096B" w:rsidRPr="0078797E">
        <w:rPr>
          <w:rFonts w:asciiTheme="majorHAnsi" w:eastAsiaTheme="majorEastAsia" w:hAnsiTheme="majorHAnsi" w:cstheme="majorBidi"/>
          <w:b/>
          <w:bCs/>
          <w:color w:val="4F81BD" w:themeColor="accent1"/>
          <w:sz w:val="26"/>
          <w:szCs w:val="26"/>
        </w:rPr>
        <w:lastRenderedPageBreak/>
        <w:t>Metode ocenjevanja</w:t>
      </w:r>
      <w:bookmarkEnd w:id="1"/>
    </w:p>
    <w:p w:rsidR="00992C18" w:rsidRDefault="009A3787" w:rsidP="007C4D33">
      <w:pPr>
        <w:ind w:left="-567"/>
        <w:jc w:val="both"/>
      </w:pPr>
      <w:r w:rsidRPr="001158AE">
        <w:t xml:space="preserve">Oceni se </w:t>
      </w:r>
      <w:r w:rsidR="00132C46" w:rsidRPr="001158AE">
        <w:t>U</w:t>
      </w:r>
      <w:r w:rsidR="001C10E3" w:rsidRPr="001158AE">
        <w:t>čna mapa pri P</w:t>
      </w:r>
      <w:r w:rsidRPr="001158AE">
        <w:t>raksi</w:t>
      </w:r>
      <w:r w:rsidR="00B152BA" w:rsidRPr="001158AE">
        <w:t xml:space="preserve"> </w:t>
      </w:r>
      <w:r w:rsidR="00A8091C">
        <w:t>1</w:t>
      </w:r>
      <w:r w:rsidR="001C10E3" w:rsidRPr="001158AE">
        <w:t xml:space="preserve"> </w:t>
      </w:r>
      <w:r w:rsidR="00B152BA" w:rsidRPr="001158AE">
        <w:t>(ocenjevalna lestvica – skladno s Pravilnikom o preverjanju in ocenjevanju znanja:</w:t>
      </w:r>
      <w:r w:rsidR="001C10E3" w:rsidRPr="001158AE">
        <w:t xml:space="preserve"> </w:t>
      </w:r>
      <w:r w:rsidR="00B152BA" w:rsidRPr="001158AE">
        <w:t>1</w:t>
      </w:r>
      <w:r w:rsidR="001C10E3" w:rsidRPr="001158AE">
        <w:t>- 5 nezadostno, 6-10 pozitivno</w:t>
      </w:r>
      <w:r w:rsidR="00B27C9E" w:rsidRPr="001158AE">
        <w:t>, vsi izdelki morajo biti ustrezni za pozitivno oceno</w:t>
      </w:r>
      <w:r w:rsidR="00992C18">
        <w:t>)</w:t>
      </w:r>
      <w:r w:rsidR="00166522">
        <w:t xml:space="preserve">. </w:t>
      </w:r>
      <w:r w:rsidR="00755949">
        <w:t>Opisno oceno prakse poda mentorica na UB, p</w:t>
      </w:r>
      <w:r w:rsidR="00166522">
        <w:t xml:space="preserve">redlog </w:t>
      </w:r>
      <w:r w:rsidR="00755949">
        <w:t xml:space="preserve">končne </w:t>
      </w:r>
      <w:r w:rsidR="00166522">
        <w:t>ocene</w:t>
      </w:r>
      <w:r w:rsidR="009C5D6E">
        <w:t xml:space="preserve"> nosilcu</w:t>
      </w:r>
      <w:r w:rsidR="00166522">
        <w:t xml:space="preserve"> poda mentorica FSD.</w:t>
      </w:r>
    </w:p>
    <w:p w:rsidR="00EB6157" w:rsidRDefault="00EB6157" w:rsidP="007C4D33">
      <w:pPr>
        <w:ind w:left="-567"/>
        <w:jc w:val="both"/>
      </w:pPr>
    </w:p>
    <w:p w:rsidR="00992C18" w:rsidRDefault="00992C18" w:rsidP="008F5792">
      <w:pPr>
        <w:spacing w:line="276" w:lineRule="auto"/>
      </w:pPr>
    </w:p>
    <w:p w:rsidR="00992C18" w:rsidRPr="008F3AAC" w:rsidRDefault="00992C18" w:rsidP="0078797E">
      <w:pPr>
        <w:ind w:left="-540"/>
        <w:rPr>
          <w:rFonts w:asciiTheme="majorHAnsi" w:eastAsiaTheme="majorEastAsia" w:hAnsiTheme="majorHAnsi" w:cstheme="majorBidi"/>
          <w:b/>
          <w:bCs/>
          <w:color w:val="4F81BD" w:themeColor="accent1"/>
          <w:sz w:val="26"/>
          <w:szCs w:val="26"/>
        </w:rPr>
      </w:pPr>
      <w:r w:rsidRPr="008F3AAC">
        <w:rPr>
          <w:rFonts w:asciiTheme="majorHAnsi" w:eastAsiaTheme="majorEastAsia" w:hAnsiTheme="majorHAnsi" w:cstheme="majorBidi"/>
          <w:b/>
          <w:bCs/>
          <w:color w:val="4F81BD" w:themeColor="accent1"/>
          <w:sz w:val="26"/>
          <w:szCs w:val="26"/>
        </w:rPr>
        <w:t xml:space="preserve">Vsebina predmeta praksa </w:t>
      </w:r>
      <w:r w:rsidRPr="00B70E81">
        <w:rPr>
          <w:rFonts w:asciiTheme="majorHAnsi" w:eastAsiaTheme="majorEastAsia" w:hAnsiTheme="majorHAnsi" w:cstheme="majorBidi"/>
          <w:b/>
          <w:bCs/>
          <w:color w:val="4F81BD" w:themeColor="accent1"/>
          <w:sz w:val="20"/>
          <w:szCs w:val="26"/>
        </w:rPr>
        <w:t>(vsebin</w:t>
      </w:r>
      <w:r w:rsidR="00B11509" w:rsidRPr="00B70E81">
        <w:rPr>
          <w:rFonts w:asciiTheme="majorHAnsi" w:eastAsiaTheme="majorEastAsia" w:hAnsiTheme="majorHAnsi" w:cstheme="majorBidi"/>
          <w:b/>
          <w:bCs/>
          <w:color w:val="4F81BD" w:themeColor="accent1"/>
          <w:sz w:val="20"/>
          <w:szCs w:val="26"/>
        </w:rPr>
        <w:t>a</w:t>
      </w:r>
      <w:r w:rsidRPr="00B70E81">
        <w:rPr>
          <w:rFonts w:asciiTheme="majorHAnsi" w:eastAsiaTheme="majorEastAsia" w:hAnsiTheme="majorHAnsi" w:cstheme="majorBidi"/>
          <w:b/>
          <w:bCs/>
          <w:color w:val="4F81BD" w:themeColor="accent1"/>
          <w:sz w:val="20"/>
          <w:szCs w:val="26"/>
        </w:rPr>
        <w:t xml:space="preserve"> učne mape) </w:t>
      </w:r>
    </w:p>
    <w:p w:rsidR="009B6FA1" w:rsidRPr="001158AE" w:rsidRDefault="00B916C9" w:rsidP="00054D21">
      <w:pPr>
        <w:pStyle w:val="Odstavekseznama"/>
        <w:numPr>
          <w:ilvl w:val="0"/>
          <w:numId w:val="1"/>
        </w:numPr>
        <w:ind w:hanging="357"/>
      </w:pPr>
      <w:r>
        <w:t>Izbira učne baze in dogovor o sodelovanju</w:t>
      </w:r>
      <w:r w:rsidR="009B6FA1" w:rsidRPr="001158AE">
        <w:t xml:space="preserve"> </w:t>
      </w:r>
    </w:p>
    <w:p w:rsidR="00B27C9E" w:rsidRPr="006D2A7B" w:rsidRDefault="00992C18" w:rsidP="00054D21">
      <w:pPr>
        <w:pStyle w:val="Odstavekseznama"/>
        <w:numPr>
          <w:ilvl w:val="0"/>
          <w:numId w:val="1"/>
        </w:numPr>
        <w:ind w:hanging="357"/>
      </w:pPr>
      <w:r w:rsidRPr="006D2A7B">
        <w:t>Načrt prakse</w:t>
      </w:r>
    </w:p>
    <w:p w:rsidR="00B27C9E" w:rsidRPr="001158AE" w:rsidRDefault="00B27C9E" w:rsidP="00054D21">
      <w:pPr>
        <w:pStyle w:val="Odstavekseznama"/>
        <w:numPr>
          <w:ilvl w:val="0"/>
          <w:numId w:val="1"/>
        </w:numPr>
        <w:ind w:hanging="357"/>
      </w:pPr>
      <w:r w:rsidRPr="001158AE">
        <w:t>Dogovor o sodelovanju študen</w:t>
      </w:r>
      <w:r w:rsidR="00B916C9">
        <w:t>tke</w:t>
      </w:r>
      <w:r w:rsidR="00992C18">
        <w:t xml:space="preserve"> in uporabnika</w:t>
      </w:r>
    </w:p>
    <w:p w:rsidR="00B27C9E" w:rsidRPr="001158AE" w:rsidRDefault="00B27C9E" w:rsidP="00054D21">
      <w:pPr>
        <w:pStyle w:val="Odstavekseznama"/>
        <w:numPr>
          <w:ilvl w:val="0"/>
          <w:numId w:val="1"/>
        </w:numPr>
        <w:ind w:hanging="357"/>
      </w:pPr>
      <w:r w:rsidRPr="001158AE">
        <w:t>Dnevnik prakse</w:t>
      </w:r>
    </w:p>
    <w:p w:rsidR="00B97F5F" w:rsidRPr="001158AE" w:rsidRDefault="00257553" w:rsidP="00054D21">
      <w:pPr>
        <w:pStyle w:val="Odstavekseznama"/>
        <w:numPr>
          <w:ilvl w:val="0"/>
          <w:numId w:val="1"/>
        </w:numPr>
        <w:ind w:hanging="357"/>
      </w:pPr>
      <w:r>
        <w:t>Metode socialnega dela</w:t>
      </w:r>
    </w:p>
    <w:p w:rsidR="00B97F5F" w:rsidRPr="0078797E" w:rsidRDefault="00967958" w:rsidP="00054D21">
      <w:pPr>
        <w:pStyle w:val="Odstavekseznama"/>
        <w:numPr>
          <w:ilvl w:val="1"/>
          <w:numId w:val="1"/>
        </w:numPr>
        <w:ind w:hanging="357"/>
      </w:pPr>
      <w:r w:rsidRPr="0078797E">
        <w:t>O</w:t>
      </w:r>
      <w:r w:rsidR="00992C18" w:rsidRPr="0078797E">
        <w:t>sebna izkaznica učne baze</w:t>
      </w:r>
    </w:p>
    <w:p w:rsidR="00B97F5F" w:rsidRPr="0078797E" w:rsidRDefault="00967958" w:rsidP="00054D21">
      <w:pPr>
        <w:pStyle w:val="Odstavekseznama"/>
        <w:numPr>
          <w:ilvl w:val="1"/>
          <w:numId w:val="1"/>
        </w:numPr>
        <w:ind w:hanging="357"/>
      </w:pPr>
      <w:r w:rsidRPr="0078797E">
        <w:t>Življenjski svet uporabnika</w:t>
      </w:r>
    </w:p>
    <w:p w:rsidR="00B97F5F" w:rsidRPr="0078797E" w:rsidRDefault="00992C18" w:rsidP="00054D21">
      <w:pPr>
        <w:pStyle w:val="Odstavekseznama"/>
        <w:numPr>
          <w:ilvl w:val="1"/>
          <w:numId w:val="1"/>
        </w:numPr>
        <w:ind w:hanging="357"/>
      </w:pPr>
      <w:r w:rsidRPr="0078797E">
        <w:t>Vzpostavljanje delovnega odnosa</w:t>
      </w:r>
    </w:p>
    <w:p w:rsidR="00B97F5F" w:rsidRPr="0078797E" w:rsidRDefault="00967958" w:rsidP="00054D21">
      <w:pPr>
        <w:pStyle w:val="Odstavekseznama"/>
        <w:numPr>
          <w:ilvl w:val="1"/>
          <w:numId w:val="1"/>
        </w:numPr>
        <w:ind w:hanging="357"/>
      </w:pPr>
      <w:r w:rsidRPr="0078797E">
        <w:t>Mreža socialnovarstvenih organizacij in zakonodaja povezana z učno bazo</w:t>
      </w:r>
    </w:p>
    <w:p w:rsidR="00D92267" w:rsidRPr="0078797E" w:rsidRDefault="00992C18" w:rsidP="00054D21">
      <w:pPr>
        <w:pStyle w:val="Odstavekseznama"/>
        <w:numPr>
          <w:ilvl w:val="1"/>
          <w:numId w:val="1"/>
        </w:numPr>
        <w:ind w:hanging="357"/>
      </w:pPr>
      <w:r w:rsidRPr="0078797E">
        <w:t>Načrt raziskave</w:t>
      </w:r>
    </w:p>
    <w:p w:rsidR="00B97F5F" w:rsidRPr="0078797E" w:rsidRDefault="00242EC6" w:rsidP="00054D21">
      <w:pPr>
        <w:pStyle w:val="Odstavekseznama"/>
        <w:numPr>
          <w:ilvl w:val="1"/>
          <w:numId w:val="1"/>
        </w:numPr>
        <w:ind w:hanging="357"/>
      </w:pPr>
      <w:r w:rsidRPr="0078797E">
        <w:t>Projekt</w:t>
      </w:r>
    </w:p>
    <w:p w:rsidR="00B645CF" w:rsidRPr="001158AE" w:rsidRDefault="00B645CF" w:rsidP="00054D21">
      <w:pPr>
        <w:pStyle w:val="Odstavekseznama"/>
        <w:numPr>
          <w:ilvl w:val="0"/>
          <w:numId w:val="1"/>
        </w:numPr>
        <w:ind w:hanging="357"/>
      </w:pPr>
      <w:r w:rsidRPr="001158AE">
        <w:t>Ocena o uresničevanju dogovora med študentko in uporabnikom ter ocena uporabnika</w:t>
      </w:r>
    </w:p>
    <w:p w:rsidR="007A425A" w:rsidRPr="001158AE" w:rsidRDefault="007A425A" w:rsidP="00054D21">
      <w:pPr>
        <w:pStyle w:val="Odstavekseznama"/>
        <w:numPr>
          <w:ilvl w:val="0"/>
          <w:numId w:val="1"/>
        </w:numPr>
        <w:ind w:hanging="357"/>
      </w:pPr>
      <w:r w:rsidRPr="001158AE">
        <w:t>Ocena mentorja v učni bazi</w:t>
      </w:r>
    </w:p>
    <w:p w:rsidR="00B11509" w:rsidRDefault="00B11509" w:rsidP="00054D21">
      <w:pPr>
        <w:pStyle w:val="Odstavekseznama"/>
        <w:numPr>
          <w:ilvl w:val="0"/>
          <w:numId w:val="1"/>
        </w:numPr>
        <w:ind w:hanging="357"/>
      </w:pPr>
      <w:r w:rsidRPr="00B11509">
        <w:t>Povratna informacija za mentorice in učno bazo</w:t>
      </w:r>
    </w:p>
    <w:p w:rsidR="00B27C9E" w:rsidRDefault="00992C18" w:rsidP="007C4D33">
      <w:pPr>
        <w:pStyle w:val="Odstavekseznama"/>
        <w:numPr>
          <w:ilvl w:val="0"/>
          <w:numId w:val="1"/>
        </w:numPr>
        <w:ind w:hanging="357"/>
      </w:pPr>
      <w:r>
        <w:t>Končno poročilo o praksi</w:t>
      </w:r>
    </w:p>
    <w:p w:rsidR="00B70E81" w:rsidRPr="001158AE" w:rsidRDefault="00B70E81" w:rsidP="00B70E81">
      <w:pPr>
        <w:pStyle w:val="Odstavekseznama"/>
        <w:numPr>
          <w:ilvl w:val="0"/>
          <w:numId w:val="1"/>
        </w:numPr>
        <w:ind w:hanging="357"/>
      </w:pPr>
      <w:r>
        <w:t>Poročilo o humanitarnem prostovoljnem delu</w:t>
      </w:r>
    </w:p>
    <w:p w:rsidR="00554486" w:rsidRPr="001158AE" w:rsidRDefault="00554486" w:rsidP="007C4D33">
      <w:pPr>
        <w:pStyle w:val="Odstavekseznama"/>
        <w:rPr>
          <w:b/>
          <w:bCs/>
        </w:rPr>
      </w:pPr>
    </w:p>
    <w:p w:rsidR="00992C18" w:rsidRPr="001158AE" w:rsidRDefault="00992C18" w:rsidP="007C4D33">
      <w:pPr>
        <w:jc w:val="both"/>
      </w:pPr>
      <w:r>
        <w:t>Mentor</w:t>
      </w:r>
      <w:r w:rsidR="006C5349">
        <w:t>/</w:t>
      </w:r>
      <w:proofErr w:type="spellStart"/>
      <w:r w:rsidR="006C5349">
        <w:t>ica</w:t>
      </w:r>
      <w:proofErr w:type="spellEnd"/>
      <w:r w:rsidRPr="001158AE">
        <w:t xml:space="preserve"> FSD predvidi načine in termine predstavitev izdelkov</w:t>
      </w:r>
      <w:r w:rsidR="0072321D">
        <w:t xml:space="preserve"> v mentorski skupini</w:t>
      </w:r>
      <w:r w:rsidRPr="001158AE">
        <w:t xml:space="preserve"> ter način in obliko oddaje učne mape. </w:t>
      </w:r>
    </w:p>
    <w:p w:rsidR="000E6EB4" w:rsidRPr="001158AE" w:rsidRDefault="000E6EB4" w:rsidP="007C4D33">
      <w:pPr>
        <w:spacing w:after="200"/>
        <w:rPr>
          <w:rFonts w:asciiTheme="majorHAnsi" w:eastAsiaTheme="majorEastAsia" w:hAnsiTheme="majorHAnsi" w:cstheme="majorBidi"/>
          <w:b/>
          <w:bCs/>
          <w:color w:val="365F91" w:themeColor="accent1" w:themeShade="BF"/>
          <w:sz w:val="28"/>
          <w:szCs w:val="28"/>
        </w:rPr>
      </w:pPr>
    </w:p>
    <w:p w:rsidR="009F096B" w:rsidRDefault="00992C18" w:rsidP="00DB68CF">
      <w:pPr>
        <w:pStyle w:val="Naslov1"/>
        <w:rPr>
          <w:b w:val="0"/>
          <w:bCs w:val="0"/>
          <w:color w:val="4F81BD" w:themeColor="accent1"/>
          <w:sz w:val="26"/>
          <w:szCs w:val="26"/>
        </w:rPr>
      </w:pPr>
      <w:r>
        <w:br w:type="column"/>
      </w:r>
      <w:bookmarkStart w:id="2" w:name="_Toc402276666"/>
      <w:bookmarkStart w:id="3" w:name="_Toc465241988"/>
      <w:r w:rsidR="009F096B" w:rsidRPr="00DB68CF">
        <w:rPr>
          <w:bCs w:val="0"/>
          <w:color w:val="4F81BD" w:themeColor="accent1"/>
          <w:sz w:val="26"/>
          <w:szCs w:val="26"/>
        </w:rPr>
        <w:lastRenderedPageBreak/>
        <w:t xml:space="preserve">Kratki opisi </w:t>
      </w:r>
      <w:r w:rsidR="00257553" w:rsidRPr="00DB68CF">
        <w:rPr>
          <w:bCs w:val="0"/>
          <w:color w:val="4F81BD" w:themeColor="accent1"/>
          <w:sz w:val="26"/>
          <w:szCs w:val="26"/>
        </w:rPr>
        <w:t>opravil in metod socialnega dela</w:t>
      </w:r>
      <w:r w:rsidR="00257553" w:rsidRPr="00DB68CF">
        <w:rPr>
          <w:b w:val="0"/>
          <w:bCs w:val="0"/>
          <w:color w:val="4F81BD" w:themeColor="accent1"/>
          <w:sz w:val="26"/>
          <w:szCs w:val="26"/>
        </w:rPr>
        <w:t xml:space="preserve"> </w:t>
      </w:r>
      <w:r w:rsidR="00065E4B" w:rsidRPr="00DB68CF">
        <w:rPr>
          <w:bCs w:val="0"/>
          <w:color w:val="4F81BD" w:themeColor="accent1"/>
          <w:sz w:val="20"/>
          <w:szCs w:val="26"/>
        </w:rPr>
        <w:t>(</w:t>
      </w:r>
      <w:r w:rsidR="009F096B" w:rsidRPr="00DB68CF">
        <w:rPr>
          <w:bCs w:val="0"/>
          <w:color w:val="4F81BD" w:themeColor="accent1"/>
          <w:sz w:val="20"/>
          <w:szCs w:val="26"/>
        </w:rPr>
        <w:t>nalog</w:t>
      </w:r>
      <w:r w:rsidR="00065E4B" w:rsidRPr="00DB68CF">
        <w:rPr>
          <w:bCs w:val="0"/>
          <w:color w:val="4F81BD" w:themeColor="accent1"/>
          <w:sz w:val="20"/>
          <w:szCs w:val="26"/>
        </w:rPr>
        <w:t>e na praksi)</w:t>
      </w:r>
      <w:bookmarkEnd w:id="2"/>
      <w:r w:rsidR="00BE1732" w:rsidRPr="00DB68CF">
        <w:rPr>
          <w:b w:val="0"/>
          <w:bCs w:val="0"/>
          <w:color w:val="4F81BD" w:themeColor="accent1"/>
          <w:sz w:val="20"/>
          <w:szCs w:val="26"/>
        </w:rPr>
        <w:t xml:space="preserve"> </w:t>
      </w:r>
      <w:r w:rsidR="00BE1732" w:rsidRPr="00BE1732">
        <w:rPr>
          <w:b w:val="0"/>
          <w:bCs w:val="0"/>
          <w:color w:val="4F81BD" w:themeColor="accent1"/>
          <w:sz w:val="26"/>
          <w:szCs w:val="26"/>
          <w:vertAlign w:val="superscript"/>
        </w:rPr>
        <w:footnoteReference w:id="2"/>
      </w:r>
      <w:bookmarkEnd w:id="3"/>
    </w:p>
    <w:p w:rsidR="00E10093" w:rsidRPr="00E10093" w:rsidRDefault="00E10093" w:rsidP="00E10093"/>
    <w:p w:rsidR="00552943" w:rsidRPr="001158AE" w:rsidRDefault="00B916C9" w:rsidP="00257553">
      <w:pPr>
        <w:pStyle w:val="Naslov2"/>
      </w:pPr>
      <w:bookmarkStart w:id="4" w:name="_Toc398145294"/>
      <w:bookmarkStart w:id="5" w:name="_Toc402276667"/>
      <w:bookmarkStart w:id="6" w:name="_Toc465241989"/>
      <w:bookmarkStart w:id="7" w:name="_Toc399763925"/>
      <w:bookmarkStart w:id="8" w:name="_Toc398145296"/>
      <w:bookmarkStart w:id="9" w:name="_Toc399763924"/>
      <w:r>
        <w:t>1.</w:t>
      </w:r>
      <w:r w:rsidR="009B6FA1" w:rsidRPr="001158AE">
        <w:t xml:space="preserve"> </w:t>
      </w:r>
      <w:r w:rsidR="00552943" w:rsidRPr="001158AE">
        <w:t>Izbira učne baze</w:t>
      </w:r>
      <w:bookmarkEnd w:id="4"/>
      <w:r w:rsidR="00552943" w:rsidRPr="001158AE">
        <w:t xml:space="preserve"> in </w:t>
      </w:r>
      <w:r>
        <w:t>dogovor o sodelovanju</w:t>
      </w:r>
      <w:bookmarkEnd w:id="5"/>
      <w:bookmarkEnd w:id="6"/>
      <w:r w:rsidR="00552943" w:rsidRPr="001158AE">
        <w:t xml:space="preserve"> </w:t>
      </w:r>
      <w:bookmarkEnd w:id="7"/>
    </w:p>
    <w:p w:rsidR="00552943" w:rsidRPr="001158AE" w:rsidRDefault="00552943" w:rsidP="003D249B">
      <w:pPr>
        <w:jc w:val="both"/>
      </w:pPr>
      <w:r w:rsidRPr="001158AE">
        <w:t xml:space="preserve">Iz objavljenega seznama izbere študentka svojo bodočo UB. Razišče njeno poslanstvo, cilje, zakonodajni okvir, programe in storitve ter izdela </w:t>
      </w:r>
      <w:r w:rsidR="003D249B">
        <w:t>osnutek</w:t>
      </w:r>
      <w:r w:rsidRPr="001158AE">
        <w:t xml:space="preserve"> </w:t>
      </w:r>
      <w:r w:rsidR="003D249B" w:rsidRPr="003D249B">
        <w:rPr>
          <w:i/>
        </w:rPr>
        <w:t>Osebne i</w:t>
      </w:r>
      <w:r w:rsidRPr="003D249B">
        <w:rPr>
          <w:i/>
        </w:rPr>
        <w:t>zkaznic</w:t>
      </w:r>
      <w:r w:rsidR="003D249B" w:rsidRPr="003D249B">
        <w:rPr>
          <w:i/>
        </w:rPr>
        <w:t>e</w:t>
      </w:r>
      <w:r w:rsidRPr="003D249B">
        <w:rPr>
          <w:i/>
        </w:rPr>
        <w:t xml:space="preserve"> UB</w:t>
      </w:r>
      <w:r w:rsidRPr="001158AE">
        <w:t>.</w:t>
      </w:r>
    </w:p>
    <w:p w:rsidR="00552943" w:rsidRPr="001158AE" w:rsidRDefault="00552943" w:rsidP="003D249B">
      <w:pPr>
        <w:jc w:val="both"/>
      </w:pPr>
      <w:r w:rsidRPr="001158AE">
        <w:t>Študentka ob</w:t>
      </w:r>
      <w:r w:rsidR="003D249B">
        <w:t xml:space="preserve">išče mentorico na izbrani UB, da </w:t>
      </w:r>
      <w:r w:rsidRPr="001158AE">
        <w:t>skupaj pregledata sez</w:t>
      </w:r>
      <w:r w:rsidR="00452443" w:rsidRPr="001158AE">
        <w:t xml:space="preserve">nam obveznosti in učnih ciljev </w:t>
      </w:r>
      <w:r w:rsidRPr="001158AE">
        <w:t>ter ocenita ali bo v izbrani organizaciji študentka imela možnost izvesti naloge in doseči predvidene učne cilje. Kadar to ni v celoti mogoče, lahko mentorica na UB poišče drugo okolje za izvedbo preostalih nalog. Če tudi tega ni mogoče urediti, izbere študentka drugo UB.</w:t>
      </w:r>
    </w:p>
    <w:p w:rsidR="00552943" w:rsidRPr="001158AE" w:rsidRDefault="00552943" w:rsidP="003D249B">
      <w:pPr>
        <w:jc w:val="both"/>
      </w:pPr>
      <w:r w:rsidRPr="001158AE">
        <w:t>Študentka podpiše dogovor o prostovoljskem del</w:t>
      </w:r>
      <w:r w:rsidR="003D249B">
        <w:t>u</w:t>
      </w:r>
      <w:r w:rsidRPr="001158AE">
        <w:t xml:space="preserve"> na izbrani UB i</w:t>
      </w:r>
      <w:r w:rsidR="00452443" w:rsidRPr="001158AE">
        <w:t>n mu priloži seznam obveznosti</w:t>
      </w:r>
      <w:r w:rsidRPr="001158AE">
        <w:t xml:space="preserve">. Obrazec imajo UB same, je pa objavljen tudi na spletni strani FSD. </w:t>
      </w:r>
      <w:r w:rsidR="003D249B">
        <w:t>Z dogovorom sodelujoči določijo pravice in obveznosti sodelovanja, v skladu z etičnim kodeksom prostovoljstva.</w:t>
      </w:r>
      <w:r w:rsidRPr="001158AE">
        <w:t xml:space="preserve"> </w:t>
      </w:r>
      <w:r w:rsidR="00FD428B" w:rsidRPr="001158AE">
        <w:t>Študentka dogovor priloži v svojo učno mapo skupaj z ostalimi izdelki.</w:t>
      </w:r>
    </w:p>
    <w:p w:rsidR="00257553" w:rsidRDefault="00257553" w:rsidP="000E6EB4">
      <w:pPr>
        <w:pStyle w:val="Naslov3"/>
      </w:pPr>
    </w:p>
    <w:p w:rsidR="00E13EAA" w:rsidRPr="001158AE" w:rsidRDefault="00C95DD1" w:rsidP="00257553">
      <w:pPr>
        <w:pStyle w:val="Naslov2"/>
      </w:pPr>
      <w:bookmarkStart w:id="10" w:name="_Toc402276668"/>
      <w:bookmarkStart w:id="11" w:name="_Toc465241990"/>
      <w:r>
        <w:rPr>
          <w:noProof/>
        </w:rPr>
        <w:pict>
          <v:shapetype id="_x0000_t202" coordsize="21600,21600" o:spt="202" path="m,l,21600r21600,l21600,xe">
            <v:stroke joinstyle="miter"/>
            <v:path gradientshapeok="t" o:connecttype="rect"/>
          </v:shapetype>
          <v:shape id="Polje z besedilom 2" o:spid="_x0000_s1040" type="#_x0000_t202" style="position:absolute;margin-left:-32.75pt;margin-top:28.15pt;width:30.85pt;height:27.1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" strokecolor="white [3212]">
            <v:textbox style="mso-next-textbox:#Polje z besedilom 2">
              <w:txbxContent>
                <w:p w:rsidR="00B70E81" w:rsidRDefault="00B70E81">
                  <w:r w:rsidRPr="000D3098">
                    <w:rPr>
                      <w:sz w:val="36"/>
                    </w:rPr>
                    <w:sym w:font="Wingdings" w:char="F032"/>
                  </w:r>
                </w:p>
              </w:txbxContent>
            </v:textbox>
          </v:shape>
        </w:pict>
      </w:r>
      <w:r w:rsidR="00B916C9">
        <w:t>2.</w:t>
      </w:r>
      <w:r w:rsidR="00E13EAA" w:rsidRPr="001158AE">
        <w:t xml:space="preserve"> </w:t>
      </w:r>
      <w:r w:rsidR="00B916C9">
        <w:t>Načrt prakse</w:t>
      </w:r>
      <w:bookmarkEnd w:id="8"/>
      <w:bookmarkEnd w:id="9"/>
      <w:bookmarkEnd w:id="10"/>
      <w:bookmarkEnd w:id="11"/>
      <w:r w:rsidR="000D3098">
        <w:t xml:space="preserve"> </w:t>
      </w:r>
    </w:p>
    <w:p w:rsidR="00E13EAA" w:rsidRPr="001158AE" w:rsidRDefault="00E13EAA" w:rsidP="00D032DA">
      <w:pPr>
        <w:jc w:val="both"/>
      </w:pPr>
      <w:r w:rsidRPr="001158AE">
        <w:t>Ko je podpisan do</w:t>
      </w:r>
      <w:r w:rsidR="00E27EC6" w:rsidRPr="001158AE">
        <w:t xml:space="preserve">govor o sodelovanju, </w:t>
      </w:r>
      <w:r w:rsidRPr="001158AE">
        <w:t xml:space="preserve">študentka z mentorico na UB </w:t>
      </w:r>
      <w:r w:rsidR="00E27EC6" w:rsidRPr="001158AE">
        <w:t>izdela</w:t>
      </w:r>
      <w:r w:rsidR="00452443" w:rsidRPr="001158AE">
        <w:t xml:space="preserve"> program praktičnega učenja</w:t>
      </w:r>
      <w:r w:rsidRPr="001158AE">
        <w:t>. Mentorica na UB predlaga in predstavi možnosti za učenje oziroma izvedbo posameznih nalog in skupaj s študentko določita (okvirne) termine za posamezna opravila. Dogovorita se o kraju, času, poteku mentorskih srečanj</w:t>
      </w:r>
      <w:r w:rsidR="00D032DA">
        <w:t xml:space="preserve"> (vsaj 1x mesečno)</w:t>
      </w:r>
      <w:r w:rsidRPr="001158AE">
        <w:t xml:space="preserve">  ter o dosegljivosti mentorice, če </w:t>
      </w:r>
      <w:r w:rsidR="00156A2D">
        <w:t xml:space="preserve">bi </w:t>
      </w:r>
      <w:r w:rsidRPr="001158AE">
        <w:t xml:space="preserve">študentka potrebovala njeno pomoč. Študentka dogovore zapiše v obliki tabele in jo vloži v učno mapo (kopijo </w:t>
      </w:r>
      <w:r w:rsidR="00104959">
        <w:t>shrani</w:t>
      </w:r>
      <w:r w:rsidRPr="001158AE">
        <w:t xml:space="preserve"> mentorica na UB).</w:t>
      </w:r>
      <w:r w:rsidR="000D3098">
        <w:t xml:space="preserve"> </w:t>
      </w:r>
      <w:r w:rsidR="00FD428B" w:rsidRPr="001158AE">
        <w:t xml:space="preserve">Študentka </w:t>
      </w:r>
      <w:r w:rsidR="00FD428B">
        <w:t xml:space="preserve">načrt </w:t>
      </w:r>
      <w:r w:rsidR="00FD428B" w:rsidRPr="001158AE">
        <w:t xml:space="preserve"> priloži v svojo učno mapo skupaj z ostalimi izdelki.</w:t>
      </w:r>
    </w:p>
    <w:p w:rsidR="00257553" w:rsidRDefault="00257553" w:rsidP="000E6EB4">
      <w:pPr>
        <w:pStyle w:val="Naslov3"/>
      </w:pPr>
      <w:bookmarkStart w:id="12" w:name="_Toc398145297"/>
    </w:p>
    <w:p w:rsidR="00552943" w:rsidRPr="001158AE" w:rsidRDefault="00C95DD1" w:rsidP="00257553">
      <w:pPr>
        <w:pStyle w:val="Naslov2"/>
      </w:pPr>
      <w:bookmarkStart w:id="13" w:name="_Toc402276669"/>
      <w:bookmarkStart w:id="14" w:name="_Toc465241991"/>
      <w:r>
        <w:rPr>
          <w:noProof/>
        </w:rPr>
        <w:pict>
          <v:shape id="_x0000_s1027" type="#_x0000_t202" style="position:absolute;margin-left:-32.95pt;margin-top:29.6pt;width:30.85pt;height:27.1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" strokecolor="white [3212]">
            <v:textbox style="mso-next-textbox:#_x0000_s1027">
              <w:txbxContent>
                <w:p w:rsidR="00B70E81" w:rsidRDefault="00B70E81" w:rsidP="008A24EF">
                  <w:r w:rsidRPr="000D3098">
                    <w:rPr>
                      <w:sz w:val="36"/>
                    </w:rPr>
                    <w:sym w:font="Wingdings" w:char="F032"/>
                  </w:r>
                </w:p>
              </w:txbxContent>
            </v:textbox>
          </v:shape>
        </w:pict>
      </w:r>
      <w:r w:rsidR="00B916C9">
        <w:t>3.</w:t>
      </w:r>
      <w:r w:rsidR="00552943" w:rsidRPr="001158AE">
        <w:t xml:space="preserve"> Dogovor o sodelovanju </w:t>
      </w:r>
      <w:r w:rsidR="009A7D07">
        <w:t>študen</w:t>
      </w:r>
      <w:r w:rsidR="00B916C9">
        <w:t xml:space="preserve">tke in </w:t>
      </w:r>
      <w:r w:rsidR="00552943" w:rsidRPr="001158AE">
        <w:t>uporabnik</w:t>
      </w:r>
      <w:r w:rsidR="00B916C9">
        <w:t>a</w:t>
      </w:r>
      <w:bookmarkEnd w:id="12"/>
      <w:bookmarkEnd w:id="13"/>
      <w:bookmarkEnd w:id="14"/>
    </w:p>
    <w:p w:rsidR="00552943" w:rsidRPr="001158AE" w:rsidRDefault="00552943" w:rsidP="00104959">
      <w:pPr>
        <w:jc w:val="both"/>
      </w:pPr>
      <w:r w:rsidRPr="001158AE">
        <w:t xml:space="preserve">Študentka se ob nastopu prakse </w:t>
      </w:r>
      <w:r w:rsidR="00156A2D">
        <w:t>d</w:t>
      </w:r>
      <w:r w:rsidRPr="001158AE">
        <w:t>ogovori z uporabnikom o sodelovanju. Predstavi se</w:t>
      </w:r>
      <w:r w:rsidR="00104959">
        <w:t xml:space="preserve">be in namen obiska UB ter </w:t>
      </w:r>
      <w:r w:rsidRPr="001158AE">
        <w:t>jih</w:t>
      </w:r>
      <w:r w:rsidR="00104959">
        <w:t xml:space="preserve"> seznani</w:t>
      </w:r>
      <w:r w:rsidRPr="001158AE">
        <w:t xml:space="preserve"> z nalogami, ki jih mora opraviti. </w:t>
      </w:r>
      <w:r w:rsidR="00BD5946" w:rsidRPr="001158AE">
        <w:t>Študentka z uporabnikom</w:t>
      </w:r>
      <w:r w:rsidR="00104959">
        <w:t xml:space="preserve"> </w:t>
      </w:r>
      <w:r w:rsidR="00BD5946" w:rsidRPr="001158AE">
        <w:t xml:space="preserve"> </w:t>
      </w:r>
      <w:r w:rsidRPr="001158AE">
        <w:lastRenderedPageBreak/>
        <w:t xml:space="preserve">sklene </w:t>
      </w:r>
      <w:r w:rsidRPr="001158AE">
        <w:rPr>
          <w:i/>
          <w:iCs/>
        </w:rPr>
        <w:t>dogovor o sodelovanju</w:t>
      </w:r>
      <w:r w:rsidRPr="001158AE">
        <w:t xml:space="preserve"> po elemen</w:t>
      </w:r>
      <w:r w:rsidR="00452443" w:rsidRPr="001158AE">
        <w:t>tih koncepta delovnega odnosa</w:t>
      </w:r>
      <w:r w:rsidRPr="001158AE">
        <w:t>. Uporabnik predstav</w:t>
      </w:r>
      <w:r w:rsidR="00BD5946" w:rsidRPr="001158AE">
        <w:t>i svoja pričakovanja in potrebe</w:t>
      </w:r>
      <w:r w:rsidRPr="001158AE">
        <w:t xml:space="preserve">. Te so lahko izražene v obliki </w:t>
      </w:r>
      <w:r w:rsidRPr="001158AE">
        <w:rPr>
          <w:i/>
          <w:iCs/>
        </w:rPr>
        <w:t>naloge</w:t>
      </w:r>
      <w:r w:rsidRPr="001158AE">
        <w:t>, ki jo je p</w:t>
      </w:r>
      <w:r w:rsidR="009A7D07">
        <w:t>otrebno opraviti (asistenca pri</w:t>
      </w:r>
      <w:r w:rsidRPr="001158AE">
        <w:t xml:space="preserve"> zapisovanju predavanj</w:t>
      </w:r>
      <w:r w:rsidR="00104959">
        <w:t>, spremljanje v trgovino ipd.</w:t>
      </w:r>
      <w:r w:rsidRPr="001158AE">
        <w:t xml:space="preserve">), v obliki </w:t>
      </w:r>
      <w:r w:rsidRPr="001158AE">
        <w:rPr>
          <w:i/>
          <w:iCs/>
        </w:rPr>
        <w:t>ciljev</w:t>
      </w:r>
      <w:r w:rsidRPr="001158AE">
        <w:t xml:space="preserve">, ki jih želi uporabnik uresničiti  (več gibanja na prostem, obiskovati tečaj folklore) ali kot </w:t>
      </w:r>
      <w:r w:rsidRPr="001158AE">
        <w:rPr>
          <w:i/>
          <w:iCs/>
        </w:rPr>
        <w:t>splošna vsebina</w:t>
      </w:r>
      <w:r w:rsidRPr="001158AE">
        <w:t xml:space="preserve"> za sodelovanje (učna pomoč). </w:t>
      </w:r>
    </w:p>
    <w:p w:rsidR="00552943" w:rsidRPr="001158AE" w:rsidRDefault="00552943" w:rsidP="00104959">
      <w:pPr>
        <w:jc w:val="both"/>
      </w:pPr>
      <w:r w:rsidRPr="001158AE">
        <w:t xml:space="preserve">Nato se dogovorita o poteku sodelovanja (kdaj, kje, kaj, trajanje), dogovorita se o pravilih za sodelovanje (kako - npr. točnost, spoštljivost), o poteku izvajanja dogovorjenih nalog in načinu ocenjevanja njunega sodelovanja (kakovost opravljenega dela študenta). Dogovor zapišeta (narišeta, posnameta na video, izdelata zvočni zapis, zapojeta ipd.). Študentka dogovor priloži v svojo učno mapo skupaj z ostalimi izdelki. </w:t>
      </w:r>
    </w:p>
    <w:p w:rsidR="00552943" w:rsidRPr="001158AE" w:rsidRDefault="00552943" w:rsidP="00104959">
      <w:pPr>
        <w:jc w:val="both"/>
        <w:rPr>
          <w:i/>
        </w:rPr>
      </w:pPr>
      <w:r w:rsidRPr="001158AE">
        <w:t xml:space="preserve">Glede na sklenjen dogovor sledijo redna tedenska srečanja študentke in uporabnika, kjer ob druženju in sodelovanju študentka pridobiva praktične izkušnje. Praktično delo na UB poteka praviloma ob ponedeljkih oziroma druge dni v tednu, lahko tudi večkrat tedensko, vedno pa po dogovoru z uporabnikom in UB. Študentka mora v študijskem letu opraviti </w:t>
      </w:r>
      <w:r w:rsidRPr="001158AE">
        <w:rPr>
          <w:i/>
        </w:rPr>
        <w:t xml:space="preserve">100 ur dela z uporabniki. </w:t>
      </w:r>
    </w:p>
    <w:p w:rsidR="00E37ACC" w:rsidRPr="00E37ACC" w:rsidRDefault="00E37ACC" w:rsidP="00104959">
      <w:pPr>
        <w:jc w:val="both"/>
      </w:pPr>
    </w:p>
    <w:p w:rsidR="00D77169" w:rsidRPr="001158AE" w:rsidRDefault="00C95DD1" w:rsidP="000E6EB4">
      <w:pPr>
        <w:pStyle w:val="Naslov2"/>
      </w:pPr>
      <w:bookmarkStart w:id="15" w:name="_Toc399763927"/>
      <w:bookmarkStart w:id="16" w:name="_Toc402276670"/>
      <w:bookmarkStart w:id="17" w:name="_Toc465241992"/>
      <w:bookmarkStart w:id="18" w:name="_Toc398145299"/>
      <w:r>
        <w:rPr>
          <w:noProof/>
        </w:rPr>
        <w:pict>
          <v:shape id="_x0000_s1028" type="#_x0000_t202" style="position:absolute;margin-left:-31.9pt;margin-top:28.45pt;width:30.85pt;height:27.1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" strokecolor="white [3212]">
            <v:textbox style="mso-next-textbox:#_x0000_s1028">
              <w:txbxContent>
                <w:p w:rsidR="00B70E81" w:rsidRDefault="00B70E81" w:rsidP="008A24EF">
                  <w:r w:rsidRPr="000D3098">
                    <w:rPr>
                      <w:sz w:val="36"/>
                    </w:rPr>
                    <w:sym w:font="Wingdings" w:char="F032"/>
                  </w:r>
                </w:p>
              </w:txbxContent>
            </v:textbox>
          </v:shape>
        </w:pict>
      </w:r>
      <w:r w:rsidR="009B6FA1" w:rsidRPr="001158AE">
        <w:t xml:space="preserve">4. </w:t>
      </w:r>
      <w:r w:rsidR="00D77169" w:rsidRPr="001158AE">
        <w:t>Dnevnik prakse</w:t>
      </w:r>
      <w:bookmarkEnd w:id="15"/>
      <w:bookmarkEnd w:id="16"/>
      <w:bookmarkEnd w:id="17"/>
    </w:p>
    <w:p w:rsidR="00E37ACC" w:rsidRDefault="004D4A29" w:rsidP="00E512A6">
      <w:pPr>
        <w:pStyle w:val="default"/>
        <w:spacing w:line="360" w:lineRule="auto"/>
        <w:jc w:val="both"/>
        <w:rPr>
          <w:rFonts w:ascii="Times New Roman" w:hAnsi="Times New Roman"/>
          <w:color w:val="auto"/>
        </w:rPr>
      </w:pPr>
      <w:r w:rsidRPr="00F754EE">
        <w:rPr>
          <w:rFonts w:ascii="Times New Roman" w:hAnsi="Times New Roman"/>
          <w:color w:val="auto"/>
        </w:rPr>
        <w:t>Dnevnik prakse je študentkin osebni zapis dogajanja na praksi. Namenjen je spremljanju učenja ter reflek</w:t>
      </w:r>
      <w:r w:rsidR="00BB1C74">
        <w:rPr>
          <w:rFonts w:ascii="Times New Roman" w:hAnsi="Times New Roman"/>
          <w:color w:val="auto"/>
        </w:rPr>
        <w:t>siji</w:t>
      </w:r>
      <w:r w:rsidRPr="00F754EE">
        <w:rPr>
          <w:rFonts w:ascii="Times New Roman" w:hAnsi="Times New Roman"/>
          <w:color w:val="auto"/>
        </w:rPr>
        <w:t xml:space="preserve"> lastnega doživljanja in novih spoznanj ob podpori in v sodelovanju z mentorico na FSD. Študentka vodi dnev</w:t>
      </w:r>
      <w:r w:rsidR="00BB1C74">
        <w:rPr>
          <w:rFonts w:ascii="Times New Roman" w:hAnsi="Times New Roman"/>
          <w:color w:val="auto"/>
        </w:rPr>
        <w:t>nik vsak dan, ko je na praksi. Dnevnik med in ob koncu prakse odda mentorici FSD na vpogled.</w:t>
      </w:r>
    </w:p>
    <w:p w:rsidR="00BB1C74" w:rsidRPr="00680DD5" w:rsidRDefault="00BB1C74" w:rsidP="00E512A6">
      <w:pPr>
        <w:pStyle w:val="default"/>
        <w:spacing w:line="360" w:lineRule="auto"/>
        <w:jc w:val="both"/>
        <w:rPr>
          <w:rFonts w:ascii="Times New Roman" w:hAnsi="Times New Roman"/>
          <w:color w:val="auto"/>
        </w:rPr>
      </w:pPr>
    </w:p>
    <w:p w:rsidR="000E6EB4" w:rsidRPr="001158AE" w:rsidRDefault="005D2CEB" w:rsidP="000E6EB4">
      <w:pPr>
        <w:pStyle w:val="Naslov2"/>
      </w:pPr>
      <w:bookmarkStart w:id="19" w:name="_Toc402276671"/>
      <w:r>
        <w:br w:type="column"/>
      </w:r>
      <w:bookmarkStart w:id="20" w:name="_Toc465241993"/>
      <w:r w:rsidR="000E6EB4" w:rsidRPr="001158AE">
        <w:lastRenderedPageBreak/>
        <w:t xml:space="preserve">5. </w:t>
      </w:r>
      <w:r w:rsidR="00257553">
        <w:t>Metode socialnega dela</w:t>
      </w:r>
      <w:bookmarkEnd w:id="19"/>
      <w:r w:rsidR="00E512A6">
        <w:t xml:space="preserve"> </w:t>
      </w:r>
      <w:r w:rsidR="00E512A6" w:rsidRPr="00E512A6">
        <w:rPr>
          <w:b w:val="0"/>
          <w:sz w:val="20"/>
        </w:rPr>
        <w:t>(kratki opisi)</w:t>
      </w:r>
      <w:bookmarkEnd w:id="20"/>
    </w:p>
    <w:p w:rsidR="008C42EA" w:rsidRPr="001158AE" w:rsidRDefault="008C42EA" w:rsidP="008C42EA"/>
    <w:p w:rsidR="008C42EA" w:rsidRPr="008F3AAC" w:rsidRDefault="00C95DD1" w:rsidP="00D54EFD">
      <w:pPr>
        <w:pStyle w:val="Odstavekseznama"/>
        <w:numPr>
          <w:ilvl w:val="0"/>
          <w:numId w:val="11"/>
        </w:numPr>
        <w:spacing w:after="200" w:line="276" w:lineRule="auto"/>
        <w:outlineLvl w:val="2"/>
        <w:rPr>
          <w:rFonts w:asciiTheme="majorHAnsi" w:eastAsiaTheme="majorEastAsia" w:hAnsiTheme="majorHAnsi" w:cstheme="majorBidi"/>
          <w:b/>
          <w:bCs/>
          <w:color w:val="4F81BD" w:themeColor="accent1"/>
          <w:sz w:val="26"/>
          <w:szCs w:val="26"/>
        </w:rPr>
      </w:pPr>
      <w:bookmarkStart w:id="21" w:name="_Toc465241994"/>
      <w:r>
        <w:rPr>
          <w:noProof/>
        </w:rPr>
        <w:pict>
          <v:shape id="_x0000_s1029" type="#_x0000_t202" style="position:absolute;left:0;text-align:left;margin-left:-31.6pt;margin-top:22.3pt;width:30.85pt;height:34.6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" strokecolor="white [3212]">
            <v:textbox style="mso-next-textbox:#_x0000_s1029">
              <w:txbxContent>
                <w:p w:rsidR="00B70E81" w:rsidRDefault="00B70E81" w:rsidP="003614A8">
                  <w:r>
                    <w:rPr>
                      <w:sz w:val="36"/>
                    </w:rPr>
                    <w:sym w:font="Wingdings" w:char="F034"/>
                  </w:r>
                </w:p>
              </w:txbxContent>
            </v:textbox>
          </v:shape>
        </w:pict>
      </w:r>
      <w:r w:rsidR="008C42EA" w:rsidRPr="008F3AAC">
        <w:rPr>
          <w:rFonts w:asciiTheme="majorHAnsi" w:eastAsiaTheme="majorEastAsia" w:hAnsiTheme="majorHAnsi" w:cstheme="majorBidi"/>
          <w:b/>
          <w:bCs/>
          <w:color w:val="4F81BD" w:themeColor="accent1"/>
          <w:sz w:val="26"/>
          <w:szCs w:val="26"/>
        </w:rPr>
        <w:t>Osebna izkaznica učne baze</w:t>
      </w:r>
      <w:bookmarkEnd w:id="21"/>
    </w:p>
    <w:p w:rsidR="0073361B" w:rsidRDefault="008C42EA" w:rsidP="00355009">
      <w:pPr>
        <w:spacing w:after="200"/>
        <w:jc w:val="both"/>
      </w:pPr>
      <w:r w:rsidRPr="001158AE">
        <w:t>Študentka zapiše osnovne podatke o učni bazi, razišče njeno poslanstvo, cilje, zakonodajni okvir, programe in storitve ter učno bazo predstavi ostalim študentkam v mentorski skupini</w:t>
      </w:r>
      <w:bookmarkStart w:id="22" w:name="_Toc398145301"/>
      <w:bookmarkStart w:id="23" w:name="_Toc399763930"/>
      <w:bookmarkEnd w:id="18"/>
      <w:r w:rsidR="00BB1C74">
        <w:t xml:space="preserve"> ter osebno </w:t>
      </w:r>
      <w:r w:rsidR="00355009">
        <w:t>izkaznico UB vloži v učno mapo.</w:t>
      </w:r>
    </w:p>
    <w:p w:rsidR="00355009" w:rsidRPr="001158AE" w:rsidRDefault="00355009" w:rsidP="00355009">
      <w:pPr>
        <w:spacing w:after="200"/>
        <w:jc w:val="both"/>
      </w:pPr>
    </w:p>
    <w:p w:rsidR="008C42EA" w:rsidRPr="008F3AAC" w:rsidRDefault="00C95DD1" w:rsidP="00D54EFD">
      <w:pPr>
        <w:pStyle w:val="Odstavekseznama"/>
        <w:numPr>
          <w:ilvl w:val="0"/>
          <w:numId w:val="11"/>
        </w:numPr>
        <w:spacing w:after="200" w:line="276" w:lineRule="auto"/>
        <w:outlineLvl w:val="2"/>
        <w:rPr>
          <w:rFonts w:asciiTheme="majorHAnsi" w:eastAsiaTheme="majorEastAsia" w:hAnsiTheme="majorHAnsi" w:cstheme="majorBidi"/>
          <w:b/>
          <w:bCs/>
          <w:color w:val="4F81BD" w:themeColor="accent1"/>
          <w:sz w:val="26"/>
          <w:szCs w:val="26"/>
        </w:rPr>
      </w:pPr>
      <w:bookmarkStart w:id="24" w:name="_Toc465241995"/>
      <w:r>
        <w:rPr>
          <w:noProof/>
        </w:rPr>
        <w:pict>
          <v:shape id="_x0000_s1030" type="#_x0000_t202" style="position:absolute;left:0;text-align:left;margin-left:-31.7pt;margin-top:22.3pt;width:30.85pt;height:34.5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" strokecolor="white [3212]">
            <v:textbox style="mso-next-textbox:#_x0000_s1030">
              <w:txbxContent>
                <w:p w:rsidR="00B70E81" w:rsidRDefault="00B70E81" w:rsidP="003614A8">
                  <w:r>
                    <w:rPr>
                      <w:sz w:val="36"/>
                    </w:rPr>
                    <w:sym w:font="Wingdings" w:char="F034"/>
                  </w:r>
                </w:p>
              </w:txbxContent>
            </v:textbox>
          </v:shape>
        </w:pict>
      </w:r>
      <w:r w:rsidR="008C42EA" w:rsidRPr="008F3AAC">
        <w:rPr>
          <w:rFonts w:asciiTheme="majorHAnsi" w:eastAsiaTheme="majorEastAsia" w:hAnsiTheme="majorHAnsi" w:cstheme="majorBidi"/>
          <w:b/>
          <w:bCs/>
          <w:color w:val="4F81BD" w:themeColor="accent1"/>
          <w:sz w:val="26"/>
          <w:szCs w:val="26"/>
        </w:rPr>
        <w:t>Življenjski svet uporabnika</w:t>
      </w:r>
      <w:bookmarkEnd w:id="24"/>
    </w:p>
    <w:p w:rsidR="00BB1C74" w:rsidRDefault="008C42EA" w:rsidP="00E512A6">
      <w:pPr>
        <w:spacing w:after="200"/>
        <w:jc w:val="both"/>
      </w:pPr>
      <w:r w:rsidRPr="001158AE">
        <w:t xml:space="preserve">Koncept življenjskega sveta je široko poznan v sociologiji, filozofiji in v socialnem delu. Program Prakse v 1. letniku vključuje učenje spretnosti za raziskovanje trenutnega življenjskega položaja posameznika in za ocenjevanje virov za spremembe. Študentke bodo vadile to tehniko tako, da bodo v poglobljenem stiku spoznavale življenjski svet izbranega uporabnika. Navodila za učenje bodo prejele na vajah pri predmetu Uvod v socialno delo in na vajah pri predmetu Psihologija za socialno delo. Namen izdelave zemljevida življenjskega sveta uporabnika je v izvedbi projekta manjše spremembe, izboljšave v njegovem življenju. Naloga je </w:t>
      </w:r>
      <w:r w:rsidR="00E512A6">
        <w:t>pogoj za delo z uporabnikom in načrtovanje projekta ob koncu prakse.</w:t>
      </w:r>
      <w:r w:rsidR="00BB1C74">
        <w:t xml:space="preserve"> Izdelan zemljevid študentka vloži v učno mapo.</w:t>
      </w:r>
    </w:p>
    <w:p w:rsidR="00355009" w:rsidRPr="00680DD5" w:rsidRDefault="00355009" w:rsidP="00E512A6">
      <w:pPr>
        <w:spacing w:after="200"/>
        <w:jc w:val="both"/>
      </w:pPr>
    </w:p>
    <w:p w:rsidR="008C42EA" w:rsidRPr="008F3AAC" w:rsidRDefault="00C95DD1" w:rsidP="00E512A6">
      <w:pPr>
        <w:pStyle w:val="Odstavekseznama"/>
        <w:numPr>
          <w:ilvl w:val="0"/>
          <w:numId w:val="11"/>
        </w:numPr>
        <w:spacing w:after="200"/>
        <w:outlineLvl w:val="2"/>
        <w:rPr>
          <w:rFonts w:asciiTheme="majorHAnsi" w:eastAsiaTheme="majorEastAsia" w:hAnsiTheme="majorHAnsi" w:cstheme="majorBidi"/>
          <w:b/>
          <w:bCs/>
          <w:color w:val="4F81BD" w:themeColor="accent1"/>
          <w:sz w:val="26"/>
          <w:szCs w:val="26"/>
        </w:rPr>
      </w:pPr>
      <w:bookmarkStart w:id="25" w:name="_Toc465241996"/>
      <w:r>
        <w:rPr>
          <w:noProof/>
        </w:rPr>
        <w:pict>
          <v:shape id="_x0000_s1031" type="#_x0000_t202" style="position:absolute;left:0;text-align:left;margin-left:-31.75pt;margin-top:20.3pt;width:30.85pt;height:34.5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" strokecolor="white [3212]">
            <v:textbox style="mso-next-textbox:#_x0000_s1031">
              <w:txbxContent>
                <w:p w:rsidR="00B70E81" w:rsidRDefault="00B70E81" w:rsidP="003614A8">
                  <w:r>
                    <w:rPr>
                      <w:sz w:val="36"/>
                    </w:rPr>
                    <w:sym w:font="Wingdings" w:char="F034"/>
                  </w:r>
                </w:p>
              </w:txbxContent>
            </v:textbox>
          </v:shape>
        </w:pict>
      </w:r>
      <w:r w:rsidR="008C42EA" w:rsidRPr="008F3AAC">
        <w:rPr>
          <w:rFonts w:asciiTheme="majorHAnsi" w:eastAsiaTheme="majorEastAsia" w:hAnsiTheme="majorHAnsi" w:cstheme="majorBidi"/>
          <w:b/>
          <w:bCs/>
          <w:color w:val="4F81BD" w:themeColor="accent1"/>
          <w:sz w:val="26"/>
          <w:szCs w:val="26"/>
        </w:rPr>
        <w:t>Vzpostavljanje delovnega odnosa in osebnega stika</w:t>
      </w:r>
      <w:bookmarkEnd w:id="25"/>
    </w:p>
    <w:p w:rsidR="00BB1C74" w:rsidRDefault="008C42EA" w:rsidP="00355009">
      <w:pPr>
        <w:spacing w:after="200"/>
        <w:jc w:val="both"/>
      </w:pPr>
      <w:r w:rsidRPr="001158AE">
        <w:t xml:space="preserve">Študentka pri delu </w:t>
      </w:r>
      <w:r w:rsidR="00E512A6">
        <w:t xml:space="preserve">z uporabnikom uporabi </w:t>
      </w:r>
      <w:r w:rsidR="00BB1C74">
        <w:t>metodo</w:t>
      </w:r>
      <w:r w:rsidR="00E512A6">
        <w:t xml:space="preserve"> </w:t>
      </w:r>
      <w:r w:rsidRPr="00E512A6">
        <w:rPr>
          <w:i/>
        </w:rPr>
        <w:t>Vzpostavljanje del</w:t>
      </w:r>
      <w:r w:rsidR="00E512A6">
        <w:rPr>
          <w:i/>
        </w:rPr>
        <w:t>ovnega odnosa in osebnega stika</w:t>
      </w:r>
      <w:r w:rsidRPr="001158AE">
        <w:t>. Srečanja in delovni odnos z uporabnikom kasneje zapiše s pomočjo vseh elementov delovnega odnosa. Študentka podrobna navodila in podporo dobi pri predmetu Vzpostavljanje delovnega odnosa in osebnega stika ter v mentorski skupini.</w:t>
      </w:r>
      <w:r w:rsidR="00BB1C74">
        <w:t xml:space="preserve"> Potek metode</w:t>
      </w:r>
      <w:r w:rsidR="00D37284">
        <w:t>, izvedene</w:t>
      </w:r>
      <w:r w:rsidR="00BB1C74">
        <w:t xml:space="preserve"> s konkretnim uporabnikom</w:t>
      </w:r>
      <w:r w:rsidR="00D37284">
        <w:t>,</w:t>
      </w:r>
      <w:r w:rsidR="00BB1C74">
        <w:t xml:space="preserve"> predstavi v mentorski skupini, zapis pa vloži v učno mapo.</w:t>
      </w:r>
    </w:p>
    <w:p w:rsidR="00355009" w:rsidRPr="00BB1C74" w:rsidRDefault="00355009" w:rsidP="00355009">
      <w:pPr>
        <w:spacing w:after="200"/>
        <w:jc w:val="both"/>
      </w:pPr>
    </w:p>
    <w:p w:rsidR="008C42EA" w:rsidRPr="008F3AAC" w:rsidRDefault="00355009" w:rsidP="00D54EFD">
      <w:pPr>
        <w:pStyle w:val="Odstavekseznama"/>
        <w:numPr>
          <w:ilvl w:val="0"/>
          <w:numId w:val="11"/>
        </w:numPr>
        <w:spacing w:after="200" w:line="276" w:lineRule="auto"/>
        <w:outlineLvl w:val="2"/>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column"/>
      </w:r>
      <w:bookmarkStart w:id="26" w:name="_Toc465241997"/>
      <w:r w:rsidR="00C95DD1">
        <w:rPr>
          <w:noProof/>
        </w:rPr>
        <w:lastRenderedPageBreak/>
        <w:pict>
          <v:shape id="_x0000_s1032" type="#_x0000_t202" style="position:absolute;left:0;text-align:left;margin-left:-32.65pt;margin-top:36.45pt;width:30.85pt;height:34.5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" strokecolor="white [3212]">
            <v:textbox style="mso-next-textbox:#_x0000_s1032">
              <w:txbxContent>
                <w:p w:rsidR="00B70E81" w:rsidRDefault="00B70E81" w:rsidP="003614A8">
                  <w:r>
                    <w:rPr>
                      <w:sz w:val="36"/>
                    </w:rPr>
                    <w:sym w:font="Wingdings" w:char="F034"/>
                  </w:r>
                </w:p>
              </w:txbxContent>
            </v:textbox>
          </v:shape>
        </w:pict>
      </w:r>
      <w:r w:rsidR="008C42EA" w:rsidRPr="008F3AAC">
        <w:rPr>
          <w:rFonts w:asciiTheme="majorHAnsi" w:eastAsiaTheme="majorEastAsia" w:hAnsiTheme="majorHAnsi" w:cstheme="majorBidi"/>
          <w:b/>
          <w:bCs/>
          <w:color w:val="4F81BD" w:themeColor="accent1"/>
          <w:sz w:val="26"/>
          <w:szCs w:val="26"/>
        </w:rPr>
        <w:t>Mreža socialnovarst</w:t>
      </w:r>
      <w:r w:rsidR="00967958" w:rsidRPr="008F3AAC">
        <w:rPr>
          <w:rFonts w:asciiTheme="majorHAnsi" w:eastAsiaTheme="majorEastAsia" w:hAnsiTheme="majorHAnsi" w:cstheme="majorBidi"/>
          <w:b/>
          <w:bCs/>
          <w:color w:val="4F81BD" w:themeColor="accent1"/>
          <w:sz w:val="26"/>
          <w:szCs w:val="26"/>
        </w:rPr>
        <w:t>venih organizacij in zakonodaja</w:t>
      </w:r>
      <w:r w:rsidR="008C42EA" w:rsidRPr="008F3AAC">
        <w:rPr>
          <w:rFonts w:asciiTheme="majorHAnsi" w:eastAsiaTheme="majorEastAsia" w:hAnsiTheme="majorHAnsi" w:cstheme="majorBidi"/>
          <w:b/>
          <w:bCs/>
          <w:color w:val="4F81BD" w:themeColor="accent1"/>
          <w:sz w:val="26"/>
          <w:szCs w:val="26"/>
        </w:rPr>
        <w:t xml:space="preserve"> povezana z učno bazo</w:t>
      </w:r>
      <w:bookmarkEnd w:id="26"/>
    </w:p>
    <w:p w:rsidR="00E512A6" w:rsidRDefault="008C42EA" w:rsidP="00355009">
      <w:pPr>
        <w:spacing w:after="200"/>
        <w:jc w:val="both"/>
      </w:pPr>
      <w:r w:rsidRPr="001158AE">
        <w:t xml:space="preserve">Študentka razišče in opiše vse organizacije, ki sodelujejo ali pa bi po njenem mnenju morale sodelovati v procesu reševanja problema in iskanja ugodnih rešitev za uporabnika ali uporabniško skupino na praksi (opiše najmanj štiri </w:t>
      </w:r>
      <w:r w:rsidR="00E512A6">
        <w:t xml:space="preserve">ključne </w:t>
      </w:r>
      <w:r w:rsidRPr="001158AE">
        <w:t>organizacije). Kratek opis vsake organizacije, s čim se ukvarja, področje delovanja in kakšen bi lahko bil prispevek k reševanju problema. Povezano s tem razišče, katera zakonodaja se nanaša na obravnavan primer in izl</w:t>
      </w:r>
      <w:r w:rsidR="00E512A6">
        <w:t>ušči najpomembnejše ugotovitve.</w:t>
      </w:r>
      <w:r w:rsidR="004F2D03">
        <w:t xml:space="preserve"> Študentka poročilo predstavi v mentorski skupini, zapisano priloži v učno mapo.</w:t>
      </w:r>
    </w:p>
    <w:p w:rsidR="00355009" w:rsidRPr="00680DD5" w:rsidRDefault="00355009" w:rsidP="00355009">
      <w:pPr>
        <w:spacing w:after="200"/>
        <w:jc w:val="both"/>
      </w:pPr>
    </w:p>
    <w:p w:rsidR="008C42EA" w:rsidRPr="008F3AAC" w:rsidRDefault="00C95DD1" w:rsidP="00D54EFD">
      <w:pPr>
        <w:pStyle w:val="Odstavekseznama"/>
        <w:numPr>
          <w:ilvl w:val="0"/>
          <w:numId w:val="11"/>
        </w:numPr>
        <w:spacing w:after="200" w:line="276" w:lineRule="auto"/>
        <w:outlineLvl w:val="2"/>
        <w:rPr>
          <w:rFonts w:asciiTheme="majorHAnsi" w:eastAsiaTheme="majorEastAsia" w:hAnsiTheme="majorHAnsi" w:cstheme="majorBidi"/>
          <w:b/>
          <w:bCs/>
          <w:color w:val="4F81BD" w:themeColor="accent1"/>
          <w:sz w:val="26"/>
          <w:szCs w:val="26"/>
        </w:rPr>
      </w:pPr>
      <w:bookmarkStart w:id="27" w:name="_Toc465241998"/>
      <w:r>
        <w:rPr>
          <w:noProof/>
        </w:rPr>
        <w:pict>
          <v:shape id="_x0000_s1033" type="#_x0000_t202" style="position:absolute;left:0;text-align:left;margin-left:-32.65pt;margin-top:21.45pt;width:30.85pt;height:34.5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" strokecolor="white [3212]">
            <v:textbox style="mso-next-textbox:#_x0000_s1033">
              <w:txbxContent>
                <w:p w:rsidR="00B70E81" w:rsidRDefault="00B70E81" w:rsidP="003614A8">
                  <w:r>
                    <w:rPr>
                      <w:sz w:val="36"/>
                    </w:rPr>
                    <w:sym w:font="Wingdings" w:char="F034"/>
                  </w:r>
                </w:p>
              </w:txbxContent>
            </v:textbox>
          </v:shape>
        </w:pict>
      </w:r>
      <w:r w:rsidR="0056238A" w:rsidRPr="008F3AAC">
        <w:rPr>
          <w:rFonts w:asciiTheme="majorHAnsi" w:eastAsiaTheme="majorEastAsia" w:hAnsiTheme="majorHAnsi" w:cstheme="majorBidi"/>
          <w:b/>
          <w:bCs/>
          <w:color w:val="4F81BD" w:themeColor="accent1"/>
          <w:sz w:val="26"/>
          <w:szCs w:val="26"/>
        </w:rPr>
        <w:t>Načrt raziskave</w:t>
      </w:r>
      <w:bookmarkEnd w:id="27"/>
    </w:p>
    <w:p w:rsidR="00900694" w:rsidRDefault="00900694" w:rsidP="00E512A6">
      <w:pPr>
        <w:jc w:val="both"/>
      </w:pPr>
      <w:r>
        <w:t xml:space="preserve">Študentka si s pomočjo predavanj in vaj pri predmetu </w:t>
      </w:r>
      <w:r w:rsidRPr="00900694">
        <w:rPr>
          <w:i/>
        </w:rPr>
        <w:t>Metodologija raziskovanja v socialnem delu 1: Načrtovanje raziskave z osnovami informatike</w:t>
      </w:r>
      <w:r>
        <w:t xml:space="preserve"> zamisli raziskavo, ki bi jo bilo smiselno (potrebno) izvesti v povezavi z njeno letošnjo prakso, učno bazo (organizacijo na kateri opravlja prakso, uporabniki katerim je le-ta namenjena, tematiko s katero se ukvarja ipd.). Za to raziskavo študentka pripravi načrt raziskave po naslednjih točkah: </w:t>
      </w:r>
    </w:p>
    <w:p w:rsidR="00900694" w:rsidRDefault="00900694" w:rsidP="00E512A6">
      <w:pPr>
        <w:jc w:val="both"/>
      </w:pPr>
      <w:r>
        <w:t>1. Pregled problematike</w:t>
      </w:r>
    </w:p>
    <w:p w:rsidR="00900694" w:rsidRDefault="00900694" w:rsidP="00E512A6">
      <w:pPr>
        <w:jc w:val="both"/>
      </w:pPr>
      <w:r>
        <w:t xml:space="preserve">2. Formulacija problema </w:t>
      </w:r>
    </w:p>
    <w:p w:rsidR="00900694" w:rsidRDefault="00900694" w:rsidP="00E512A6">
      <w:pPr>
        <w:jc w:val="both"/>
      </w:pPr>
      <w:r>
        <w:t xml:space="preserve">3. Načrt metodologije </w:t>
      </w:r>
    </w:p>
    <w:p w:rsidR="00900694" w:rsidRDefault="00900694" w:rsidP="00E512A6">
      <w:pPr>
        <w:jc w:val="both"/>
      </w:pPr>
      <w:r>
        <w:t xml:space="preserve">4. Načrt diseminacije rezultatov </w:t>
      </w:r>
    </w:p>
    <w:p w:rsidR="00900694" w:rsidRDefault="00900694" w:rsidP="00E512A6">
      <w:pPr>
        <w:jc w:val="both"/>
      </w:pPr>
      <w:r>
        <w:t>5. Časovno-terminski načrt</w:t>
      </w:r>
    </w:p>
    <w:p w:rsidR="00900694" w:rsidRDefault="00900694" w:rsidP="00E512A6">
      <w:pPr>
        <w:jc w:val="both"/>
      </w:pPr>
      <w:r>
        <w:t>6. Seznam uporabljenih virov in literature</w:t>
      </w:r>
    </w:p>
    <w:p w:rsidR="004F2D03" w:rsidRDefault="004F2D03" w:rsidP="00355009">
      <w:pPr>
        <w:spacing w:after="200"/>
        <w:jc w:val="both"/>
      </w:pPr>
      <w:r>
        <w:t>Načrt raziskave študentka vloži v učno mapo.</w:t>
      </w:r>
    </w:p>
    <w:p w:rsidR="00711EEF" w:rsidRPr="00680DD5" w:rsidRDefault="00711EEF" w:rsidP="00355009">
      <w:pPr>
        <w:spacing w:after="200"/>
        <w:jc w:val="both"/>
      </w:pPr>
    </w:p>
    <w:p w:rsidR="008C42EA" w:rsidRPr="008F3AAC" w:rsidRDefault="00C95DD1" w:rsidP="00D54EFD">
      <w:pPr>
        <w:pStyle w:val="Odstavekseznama"/>
        <w:numPr>
          <w:ilvl w:val="0"/>
          <w:numId w:val="11"/>
        </w:numPr>
        <w:spacing w:after="200" w:line="276" w:lineRule="auto"/>
        <w:outlineLvl w:val="2"/>
        <w:rPr>
          <w:rFonts w:asciiTheme="majorHAnsi" w:eastAsiaTheme="majorEastAsia" w:hAnsiTheme="majorHAnsi" w:cstheme="majorBidi"/>
          <w:b/>
          <w:bCs/>
          <w:color w:val="4F81BD" w:themeColor="accent1"/>
          <w:sz w:val="26"/>
          <w:szCs w:val="26"/>
        </w:rPr>
      </w:pPr>
      <w:bookmarkStart w:id="28" w:name="_Toc465241999"/>
      <w:r>
        <w:rPr>
          <w:noProof/>
        </w:rPr>
        <w:pict>
          <v:shape id="_x0000_s1034" type="#_x0000_t202" style="position:absolute;left:0;text-align:left;margin-left:-32.7pt;margin-top:18.45pt;width:30.85pt;height:34.5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" strokecolor="white [3212]">
            <v:textbox style="mso-next-textbox:#_x0000_s1034">
              <w:txbxContent>
                <w:p w:rsidR="00B70E81" w:rsidRDefault="00B70E81" w:rsidP="003614A8">
                  <w:r>
                    <w:rPr>
                      <w:sz w:val="36"/>
                    </w:rPr>
                    <w:sym w:font="Wingdings" w:char="F034"/>
                  </w:r>
                </w:p>
              </w:txbxContent>
            </v:textbox>
          </v:shape>
        </w:pict>
      </w:r>
      <w:r w:rsidR="008C42EA" w:rsidRPr="008F3AAC">
        <w:rPr>
          <w:rFonts w:asciiTheme="majorHAnsi" w:eastAsiaTheme="majorEastAsia" w:hAnsiTheme="majorHAnsi" w:cstheme="majorBidi"/>
          <w:b/>
          <w:bCs/>
          <w:color w:val="4F81BD" w:themeColor="accent1"/>
          <w:sz w:val="26"/>
          <w:szCs w:val="26"/>
        </w:rPr>
        <w:t>Projekt</w:t>
      </w:r>
      <w:r w:rsidR="004377CF">
        <w:rPr>
          <w:rFonts w:asciiTheme="majorHAnsi" w:eastAsiaTheme="majorEastAsia" w:hAnsiTheme="majorHAnsi" w:cstheme="majorBidi"/>
          <w:b/>
          <w:bCs/>
          <w:color w:val="4F81BD" w:themeColor="accent1"/>
          <w:sz w:val="26"/>
          <w:szCs w:val="26"/>
        </w:rPr>
        <w:t>no delo</w:t>
      </w:r>
      <w:bookmarkEnd w:id="28"/>
    </w:p>
    <w:p w:rsidR="004C595B" w:rsidRDefault="008C42EA" w:rsidP="00920B48">
      <w:pPr>
        <w:jc w:val="both"/>
      </w:pPr>
      <w:r w:rsidRPr="001158AE">
        <w:t>Študentke 1. letnika na UB načrtujejo in izvedejo projekt, ki neposredno ali posredno doprinese k izboljšanju kakovosti življenja uporabnika. Izhodišče za načrtovanje projekta je zgoraj opisani zemljevid življenjskega sveta uporabnika</w:t>
      </w:r>
      <w:r w:rsidR="00920B48">
        <w:t xml:space="preserve"> in ugotovljene potrebe uporabnikov</w:t>
      </w:r>
      <w:r w:rsidR="004C595B">
        <w:t xml:space="preserve"> v določeni organizaciji</w:t>
      </w:r>
      <w:r w:rsidRPr="001158AE">
        <w:t>. Projekt nastaja skupaj z uporabniki in drugimi vpletenimi po izbiri uporabnika</w:t>
      </w:r>
      <w:r w:rsidR="004C595B">
        <w:t xml:space="preserve"> in študentke</w:t>
      </w:r>
      <w:r w:rsidRPr="001158AE">
        <w:t>. Študentke projekt načeloma izvedejo v strnjenem delu prakse (mesec maj), smiselno lahko tudi v drugem terminu.</w:t>
      </w:r>
      <w:bookmarkStart w:id="29" w:name="_Toc402276672"/>
      <w:bookmarkEnd w:id="22"/>
      <w:bookmarkEnd w:id="23"/>
      <w:r w:rsidR="004C595B">
        <w:t xml:space="preserve"> Projektno poročilo študentka vloži v učno mapo.</w:t>
      </w:r>
    </w:p>
    <w:p w:rsidR="00B814CC" w:rsidRPr="001158AE" w:rsidRDefault="00C95DD1" w:rsidP="00EB6157">
      <w:pPr>
        <w:pStyle w:val="Naslov2"/>
        <w:ind w:left="284" w:hanging="284"/>
      </w:pPr>
      <w:bookmarkStart w:id="30" w:name="_Toc465242000"/>
      <w:r>
        <w:rPr>
          <w:noProof/>
        </w:rPr>
        <w:lastRenderedPageBreak/>
        <w:pict>
          <v:shape id="_x0000_s1035" type="#_x0000_t202" style="position:absolute;left:0;text-align:left;margin-left:-32.95pt;margin-top:49.4pt;width:30.85pt;height:27.1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" strokecolor="white [3212]">
            <v:textbox style="mso-next-textbox:#_x0000_s1035">
              <w:txbxContent>
                <w:p w:rsidR="00B70E81" w:rsidRDefault="00B70E81" w:rsidP="00E37ACC">
                  <w:r w:rsidRPr="000D3098">
                    <w:rPr>
                      <w:sz w:val="36"/>
                    </w:rPr>
                    <w:sym w:font="Wingdings" w:char="F032"/>
                  </w:r>
                </w:p>
              </w:txbxContent>
            </v:textbox>
          </v:shape>
        </w:pict>
      </w:r>
      <w:r w:rsidR="00242EC6" w:rsidRPr="008F3AAC">
        <w:t xml:space="preserve">6. </w:t>
      </w:r>
      <w:r w:rsidR="00B814CC" w:rsidRPr="008F3AAC">
        <w:t>Ocena o uresničevanju dogovora med študentko in uporabnikom ter ocena</w:t>
      </w:r>
      <w:r w:rsidR="00B814CC" w:rsidRPr="001158AE">
        <w:t xml:space="preserve"> uporabnika</w:t>
      </w:r>
      <w:bookmarkEnd w:id="29"/>
      <w:bookmarkEnd w:id="30"/>
    </w:p>
    <w:p w:rsidR="00E13EAA" w:rsidRDefault="00E13EAA" w:rsidP="00E1326B">
      <w:pPr>
        <w:spacing w:after="200"/>
        <w:jc w:val="both"/>
      </w:pPr>
      <w:r w:rsidRPr="001158AE">
        <w:t xml:space="preserve">Poleg sprotnega spremljanja izidov sodelovanja, pridobi študentka ob zaključku druženja uporabnikovo </w:t>
      </w:r>
      <w:r w:rsidRPr="001158AE">
        <w:rPr>
          <w:i/>
          <w:iCs/>
        </w:rPr>
        <w:t xml:space="preserve">oceno njunega sodelovanja </w:t>
      </w:r>
      <w:r w:rsidRPr="001158AE">
        <w:t>glede na sklenjen dogovor</w:t>
      </w:r>
      <w:r w:rsidRPr="001158AE">
        <w:rPr>
          <w:i/>
          <w:iCs/>
        </w:rPr>
        <w:t xml:space="preserve">. </w:t>
      </w:r>
      <w:r w:rsidR="009D7B9F">
        <w:t>Ugotavljata</w:t>
      </w:r>
      <w:r w:rsidRPr="001158AE">
        <w:t xml:space="preserve"> ali je njuno sodelovanje prispevalo k uresničevanju postavljenih ciljev</w:t>
      </w:r>
      <w:r w:rsidR="00315EB9" w:rsidRPr="001158AE">
        <w:t xml:space="preserve"> iz njunega dogovora</w:t>
      </w:r>
      <w:r w:rsidRPr="001158AE">
        <w:t>.</w:t>
      </w:r>
      <w:r w:rsidR="009D7B9F">
        <w:t xml:space="preserve"> </w:t>
      </w:r>
      <w:r w:rsidRPr="001158AE">
        <w:t xml:space="preserve">Nato </w:t>
      </w:r>
      <w:r w:rsidR="009D7B9F">
        <w:t>uporabnik poda</w:t>
      </w:r>
      <w:r w:rsidRPr="001158AE">
        <w:t xml:space="preserve"> še </w:t>
      </w:r>
      <w:r w:rsidRPr="001158AE">
        <w:rPr>
          <w:i/>
          <w:iCs/>
        </w:rPr>
        <w:t xml:space="preserve">oceno kakovost študentkinega dela </w:t>
      </w:r>
      <w:r w:rsidRPr="001158AE">
        <w:t>pri</w:t>
      </w:r>
      <w:r w:rsidRPr="001158AE">
        <w:rPr>
          <w:i/>
          <w:iCs/>
        </w:rPr>
        <w:t xml:space="preserve"> </w:t>
      </w:r>
      <w:r w:rsidRPr="001158AE">
        <w:t>dogovorjenih nalogah. Ocena je izr</w:t>
      </w:r>
      <w:r w:rsidR="009D1A46">
        <w:t>ažena v številčni v</w:t>
      </w:r>
      <w:r w:rsidR="009D7B9F">
        <w:t>r</w:t>
      </w:r>
      <w:r w:rsidR="009D1A46">
        <w:t xml:space="preserve">ednosti (od </w:t>
      </w:r>
      <w:r w:rsidRPr="001158AE">
        <w:t xml:space="preserve">1 kar pomeni, slabše kot prej, do 5 za odlično opravljeno delo). Študentka pridobi od uporabnika tudi komentar na prejeto oceno svojega dela in sicer ga povpraša, kaj naj bi še vključevalo njeno delo za odlično oceno, če je bila le-ta nižja. Če pa je bilo njeno delo dejansko ocenjeno odlično, naj uporabnik pove, kaj je </w:t>
      </w:r>
      <w:r w:rsidR="00315EB9" w:rsidRPr="001158AE">
        <w:t xml:space="preserve">v </w:t>
      </w:r>
      <w:r w:rsidR="009D1A46">
        <w:t>njenem ravnanju zaznal dobrega ali celo odličnega.</w:t>
      </w:r>
      <w:r w:rsidR="00ED6920">
        <w:t xml:space="preserve"> Uporabnikovo oceno študentka vloži v učno mapo.</w:t>
      </w:r>
    </w:p>
    <w:p w:rsidR="00992C18" w:rsidRPr="001158AE" w:rsidRDefault="00992C18" w:rsidP="00E1326B">
      <w:pPr>
        <w:spacing w:after="200"/>
        <w:jc w:val="both"/>
      </w:pPr>
    </w:p>
    <w:p w:rsidR="00B814CC" w:rsidRPr="008F3AAC" w:rsidRDefault="00C95DD1" w:rsidP="007134B5">
      <w:pPr>
        <w:pStyle w:val="Naslov2"/>
      </w:pPr>
      <w:bookmarkStart w:id="31" w:name="_Toc402276673"/>
      <w:bookmarkStart w:id="32" w:name="_Toc465242001"/>
      <w:r>
        <w:rPr>
          <w:noProof/>
        </w:rPr>
        <w:pict>
          <v:shape id="_x0000_s1036" type="#_x0000_t202" style="position:absolute;margin-left:-35.7pt;margin-top:21.05pt;width:30.85pt;height:27.1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" strokecolor="white [3212]">
            <v:textbox style="mso-next-textbox:#_x0000_s1036">
              <w:txbxContent>
                <w:p w:rsidR="00B70E81" w:rsidRDefault="00B70E81" w:rsidP="00E37ACC">
                  <w:r w:rsidRPr="000D3098">
                    <w:rPr>
                      <w:sz w:val="36"/>
                    </w:rPr>
                    <w:sym w:font="Wingdings" w:char="F032"/>
                  </w:r>
                </w:p>
              </w:txbxContent>
            </v:textbox>
          </v:shape>
        </w:pict>
      </w:r>
      <w:r w:rsidR="00242EC6" w:rsidRPr="008F3AAC">
        <w:t xml:space="preserve">7. </w:t>
      </w:r>
      <w:r w:rsidR="00B814CC" w:rsidRPr="008F3AAC">
        <w:t>Ocena mentorja v učni bazi</w:t>
      </w:r>
      <w:bookmarkEnd w:id="31"/>
      <w:bookmarkEnd w:id="32"/>
    </w:p>
    <w:p w:rsidR="00E13EAA" w:rsidRDefault="00E13EAA" w:rsidP="00E1326B">
      <w:pPr>
        <w:spacing w:after="200"/>
        <w:jc w:val="both"/>
      </w:pPr>
      <w:r w:rsidRPr="001158AE">
        <w:t xml:space="preserve">Opisno oceno o študentkinem učenju na praksi izdela tudi mentorica na UB. V njem mentorica </w:t>
      </w:r>
      <w:r w:rsidR="00ED6920">
        <w:t>reflektira</w:t>
      </w:r>
      <w:r w:rsidRPr="001158AE">
        <w:t xml:space="preserve"> in študentki predstavi </w:t>
      </w:r>
      <w:r w:rsidR="00ED6920">
        <w:t xml:space="preserve">oceno njene prakse in </w:t>
      </w:r>
      <w:r w:rsidRPr="001158AE">
        <w:t xml:space="preserve">opažene posebnosti njenega </w:t>
      </w:r>
      <w:r w:rsidR="00ED6920">
        <w:t>delovanja</w:t>
      </w:r>
      <w:r w:rsidRPr="001158AE">
        <w:t xml:space="preserve">. </w:t>
      </w:r>
      <w:r w:rsidR="00ED6920">
        <w:t xml:space="preserve">Oceno mentorica UB preda študentki na mentorskem srečanju ob zaključku prakse. Študentka oceno vloži v učno mapo. </w:t>
      </w:r>
    </w:p>
    <w:p w:rsidR="00242EC6" w:rsidRPr="001158AE" w:rsidRDefault="00242EC6" w:rsidP="00E1326B">
      <w:pPr>
        <w:spacing w:after="200"/>
        <w:jc w:val="both"/>
      </w:pPr>
    </w:p>
    <w:p w:rsidR="00242EC6" w:rsidRPr="008F3AAC" w:rsidRDefault="00C95DD1" w:rsidP="007134B5">
      <w:pPr>
        <w:pStyle w:val="Naslov2"/>
      </w:pPr>
      <w:bookmarkStart w:id="33" w:name="_Toc402276674"/>
      <w:bookmarkStart w:id="34" w:name="_Toc465242002"/>
      <w:bookmarkStart w:id="35" w:name="_Toc398145303"/>
      <w:bookmarkStart w:id="36" w:name="_Toc399763932"/>
      <w:r>
        <w:rPr>
          <w:noProof/>
        </w:rPr>
        <w:pict>
          <v:shape id="_x0000_s1037" type="#_x0000_t202" style="position:absolute;margin-left:-35.7pt;margin-top:24.65pt;width:30.85pt;height:27.1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" strokecolor="white [3212]">
            <v:textbox style="mso-next-textbox:#_x0000_s1037">
              <w:txbxContent>
                <w:p w:rsidR="00B70E81" w:rsidRDefault="00B70E81" w:rsidP="00E37ACC">
                  <w:r w:rsidRPr="000D3098">
                    <w:rPr>
                      <w:sz w:val="36"/>
                    </w:rPr>
                    <w:sym w:font="Wingdings" w:char="F032"/>
                  </w:r>
                </w:p>
              </w:txbxContent>
            </v:textbox>
          </v:shape>
        </w:pict>
      </w:r>
      <w:r w:rsidR="00242EC6" w:rsidRPr="008F3AAC">
        <w:t>8.</w:t>
      </w:r>
      <w:r w:rsidR="00B814CC" w:rsidRPr="008F3AAC">
        <w:t xml:space="preserve"> </w:t>
      </w:r>
      <w:r w:rsidR="00242EC6" w:rsidRPr="008F3AAC">
        <w:t>Poročilo za učno bazo</w:t>
      </w:r>
      <w:bookmarkEnd w:id="33"/>
      <w:bookmarkEnd w:id="34"/>
    </w:p>
    <w:p w:rsidR="00242EC6" w:rsidRDefault="00ED6920" w:rsidP="00ED6920">
      <w:pPr>
        <w:jc w:val="both"/>
      </w:pPr>
      <w:r>
        <w:t xml:space="preserve">Študentka izdela povratno informacijo za mentorico UB. </w:t>
      </w:r>
      <w:r w:rsidR="00242EC6" w:rsidRPr="001158AE">
        <w:t>Namen povratne informacije je sporočiti mentoricam in mentorjem</w:t>
      </w:r>
      <w:r w:rsidR="00242EC6">
        <w:t xml:space="preserve"> iz učnih baz</w:t>
      </w:r>
      <w:r w:rsidR="00242EC6" w:rsidRPr="001158AE">
        <w:t xml:space="preserve"> </w:t>
      </w:r>
      <w:r>
        <w:t xml:space="preserve">študentkino </w:t>
      </w:r>
      <w:r w:rsidR="00242EC6" w:rsidRPr="001158AE">
        <w:t xml:space="preserve">mnenje o celoviti izkušnji, ki </w:t>
      </w:r>
      <w:r>
        <w:t>jo</w:t>
      </w:r>
      <w:r w:rsidR="00242EC6" w:rsidRPr="001158AE">
        <w:t xml:space="preserve"> j</w:t>
      </w:r>
      <w:r>
        <w:t>e</w:t>
      </w:r>
      <w:r w:rsidR="00242EC6" w:rsidRPr="001158AE">
        <w:t xml:space="preserve"> pridobil</w:t>
      </w:r>
      <w:r>
        <w:t>a</w:t>
      </w:r>
      <w:r w:rsidR="00242EC6" w:rsidRPr="001158AE">
        <w:t xml:space="preserve"> na praksi. Mentorice in mentorji tako lahko s pomočjo mnenj študentk oblik</w:t>
      </w:r>
      <w:r>
        <w:t>ujejo</w:t>
      </w:r>
      <w:r w:rsidR="00242EC6" w:rsidRPr="001158AE">
        <w:t xml:space="preserve"> enako ali bolj kvalitetno prakso za prihodnje študentke. Povratna informacija vsebuje mnenje in refleksijo. Pisna povratna informacija je tudi priložnost, kjer lahko študentka izrazi kritiko</w:t>
      </w:r>
      <w:r>
        <w:t xml:space="preserve"> ali pohvalo</w:t>
      </w:r>
      <w:r w:rsidR="00242EC6" w:rsidRPr="001158AE">
        <w:t xml:space="preserve">. </w:t>
      </w:r>
      <w:r>
        <w:t xml:space="preserve">Študentka pohvalo ali kritiko zapiše </w:t>
      </w:r>
      <w:r w:rsidR="00242EC6" w:rsidRPr="001158AE">
        <w:t>konstruktivn</w:t>
      </w:r>
      <w:r>
        <w:t>o</w:t>
      </w:r>
      <w:r w:rsidR="00242EC6" w:rsidRPr="001158AE">
        <w:t xml:space="preserve"> (argumentiran</w:t>
      </w:r>
      <w:r>
        <w:t>o</w:t>
      </w:r>
      <w:r w:rsidR="00242EC6" w:rsidRPr="001158AE">
        <w:t>, dobronamern</w:t>
      </w:r>
      <w:r>
        <w:t>o</w:t>
      </w:r>
      <w:r w:rsidR="00242EC6" w:rsidRPr="001158AE">
        <w:t>, pozitivno naravnan</w:t>
      </w:r>
      <w:r>
        <w:t>o in usmerjeno</w:t>
      </w:r>
      <w:r w:rsidR="00242EC6" w:rsidRPr="001158AE">
        <w:t xml:space="preserve"> v izboljšanje nekega stanja). Kritika </w:t>
      </w:r>
      <w:r>
        <w:t xml:space="preserve">naj ne </w:t>
      </w:r>
      <w:r w:rsidR="00242EC6" w:rsidRPr="001158AE">
        <w:t>obtož</w:t>
      </w:r>
      <w:r>
        <w:t>uje</w:t>
      </w:r>
      <w:r w:rsidR="00242EC6" w:rsidRPr="001158AE">
        <w:t>, povzroča konflikt in vrednot</w:t>
      </w:r>
      <w:r>
        <w:t>i</w:t>
      </w:r>
      <w:r w:rsidR="00242EC6" w:rsidRPr="001158AE">
        <w:t xml:space="preserve"> posameznik</w:t>
      </w:r>
      <w:r>
        <w:t>e</w:t>
      </w:r>
      <w:r w:rsidR="00242EC6" w:rsidRPr="001158AE">
        <w:t xml:space="preserve">. Poročilo študentka </w:t>
      </w:r>
      <w:r w:rsidR="0085428D">
        <w:t xml:space="preserve">predstavi </w:t>
      </w:r>
      <w:r w:rsidR="00242EC6" w:rsidRPr="001158AE">
        <w:t xml:space="preserve">mentorici </w:t>
      </w:r>
      <w:r w:rsidR="0085428D">
        <w:t>UB na mentorskem srečanju ob zaključku prakse</w:t>
      </w:r>
      <w:r w:rsidR="00242EC6" w:rsidRPr="001158AE">
        <w:t>, kopijo pa v</w:t>
      </w:r>
      <w:r w:rsidR="0085428D">
        <w:t>loži</w:t>
      </w:r>
      <w:r w:rsidR="00242EC6" w:rsidRPr="001158AE">
        <w:t xml:space="preserve"> v učno mapo. </w:t>
      </w:r>
    </w:p>
    <w:p w:rsidR="00B70E81" w:rsidRDefault="00B70E81" w:rsidP="00ED6920">
      <w:pPr>
        <w:jc w:val="both"/>
      </w:pPr>
    </w:p>
    <w:p w:rsidR="00B70E81" w:rsidRDefault="00B70E81" w:rsidP="00ED6920">
      <w:pPr>
        <w:jc w:val="both"/>
      </w:pPr>
    </w:p>
    <w:p w:rsidR="00ED6920" w:rsidRPr="001158AE" w:rsidRDefault="00ED6920" w:rsidP="00ED6920">
      <w:pPr>
        <w:jc w:val="both"/>
      </w:pPr>
    </w:p>
    <w:p w:rsidR="00B814CC" w:rsidRPr="001158AE" w:rsidRDefault="00C95DD1" w:rsidP="00B814CC">
      <w:pPr>
        <w:pStyle w:val="Naslov2"/>
      </w:pPr>
      <w:bookmarkStart w:id="37" w:name="_Toc402276675"/>
      <w:bookmarkStart w:id="38" w:name="_Toc465242003"/>
      <w:r>
        <w:rPr>
          <w:noProof/>
        </w:rPr>
        <w:lastRenderedPageBreak/>
        <w:pict>
          <v:shape id="_x0000_s1038" type="#_x0000_t202" style="position:absolute;margin-left:-31.05pt;margin-top:24.55pt;width:30.85pt;height:27.1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" strokecolor="white [3212]">
            <v:textbox style="mso-next-textbox:#_x0000_s1038">
              <w:txbxContent>
                <w:p w:rsidR="00B70E81" w:rsidRDefault="00B70E81" w:rsidP="00E37ACC">
                  <w:r w:rsidRPr="000D3098">
                    <w:rPr>
                      <w:sz w:val="36"/>
                    </w:rPr>
                    <w:sym w:font="Wingdings" w:char="F032"/>
                  </w:r>
                </w:p>
              </w:txbxContent>
            </v:textbox>
          </v:shape>
        </w:pict>
      </w:r>
      <w:r w:rsidR="00B814CC" w:rsidRPr="001158AE">
        <w:t>9.</w:t>
      </w:r>
      <w:r w:rsidR="00D73081" w:rsidRPr="001158AE">
        <w:t xml:space="preserve"> Končno poročilo</w:t>
      </w:r>
      <w:r w:rsidR="00E13EAA" w:rsidRPr="001158AE">
        <w:t xml:space="preserve"> o praksi</w:t>
      </w:r>
      <w:bookmarkEnd w:id="35"/>
      <w:bookmarkEnd w:id="36"/>
      <w:bookmarkEnd w:id="37"/>
      <w:bookmarkEnd w:id="38"/>
    </w:p>
    <w:p w:rsidR="00E2181D" w:rsidRPr="001158AE" w:rsidRDefault="00E2181D" w:rsidP="00E2181D">
      <w:pPr>
        <w:jc w:val="both"/>
      </w:pPr>
      <w:r>
        <w:t>Končno poročilo je sestavljeno</w:t>
      </w:r>
      <w:r w:rsidRPr="001158AE">
        <w:t xml:space="preserve"> iz eseja in analize, ki je priloga eseju. V </w:t>
      </w:r>
      <w:r>
        <w:t>eseju</w:t>
      </w:r>
      <w:r w:rsidRPr="001158AE">
        <w:t xml:space="preserve"> študentka strne svoje učenje tako, da reflektira delo in izkušnje, ki jih je kot prostovoljka</w:t>
      </w:r>
      <w:r>
        <w:t xml:space="preserve"> praktikantka</w:t>
      </w:r>
      <w:r w:rsidRPr="001158AE">
        <w:t xml:space="preserve"> pridobila na praksi s pomočjo obravnavanih teorij socialnega dela, k</w:t>
      </w:r>
      <w:r>
        <w:t>onceptov in drugih učnih vsebin</w:t>
      </w:r>
      <w:r w:rsidRPr="001158AE">
        <w:t xml:space="preserve"> prvega letnika, in oblikuje svoj pogled na to učenje.</w:t>
      </w:r>
    </w:p>
    <w:p w:rsidR="00E2181D" w:rsidRDefault="00E2181D" w:rsidP="00E2181D">
      <w:pPr>
        <w:jc w:val="both"/>
      </w:pPr>
      <w:r w:rsidRPr="001158AE">
        <w:t>Študentka najprej napravi analizo letošnjih izkušenj</w:t>
      </w:r>
      <w:r>
        <w:t xml:space="preserve"> pri praksi</w:t>
      </w:r>
      <w:r w:rsidRPr="001158AE">
        <w:t xml:space="preserve">, pridobljenih znanj in pripravljenih izdelkov. Pri pripravi analize je študentka pozorna na vseh </w:t>
      </w:r>
      <w:r>
        <w:t>7</w:t>
      </w:r>
      <w:r w:rsidRPr="001158AE">
        <w:t xml:space="preserve"> kriterijev</w:t>
      </w:r>
      <w:r>
        <w:t>:</w:t>
      </w:r>
    </w:p>
    <w:p w:rsidR="00E2181D" w:rsidRPr="000A4111" w:rsidRDefault="00E2181D" w:rsidP="00E2181D">
      <w:pPr>
        <w:numPr>
          <w:ilvl w:val="0"/>
          <w:numId w:val="28"/>
        </w:numPr>
        <w:jc w:val="both"/>
      </w:pPr>
      <w:r w:rsidRPr="001158AE">
        <w:rPr>
          <w:i/>
        </w:rPr>
        <w:t xml:space="preserve">etika in vrednote; </w:t>
      </w:r>
    </w:p>
    <w:p w:rsidR="00E2181D" w:rsidRPr="000A4111" w:rsidRDefault="00E2181D" w:rsidP="00E2181D">
      <w:pPr>
        <w:numPr>
          <w:ilvl w:val="0"/>
          <w:numId w:val="28"/>
        </w:numPr>
        <w:jc w:val="both"/>
      </w:pPr>
      <w:r w:rsidRPr="001158AE">
        <w:rPr>
          <w:i/>
        </w:rPr>
        <w:t xml:space="preserve">integracija znanja in spretnosti; </w:t>
      </w:r>
    </w:p>
    <w:p w:rsidR="00E2181D" w:rsidRPr="000A4111" w:rsidRDefault="00E2181D" w:rsidP="00E2181D">
      <w:pPr>
        <w:numPr>
          <w:ilvl w:val="0"/>
          <w:numId w:val="28"/>
        </w:numPr>
        <w:jc w:val="both"/>
      </w:pPr>
      <w:r w:rsidRPr="001158AE">
        <w:rPr>
          <w:i/>
        </w:rPr>
        <w:t xml:space="preserve">socialno delo na različnih ravneh; </w:t>
      </w:r>
    </w:p>
    <w:p w:rsidR="00E2181D" w:rsidRPr="000A4111" w:rsidRDefault="00E2181D" w:rsidP="00E2181D">
      <w:pPr>
        <w:numPr>
          <w:ilvl w:val="0"/>
          <w:numId w:val="28"/>
        </w:numPr>
        <w:jc w:val="both"/>
      </w:pPr>
      <w:r w:rsidRPr="001158AE">
        <w:rPr>
          <w:i/>
        </w:rPr>
        <w:t xml:space="preserve">občutljivost SD na kulturno, etnično pripadnost, spol, starost, spolno usmerjenost, socialni položaj, oviranost; </w:t>
      </w:r>
    </w:p>
    <w:p w:rsidR="00E2181D" w:rsidRPr="000A4111" w:rsidRDefault="00E2181D" w:rsidP="00E2181D">
      <w:pPr>
        <w:numPr>
          <w:ilvl w:val="0"/>
          <w:numId w:val="28"/>
        </w:numPr>
        <w:jc w:val="both"/>
      </w:pPr>
      <w:r w:rsidRPr="001158AE">
        <w:rPr>
          <w:i/>
        </w:rPr>
        <w:t xml:space="preserve">prostori socialnega dela; </w:t>
      </w:r>
    </w:p>
    <w:p w:rsidR="00E2181D" w:rsidRPr="000A4111" w:rsidRDefault="00E2181D" w:rsidP="00E2181D">
      <w:pPr>
        <w:numPr>
          <w:ilvl w:val="0"/>
          <w:numId w:val="28"/>
        </w:numPr>
        <w:jc w:val="both"/>
      </w:pPr>
      <w:r w:rsidRPr="001158AE">
        <w:rPr>
          <w:i/>
        </w:rPr>
        <w:t xml:space="preserve">skupinsko in timsko delo; </w:t>
      </w:r>
    </w:p>
    <w:p w:rsidR="00E2181D" w:rsidRDefault="00E2181D" w:rsidP="00E2181D">
      <w:pPr>
        <w:numPr>
          <w:ilvl w:val="0"/>
          <w:numId w:val="28"/>
        </w:numPr>
        <w:jc w:val="both"/>
      </w:pPr>
      <w:r w:rsidRPr="001158AE">
        <w:rPr>
          <w:i/>
        </w:rPr>
        <w:t>spretnosti prepoznavanja in obvladovanja lastnih občutkov in sposobnost iskanja pomoči zase</w:t>
      </w:r>
      <w:r w:rsidRPr="001158AE">
        <w:t>)</w:t>
      </w:r>
      <w:r>
        <w:t xml:space="preserve">. </w:t>
      </w:r>
    </w:p>
    <w:p w:rsidR="00E2181D" w:rsidRDefault="00E2181D" w:rsidP="00E2181D">
      <w:pPr>
        <w:jc w:val="both"/>
      </w:pPr>
      <w:r>
        <w:t>I</w:t>
      </w:r>
      <w:r w:rsidRPr="001158AE">
        <w:t>z opravljene in zapisane analize izkušenj ter kon</w:t>
      </w:r>
      <w:r>
        <w:t>ceptov ter</w:t>
      </w:r>
      <w:r w:rsidRPr="001158AE">
        <w:t xml:space="preserve"> skozi navedene kriterije</w:t>
      </w:r>
      <w:r>
        <w:t>,</w:t>
      </w:r>
      <w:r w:rsidRPr="001158AE">
        <w:t xml:space="preserve"> izlušči temo</w:t>
      </w:r>
      <w:r>
        <w:t xml:space="preserve">, ki jo obravnava njen </w:t>
      </w:r>
      <w:r w:rsidRPr="001158AE">
        <w:t>esej.</w:t>
      </w:r>
      <w:r>
        <w:t xml:space="preserve"> </w:t>
      </w:r>
    </w:p>
    <w:p w:rsidR="00E2181D" w:rsidRDefault="00E2181D" w:rsidP="00E2181D">
      <w:pPr>
        <w:jc w:val="both"/>
      </w:pPr>
      <w:r>
        <w:t>Esej vloži v učno mapo, ki jo odda mentorici FSD. Če je potrebno, mentorica FSD skliče mentorsko skupino z namenom predstavitve zaključnih poročil o praksi.</w:t>
      </w:r>
    </w:p>
    <w:p w:rsidR="00491897" w:rsidRPr="001158AE" w:rsidRDefault="00491897" w:rsidP="00E2181D">
      <w:pPr>
        <w:jc w:val="both"/>
      </w:pPr>
    </w:p>
    <w:p w:rsidR="00B814CC" w:rsidRDefault="00B814CC" w:rsidP="008F5792">
      <w:pPr>
        <w:spacing w:line="276" w:lineRule="auto"/>
      </w:pPr>
    </w:p>
    <w:p w:rsidR="00914637" w:rsidRPr="00491897" w:rsidRDefault="00455C6B" w:rsidP="00491897">
      <w:pPr>
        <w:pStyle w:val="Naslov2"/>
      </w:pPr>
      <w:bookmarkStart w:id="39" w:name="_Toc465242004"/>
      <w:r>
        <w:t xml:space="preserve">10. </w:t>
      </w:r>
      <w:r w:rsidR="00B70E81" w:rsidRPr="00914637">
        <w:t>Humanitarno prostovoljno delo</w:t>
      </w:r>
      <w:bookmarkEnd w:id="39"/>
    </w:p>
    <w:p w:rsidR="00914637" w:rsidRPr="00914637" w:rsidRDefault="00914637" w:rsidP="00914637">
      <w:pPr>
        <w:pStyle w:val="Odstavekseznama"/>
        <w:spacing w:line="276" w:lineRule="auto"/>
        <w:ind w:left="360"/>
        <w:rPr>
          <w:rFonts w:asciiTheme="majorHAnsi" w:eastAsiaTheme="majorEastAsia" w:hAnsiTheme="majorHAnsi" w:cstheme="majorBidi"/>
          <w:b/>
          <w:bCs/>
          <w:color w:val="4F81BD" w:themeColor="accent1"/>
          <w:sz w:val="26"/>
          <w:szCs w:val="26"/>
        </w:rPr>
      </w:pPr>
    </w:p>
    <w:p w:rsidR="00B70E81" w:rsidRDefault="00914637" w:rsidP="00B70E81">
      <w:pPr>
        <w:jc w:val="both"/>
      </w:pPr>
      <w:r>
        <w:t>Študent</w:t>
      </w:r>
      <w:r w:rsidR="00D279DF">
        <w:t>ka</w:t>
      </w:r>
      <w:r>
        <w:t xml:space="preserve">, </w:t>
      </w:r>
      <w:r w:rsidRPr="00914637">
        <w:t xml:space="preserve">v okolju kjer živi, </w:t>
      </w:r>
      <w:r w:rsidR="00B70E81" w:rsidRPr="00914637">
        <w:t>razišče potrebe po humanitarnem/dobrodelnem/skupnostnem ipd. prostovoljnem delu in se aktivira v obsegu najmanj 40 ur letno. V kriznih razmerah (naravne nesreče, humanitarne krize ipd.), se študent</w:t>
      </w:r>
      <w:r w:rsidR="00D279DF">
        <w:t>ke</w:t>
      </w:r>
      <w:r w:rsidR="00B70E81" w:rsidRPr="00914637">
        <w:t xml:space="preserve"> aktivno vključijo v procese pomoči povezane s kriznimi razmerami. V času brez kriznih razmer, pa se vključijo tudi na ostala področja pomoči sočloveku, skupnostnih projektov ipd.</w:t>
      </w:r>
    </w:p>
    <w:p w:rsidR="00914637" w:rsidRPr="00914637" w:rsidRDefault="00914637" w:rsidP="00B70E81">
      <w:pPr>
        <w:jc w:val="both"/>
      </w:pPr>
      <w:r>
        <w:t xml:space="preserve">Ob koncu, </w:t>
      </w:r>
      <w:r w:rsidR="00D279DF">
        <w:t xml:space="preserve">študentka </w:t>
      </w:r>
      <w:r>
        <w:t>izdela poročilo o humanitarnem prostovoljnem delu in ga vloži v učno mapo.</w:t>
      </w:r>
    </w:p>
    <w:p w:rsidR="00B70E81" w:rsidRPr="001158AE" w:rsidRDefault="00B70E81" w:rsidP="008F5792">
      <w:pPr>
        <w:spacing w:line="276" w:lineRule="auto"/>
      </w:pPr>
    </w:p>
    <w:p w:rsidR="00B814CC" w:rsidRPr="001158AE" w:rsidRDefault="00B814CC">
      <w:pPr>
        <w:spacing w:after="200" w:line="276" w:lineRule="auto"/>
        <w:rPr>
          <w:rFonts w:asciiTheme="majorHAnsi" w:eastAsiaTheme="majorEastAsia" w:hAnsiTheme="majorHAnsi" w:cstheme="majorBidi"/>
          <w:b/>
          <w:bCs/>
          <w:color w:val="365F91" w:themeColor="accent1" w:themeShade="BF"/>
          <w:sz w:val="28"/>
          <w:szCs w:val="28"/>
        </w:rPr>
      </w:pPr>
      <w:r w:rsidRPr="001158AE">
        <w:br w:type="page"/>
      </w:r>
    </w:p>
    <w:p w:rsidR="009F096B" w:rsidRPr="008F3AAC" w:rsidRDefault="009F096B" w:rsidP="00193167">
      <w:pPr>
        <w:pStyle w:val="Naslov1"/>
        <w:rPr>
          <w:sz w:val="26"/>
          <w:szCs w:val="26"/>
        </w:rPr>
      </w:pPr>
      <w:bookmarkStart w:id="40" w:name="_Toc402276676"/>
      <w:bookmarkStart w:id="41" w:name="_Toc465242005"/>
      <w:r w:rsidRPr="008F3AAC">
        <w:rPr>
          <w:sz w:val="26"/>
          <w:szCs w:val="26"/>
        </w:rPr>
        <w:lastRenderedPageBreak/>
        <w:t>Literatura</w:t>
      </w:r>
      <w:bookmarkEnd w:id="40"/>
      <w:bookmarkEnd w:id="41"/>
    </w:p>
    <w:p w:rsidR="00523796" w:rsidRPr="001158AE" w:rsidRDefault="00523796" w:rsidP="008F5792">
      <w:pPr>
        <w:spacing w:line="240" w:lineRule="auto"/>
      </w:pPr>
    </w:p>
    <w:p w:rsidR="00B152BA" w:rsidRPr="001158AE" w:rsidRDefault="00B152BA" w:rsidP="008F5792">
      <w:pPr>
        <w:spacing w:line="240" w:lineRule="auto"/>
      </w:pPr>
      <w:r w:rsidRPr="001158AE">
        <w:t xml:space="preserve">Čačinovič Vogrinčič, G., Kobal, L., Mešl, N., Možina, M. (2005), </w:t>
      </w:r>
      <w:r w:rsidRPr="001158AE">
        <w:rPr>
          <w:i/>
        </w:rPr>
        <w:t>Vzpostavljanje delovnega odnosa in osebnega stika</w:t>
      </w:r>
      <w:r w:rsidRPr="001158AE">
        <w:t>. Ljubljana: FSD.</w:t>
      </w:r>
    </w:p>
    <w:p w:rsidR="00B152BA" w:rsidRPr="001158AE" w:rsidRDefault="00B152BA" w:rsidP="008F5792">
      <w:pPr>
        <w:spacing w:line="240" w:lineRule="auto"/>
      </w:pPr>
    </w:p>
    <w:p w:rsidR="00B152BA" w:rsidRPr="001158AE" w:rsidRDefault="00B152BA" w:rsidP="008F5792">
      <w:pPr>
        <w:pStyle w:val="Navadensplet"/>
        <w:suppressAutoHyphens w:val="0"/>
        <w:spacing w:before="0" w:after="0" w:line="240" w:lineRule="auto"/>
        <w:rPr>
          <w:rFonts w:ascii="Times New Roman" w:hAnsi="Times New Roman"/>
          <w:lang w:val="sl-SI"/>
        </w:rPr>
      </w:pPr>
      <w:r w:rsidRPr="001158AE">
        <w:rPr>
          <w:rFonts w:ascii="Times New Roman" w:hAnsi="Times New Roman"/>
          <w:lang w:val="sl-SI"/>
        </w:rPr>
        <w:t xml:space="preserve">Čačinovič Vogrinčič, G., Miloševič Arnold, V., Poštrak, M., Stefanoski, P., Urek, M., Demšar, S. (2005), </w:t>
      </w:r>
      <w:r w:rsidRPr="001158AE">
        <w:rPr>
          <w:rFonts w:ascii="Times New Roman" w:hAnsi="Times New Roman"/>
          <w:i/>
          <w:iCs/>
          <w:lang w:val="sl-SI"/>
        </w:rPr>
        <w:t>Zapisovati socialno delo</w:t>
      </w:r>
      <w:r w:rsidRPr="001158AE">
        <w:rPr>
          <w:rFonts w:ascii="Times New Roman" w:hAnsi="Times New Roman"/>
          <w:lang w:val="sl-SI"/>
        </w:rPr>
        <w:t xml:space="preserve">. Ljubljana: FSD. </w:t>
      </w:r>
    </w:p>
    <w:p w:rsidR="006C2112" w:rsidRPr="001158AE" w:rsidRDefault="00B152BA" w:rsidP="008F3AAC">
      <w:pPr>
        <w:spacing w:line="240" w:lineRule="auto"/>
      </w:pPr>
      <w:r w:rsidRPr="001158AE">
        <w:br/>
        <w:t xml:space="preserve">Dragoš, S., </w:t>
      </w:r>
      <w:proofErr w:type="spellStart"/>
      <w:r w:rsidRPr="001158AE">
        <w:t>Žnidarec</w:t>
      </w:r>
      <w:proofErr w:type="spellEnd"/>
      <w:r w:rsidRPr="001158AE">
        <w:t xml:space="preserve"> Demšar S., (2005),  </w:t>
      </w:r>
      <w:r w:rsidRPr="001158AE">
        <w:rPr>
          <w:i/>
        </w:rPr>
        <w:t>Akcijski projekt v skupnosti: priročnik za izvedbo projekta in izdelavo projektne naloge.</w:t>
      </w:r>
      <w:r w:rsidRPr="001158AE">
        <w:t xml:space="preserve"> Ljublja</w:t>
      </w:r>
      <w:r w:rsidR="008F3AAC">
        <w:t>na: Fakulteta za socialno delo.</w:t>
      </w:r>
      <w:r w:rsidRPr="001158AE">
        <w:br/>
      </w:r>
    </w:p>
    <w:p w:rsidR="006C2112" w:rsidRPr="001158AE" w:rsidRDefault="006C2112" w:rsidP="006C2112">
      <w:pPr>
        <w:pStyle w:val="Navadensplet"/>
        <w:suppressAutoHyphens w:val="0"/>
        <w:spacing w:before="0" w:after="0" w:line="240" w:lineRule="auto"/>
        <w:rPr>
          <w:rFonts w:ascii="Times New Roman" w:hAnsi="Times New Roman"/>
          <w:lang w:val="sl-SI"/>
        </w:rPr>
      </w:pPr>
      <w:r w:rsidRPr="001158AE">
        <w:rPr>
          <w:rFonts w:ascii="Times New Roman" w:hAnsi="Times New Roman"/>
          <w:lang w:val="sl-SI"/>
        </w:rPr>
        <w:t xml:space="preserve">Dragoš, S., Leskošek, V., Petrovič </w:t>
      </w:r>
      <w:proofErr w:type="spellStart"/>
      <w:r w:rsidRPr="001158AE">
        <w:rPr>
          <w:rFonts w:ascii="Times New Roman" w:hAnsi="Times New Roman"/>
          <w:lang w:val="sl-SI"/>
        </w:rPr>
        <w:t>Erlah</w:t>
      </w:r>
      <w:proofErr w:type="spellEnd"/>
      <w:r w:rsidRPr="001158AE">
        <w:rPr>
          <w:rFonts w:ascii="Times New Roman" w:hAnsi="Times New Roman"/>
          <w:lang w:val="sl-SI"/>
        </w:rPr>
        <w:t xml:space="preserve">, P., Škerjanc, J., Urh, Š., </w:t>
      </w:r>
      <w:proofErr w:type="spellStart"/>
      <w:r w:rsidRPr="001158AE">
        <w:rPr>
          <w:rFonts w:ascii="Times New Roman" w:hAnsi="Times New Roman"/>
          <w:lang w:val="sl-SI"/>
        </w:rPr>
        <w:t>Žnidarec</w:t>
      </w:r>
      <w:proofErr w:type="spellEnd"/>
      <w:r w:rsidRPr="001158AE">
        <w:rPr>
          <w:rFonts w:ascii="Times New Roman" w:hAnsi="Times New Roman"/>
          <w:lang w:val="sl-SI"/>
        </w:rPr>
        <w:t xml:space="preserve"> Demšar, S. (2005), </w:t>
      </w:r>
      <w:r w:rsidRPr="001158AE">
        <w:rPr>
          <w:rFonts w:ascii="Times New Roman" w:hAnsi="Times New Roman"/>
          <w:i/>
          <w:iCs/>
          <w:lang w:val="sl-SI"/>
        </w:rPr>
        <w:t>Krepitev moči</w:t>
      </w:r>
      <w:r w:rsidRPr="001158AE">
        <w:rPr>
          <w:rFonts w:ascii="Times New Roman" w:hAnsi="Times New Roman"/>
          <w:lang w:val="sl-SI"/>
        </w:rPr>
        <w:t>. Zbirka Katalog socialnega dela. Ljubljana: Fakulteta za socialno delo Univerze v Ljubljani,</w:t>
      </w:r>
    </w:p>
    <w:p w:rsidR="00B152BA" w:rsidRPr="001158AE" w:rsidRDefault="00B152BA" w:rsidP="008F5792">
      <w:pPr>
        <w:pStyle w:val="Navadensplet"/>
        <w:suppressAutoHyphens w:val="0"/>
        <w:spacing w:before="0" w:after="0" w:line="240" w:lineRule="auto"/>
        <w:rPr>
          <w:rFonts w:ascii="Times New Roman" w:hAnsi="Times New Roman"/>
          <w:lang w:val="sl-SI"/>
        </w:rPr>
      </w:pPr>
    </w:p>
    <w:p w:rsidR="00B152BA" w:rsidRPr="001158AE" w:rsidRDefault="00B152BA" w:rsidP="008F5792">
      <w:pPr>
        <w:spacing w:line="240" w:lineRule="auto"/>
      </w:pPr>
      <w:r w:rsidRPr="001158AE">
        <w:t xml:space="preserve">Etični kodeks organiziranega prostovoljstva. Dostopno na: </w:t>
      </w:r>
      <w:hyperlink r:id="rId24" w:history="1">
        <w:r w:rsidRPr="001158AE">
          <w:t>http://www.prostovoljstvo.org/eticni-kodeks</w:t>
        </w:r>
      </w:hyperlink>
      <w:r w:rsidRPr="001158AE">
        <w:t xml:space="preserve"> (9. 9. 2014).</w:t>
      </w:r>
    </w:p>
    <w:p w:rsidR="00B152BA" w:rsidRPr="001158AE" w:rsidRDefault="00B152BA" w:rsidP="008F5792">
      <w:pPr>
        <w:pStyle w:val="Navadensplet"/>
        <w:suppressAutoHyphens w:val="0"/>
        <w:spacing w:before="0" w:after="0" w:line="240" w:lineRule="auto"/>
        <w:rPr>
          <w:rFonts w:ascii="Times New Roman" w:hAnsi="Times New Roman"/>
          <w:color w:val="auto"/>
          <w:lang w:val="sl-SI" w:eastAsia="sl-SI"/>
        </w:rPr>
      </w:pPr>
    </w:p>
    <w:p w:rsidR="00B152BA" w:rsidRPr="001158AE" w:rsidRDefault="00B152BA" w:rsidP="008F5792">
      <w:pPr>
        <w:pStyle w:val="Navadensplet"/>
        <w:suppressAutoHyphens w:val="0"/>
        <w:spacing w:before="0" w:after="0" w:line="240" w:lineRule="auto"/>
        <w:rPr>
          <w:rFonts w:ascii="Times New Roman" w:hAnsi="Times New Roman"/>
          <w:color w:val="auto"/>
          <w:lang w:val="sl-SI" w:eastAsia="sl-SI"/>
        </w:rPr>
      </w:pPr>
      <w:r w:rsidRPr="001158AE">
        <w:rPr>
          <w:rFonts w:ascii="Times New Roman" w:hAnsi="Times New Roman"/>
          <w:color w:val="auto"/>
          <w:lang w:val="sl-SI" w:eastAsia="sl-SI"/>
        </w:rPr>
        <w:t xml:space="preserve">Kodeks etike socialnih delavk in socialnih delavcev. Dostopno na:  </w:t>
      </w:r>
      <w:r w:rsidR="002B29DF" w:rsidRPr="002B29DF">
        <w:t>http://www.fsd.si/dsdds/Kodeks</w:t>
      </w:r>
      <w:r w:rsidR="002B29DF">
        <w:t xml:space="preserve"> </w:t>
      </w:r>
      <w:r w:rsidR="002B29DF" w:rsidRPr="002B29DF">
        <w:t>etike.htm</w:t>
      </w:r>
      <w:r w:rsidRPr="001158AE">
        <w:rPr>
          <w:rFonts w:ascii="Times New Roman" w:hAnsi="Times New Roman"/>
          <w:color w:val="auto"/>
          <w:lang w:val="sl-SI" w:eastAsia="sl-SI"/>
        </w:rPr>
        <w:t xml:space="preserve"> (9. 9. 2014).</w:t>
      </w:r>
    </w:p>
    <w:p w:rsidR="00B152BA" w:rsidRPr="001158AE" w:rsidRDefault="00B152BA" w:rsidP="008F5792">
      <w:pPr>
        <w:pStyle w:val="Navadensplet"/>
        <w:suppressAutoHyphens w:val="0"/>
        <w:spacing w:before="0" w:after="0" w:line="240" w:lineRule="auto"/>
        <w:rPr>
          <w:rFonts w:ascii="Times New Roman" w:hAnsi="Times New Roman"/>
          <w:i/>
          <w:iCs/>
          <w:lang w:val="sl-SI"/>
        </w:rPr>
      </w:pPr>
    </w:p>
    <w:p w:rsidR="00E07AEE" w:rsidRDefault="00B152BA" w:rsidP="00E07AEE">
      <w:pPr>
        <w:pStyle w:val="Navadensplet"/>
        <w:suppressAutoHyphens w:val="0"/>
        <w:spacing w:before="0" w:after="0" w:line="240" w:lineRule="auto"/>
        <w:rPr>
          <w:rFonts w:ascii="Times New Roman" w:hAnsi="Times New Roman"/>
          <w:lang w:val="sl-SI"/>
        </w:rPr>
      </w:pPr>
      <w:r w:rsidRPr="001158AE">
        <w:rPr>
          <w:rFonts w:ascii="Times New Roman" w:hAnsi="Times New Roman"/>
          <w:iCs/>
          <w:lang w:val="sl-SI"/>
        </w:rPr>
        <w:t>Kodeks etičnih načel v socialnem varstvu</w:t>
      </w:r>
      <w:r w:rsidRPr="001158AE">
        <w:rPr>
          <w:rFonts w:ascii="Times New Roman" w:hAnsi="Times New Roman"/>
          <w:lang w:val="sl-SI"/>
        </w:rPr>
        <w:t xml:space="preserve">. </w:t>
      </w:r>
      <w:r w:rsidRPr="001158AE">
        <w:rPr>
          <w:rFonts w:ascii="Times New Roman" w:hAnsi="Times New Roman"/>
          <w:i/>
          <w:lang w:val="sl-SI"/>
        </w:rPr>
        <w:t>Ur. list RS</w:t>
      </w:r>
      <w:r w:rsidR="00E07AEE">
        <w:rPr>
          <w:rFonts w:ascii="Times New Roman" w:hAnsi="Times New Roman"/>
          <w:lang w:val="sl-SI"/>
        </w:rPr>
        <w:t xml:space="preserve">, 59/2002. </w:t>
      </w:r>
    </w:p>
    <w:p w:rsidR="00E07AEE" w:rsidRDefault="00E07AEE" w:rsidP="00E07AEE">
      <w:pPr>
        <w:pStyle w:val="Navadensplet"/>
        <w:suppressAutoHyphens w:val="0"/>
        <w:spacing w:before="0" w:after="0" w:line="240" w:lineRule="auto"/>
        <w:rPr>
          <w:rFonts w:ascii="Times New Roman" w:hAnsi="Times New Roman"/>
          <w:lang w:val="sl-SI"/>
        </w:rPr>
      </w:pPr>
      <w:r>
        <w:rPr>
          <w:rFonts w:ascii="Times New Roman" w:hAnsi="Times New Roman"/>
          <w:lang w:val="sl-SI"/>
        </w:rPr>
        <w:t xml:space="preserve"> </w:t>
      </w:r>
    </w:p>
    <w:p w:rsidR="00B152BA" w:rsidRDefault="00B152BA" w:rsidP="006C2112">
      <w:pPr>
        <w:spacing w:line="240" w:lineRule="auto"/>
      </w:pPr>
      <w:r w:rsidRPr="001158AE">
        <w:t xml:space="preserve">Flaker, V. (1997), Timi kot način interdisciplinarnega sodelovanja. </w:t>
      </w:r>
      <w:r w:rsidRPr="001158AE">
        <w:rPr>
          <w:i/>
        </w:rPr>
        <w:t>Socialno delo</w:t>
      </w:r>
      <w:r w:rsidRPr="001158AE">
        <w:t>, 36, 1: 3-13.</w:t>
      </w:r>
    </w:p>
    <w:p w:rsidR="006C2112" w:rsidRPr="001158AE" w:rsidRDefault="006C2112" w:rsidP="006C2112">
      <w:pPr>
        <w:spacing w:line="240" w:lineRule="auto"/>
      </w:pPr>
    </w:p>
    <w:p w:rsidR="006C2112" w:rsidRPr="001158AE" w:rsidRDefault="006C2112" w:rsidP="006C2112">
      <w:pPr>
        <w:pStyle w:val="Navadensplet"/>
        <w:suppressAutoHyphens w:val="0"/>
        <w:spacing w:before="0" w:after="0" w:line="240" w:lineRule="auto"/>
        <w:rPr>
          <w:rFonts w:ascii="Times New Roman" w:hAnsi="Times New Roman"/>
          <w:lang w:val="sl-SI"/>
        </w:rPr>
      </w:pPr>
      <w:r w:rsidRPr="001158AE">
        <w:rPr>
          <w:rFonts w:ascii="Times New Roman" w:hAnsi="Times New Roman"/>
          <w:lang w:val="sl-SI"/>
        </w:rPr>
        <w:t xml:space="preserve">Miloševič Arnold, V., Poštrak, M. (2003), </w:t>
      </w:r>
      <w:r w:rsidRPr="001158AE">
        <w:rPr>
          <w:rFonts w:ascii="Times New Roman" w:hAnsi="Times New Roman"/>
          <w:i/>
          <w:iCs/>
          <w:lang w:val="sl-SI"/>
        </w:rPr>
        <w:t>Uvod v socialno delo</w:t>
      </w:r>
      <w:r w:rsidRPr="001158AE">
        <w:rPr>
          <w:rFonts w:ascii="Times New Roman" w:hAnsi="Times New Roman"/>
          <w:lang w:val="sl-SI"/>
        </w:rPr>
        <w:t>. Ljubljana: Študentska  založba.</w:t>
      </w:r>
    </w:p>
    <w:p w:rsidR="006C2112" w:rsidRPr="001158AE" w:rsidRDefault="006C2112" w:rsidP="006C2112">
      <w:pPr>
        <w:pStyle w:val="Navadensplet"/>
        <w:suppressAutoHyphens w:val="0"/>
        <w:spacing w:before="0" w:after="0" w:line="240" w:lineRule="auto"/>
        <w:rPr>
          <w:rFonts w:ascii="Times New Roman" w:hAnsi="Times New Roman"/>
          <w:lang w:val="sl-SI"/>
        </w:rPr>
      </w:pPr>
    </w:p>
    <w:p w:rsidR="006C2112" w:rsidRPr="001158AE" w:rsidRDefault="006C2112" w:rsidP="006C2112">
      <w:pPr>
        <w:pStyle w:val="Navadensplet"/>
        <w:suppressAutoHyphens w:val="0"/>
        <w:spacing w:before="0" w:after="0" w:line="240" w:lineRule="auto"/>
        <w:rPr>
          <w:rFonts w:ascii="Times New Roman" w:hAnsi="Times New Roman"/>
          <w:lang w:val="sl-SI"/>
        </w:rPr>
      </w:pPr>
      <w:r w:rsidRPr="001158AE">
        <w:rPr>
          <w:rFonts w:ascii="Times New Roman" w:hAnsi="Times New Roman"/>
          <w:lang w:val="sl-SI"/>
        </w:rPr>
        <w:t xml:space="preserve">Šugman Bohinc, L. </w:t>
      </w:r>
      <w:proofErr w:type="spellStart"/>
      <w:r w:rsidRPr="001158AE">
        <w:rPr>
          <w:rFonts w:ascii="Times New Roman" w:hAnsi="Times New Roman"/>
          <w:lang w:val="sl-SI"/>
        </w:rPr>
        <w:t>Rapoša</w:t>
      </w:r>
      <w:proofErr w:type="spellEnd"/>
      <w:r w:rsidRPr="001158AE">
        <w:rPr>
          <w:rFonts w:ascii="Times New Roman" w:hAnsi="Times New Roman"/>
          <w:lang w:val="sl-SI"/>
        </w:rPr>
        <w:t xml:space="preserve"> Tajnšek, P. Škerjanc, J. (2007), </w:t>
      </w:r>
      <w:r w:rsidRPr="001158AE">
        <w:rPr>
          <w:rFonts w:ascii="Times New Roman" w:hAnsi="Times New Roman"/>
          <w:i/>
          <w:iCs/>
          <w:lang w:val="sl-SI"/>
        </w:rPr>
        <w:t>Življenjski svet uporabnika. Raziskovanje, ocenjevanje in načrtovanje uporabe virov za doseganje želenih razpletov</w:t>
      </w:r>
      <w:r w:rsidRPr="001158AE">
        <w:rPr>
          <w:rFonts w:ascii="Times New Roman" w:hAnsi="Times New Roman"/>
          <w:lang w:val="sl-SI"/>
        </w:rPr>
        <w:t>. Zbirka Katalog socialnega dela. Ljubljana: Fakulteta za socialno delo Univerze v Ljubljani.</w:t>
      </w:r>
    </w:p>
    <w:p w:rsidR="00FD33A4" w:rsidRPr="001158AE" w:rsidRDefault="00FD33A4" w:rsidP="008F5792">
      <w:pPr>
        <w:pStyle w:val="Navadensplet"/>
        <w:spacing w:before="0" w:after="0" w:line="276" w:lineRule="auto"/>
        <w:rPr>
          <w:rFonts w:ascii="Times New Roman" w:hAnsi="Times New Roman"/>
          <w:lang w:val="sl-SI"/>
        </w:rPr>
      </w:pPr>
    </w:p>
    <w:p w:rsidR="00143010" w:rsidRDefault="00143010" w:rsidP="007134B5">
      <w:pPr>
        <w:rPr>
          <w:rFonts w:asciiTheme="majorHAnsi" w:eastAsiaTheme="majorEastAsia" w:hAnsiTheme="majorHAnsi" w:cstheme="majorBidi"/>
          <w:b/>
          <w:bCs/>
          <w:color w:val="4F81BD" w:themeColor="accent1"/>
          <w:sz w:val="26"/>
          <w:szCs w:val="26"/>
        </w:rPr>
      </w:pPr>
      <w:bookmarkStart w:id="42" w:name="_Toc402276677"/>
    </w:p>
    <w:p w:rsidR="00B152BA" w:rsidRPr="007134B5" w:rsidRDefault="00FD33A4" w:rsidP="007134B5">
      <w:pPr>
        <w:rPr>
          <w:rFonts w:asciiTheme="majorHAnsi" w:eastAsiaTheme="majorEastAsia" w:hAnsiTheme="majorHAnsi" w:cstheme="majorBidi"/>
          <w:b/>
          <w:bCs/>
          <w:color w:val="4F81BD" w:themeColor="accent1"/>
          <w:sz w:val="26"/>
          <w:szCs w:val="26"/>
        </w:rPr>
      </w:pPr>
      <w:r w:rsidRPr="007134B5">
        <w:rPr>
          <w:rFonts w:asciiTheme="majorHAnsi" w:eastAsiaTheme="majorEastAsia" w:hAnsiTheme="majorHAnsi" w:cstheme="majorBidi"/>
          <w:b/>
          <w:bCs/>
          <w:color w:val="4F81BD" w:themeColor="accent1"/>
          <w:sz w:val="26"/>
          <w:szCs w:val="26"/>
        </w:rPr>
        <w:t>Dodatna literatura</w:t>
      </w:r>
      <w:bookmarkEnd w:id="42"/>
    </w:p>
    <w:p w:rsidR="00B152BA" w:rsidRPr="001158AE" w:rsidRDefault="00B152BA" w:rsidP="008F5792">
      <w:pPr>
        <w:pStyle w:val="Navadensplet"/>
        <w:suppressAutoHyphens w:val="0"/>
        <w:spacing w:before="0" w:after="0" w:line="240" w:lineRule="auto"/>
        <w:rPr>
          <w:rFonts w:ascii="Times New Roman" w:hAnsi="Times New Roman"/>
          <w:lang w:val="sl-SI"/>
        </w:rPr>
      </w:pPr>
      <w:r w:rsidRPr="001158AE">
        <w:rPr>
          <w:rFonts w:ascii="Times New Roman" w:hAnsi="Times New Roman"/>
          <w:lang w:val="sl-SI"/>
        </w:rPr>
        <w:t>Cigoj Kuzma, N.(2001</w:t>
      </w:r>
      <w:r w:rsidR="00E35018">
        <w:rPr>
          <w:rFonts w:ascii="Times New Roman" w:hAnsi="Times New Roman"/>
          <w:lang w:val="sl-SI"/>
        </w:rPr>
        <w:t>), Prostovoljno delo študentov V</w:t>
      </w:r>
      <w:r w:rsidRPr="001158AE">
        <w:rPr>
          <w:rFonts w:ascii="Times New Roman" w:hAnsi="Times New Roman"/>
          <w:lang w:val="sl-SI"/>
        </w:rPr>
        <w:t xml:space="preserve">isoke šole za socialno delo. </w:t>
      </w:r>
      <w:r w:rsidRPr="001158AE">
        <w:rPr>
          <w:rFonts w:ascii="Times New Roman" w:hAnsi="Times New Roman"/>
          <w:i/>
          <w:iCs/>
          <w:lang w:val="sl-SI"/>
        </w:rPr>
        <w:t>Socialno delo</w:t>
      </w:r>
      <w:r w:rsidRPr="001158AE">
        <w:rPr>
          <w:rFonts w:ascii="Times New Roman" w:hAnsi="Times New Roman"/>
          <w:lang w:val="sl-SI"/>
        </w:rPr>
        <w:t>, let. 40, št. 6: 363-368.</w:t>
      </w:r>
    </w:p>
    <w:p w:rsidR="001158AE" w:rsidRPr="001158AE" w:rsidRDefault="001158AE" w:rsidP="008F5792">
      <w:pPr>
        <w:pStyle w:val="Navadensplet"/>
        <w:suppressAutoHyphens w:val="0"/>
        <w:spacing w:before="0" w:after="0" w:line="240" w:lineRule="auto"/>
        <w:rPr>
          <w:rFonts w:ascii="Times New Roman" w:hAnsi="Times New Roman"/>
          <w:lang w:val="sl-SI"/>
        </w:rPr>
      </w:pPr>
    </w:p>
    <w:p w:rsidR="00B152BA" w:rsidRPr="001158AE" w:rsidRDefault="00B152BA" w:rsidP="008F5792">
      <w:pPr>
        <w:pStyle w:val="Navadensplet"/>
        <w:suppressAutoHyphens w:val="0"/>
        <w:spacing w:before="0" w:after="0" w:line="240" w:lineRule="auto"/>
        <w:rPr>
          <w:rFonts w:ascii="Times New Roman" w:hAnsi="Times New Roman"/>
          <w:lang w:val="sl-SI"/>
        </w:rPr>
      </w:pPr>
      <w:r w:rsidRPr="001158AE">
        <w:rPr>
          <w:rFonts w:ascii="Times New Roman" w:hAnsi="Times New Roman"/>
          <w:lang w:val="sl-SI"/>
        </w:rPr>
        <w:t xml:space="preserve">Flaker, V. (2001), Prostovoljno delo: Delo za druge in zase. </w:t>
      </w:r>
      <w:r w:rsidRPr="001158AE">
        <w:rPr>
          <w:rFonts w:ascii="Times New Roman" w:hAnsi="Times New Roman"/>
          <w:i/>
          <w:iCs/>
          <w:lang w:val="sl-SI"/>
        </w:rPr>
        <w:t>Socialno delo</w:t>
      </w:r>
      <w:r w:rsidRPr="001158AE">
        <w:rPr>
          <w:rFonts w:ascii="Times New Roman" w:hAnsi="Times New Roman"/>
          <w:lang w:val="sl-SI"/>
        </w:rPr>
        <w:t>, let. 40, št. 6: 335-354.</w:t>
      </w:r>
    </w:p>
    <w:p w:rsidR="001158AE" w:rsidRPr="001158AE" w:rsidRDefault="001158AE" w:rsidP="008F5792">
      <w:pPr>
        <w:pStyle w:val="Navadensplet"/>
        <w:suppressAutoHyphens w:val="0"/>
        <w:spacing w:before="0" w:after="0" w:line="240" w:lineRule="auto"/>
        <w:rPr>
          <w:rFonts w:ascii="Times New Roman" w:hAnsi="Times New Roman"/>
          <w:lang w:val="sl-SI"/>
        </w:rPr>
      </w:pPr>
    </w:p>
    <w:p w:rsidR="00B152BA" w:rsidRPr="001158AE" w:rsidRDefault="00B152BA" w:rsidP="008F5792">
      <w:pPr>
        <w:pStyle w:val="Navadensplet"/>
        <w:suppressAutoHyphens w:val="0"/>
        <w:spacing w:before="0" w:after="0" w:line="240" w:lineRule="auto"/>
        <w:rPr>
          <w:rFonts w:ascii="Times New Roman" w:hAnsi="Times New Roman"/>
          <w:lang w:val="sl-SI"/>
        </w:rPr>
      </w:pPr>
      <w:r w:rsidRPr="001158AE">
        <w:rPr>
          <w:rFonts w:ascii="Times New Roman" w:hAnsi="Times New Roman"/>
          <w:lang w:val="sl-SI"/>
        </w:rPr>
        <w:t xml:space="preserve">Flaker, V.  (2003), </w:t>
      </w:r>
      <w:r w:rsidRPr="001158AE">
        <w:rPr>
          <w:rFonts w:ascii="Times New Roman" w:hAnsi="Times New Roman"/>
          <w:i/>
          <w:iCs/>
          <w:lang w:val="sl-SI"/>
        </w:rPr>
        <w:t>Oris metod socialnega dela. Uvod v katalog nalog centrov za socialno delo.</w:t>
      </w:r>
      <w:r w:rsidRPr="001158AE">
        <w:rPr>
          <w:rFonts w:ascii="Times New Roman" w:hAnsi="Times New Roman"/>
          <w:lang w:val="sl-SI"/>
        </w:rPr>
        <w:t xml:space="preserve"> Ljubljana: FSD.  </w:t>
      </w:r>
    </w:p>
    <w:p w:rsidR="001158AE" w:rsidRPr="001158AE" w:rsidRDefault="001158AE" w:rsidP="008F5792">
      <w:pPr>
        <w:pStyle w:val="Navadensplet"/>
        <w:suppressAutoHyphens w:val="0"/>
        <w:spacing w:before="0" w:after="0" w:line="240" w:lineRule="auto"/>
        <w:rPr>
          <w:rFonts w:ascii="Times New Roman" w:hAnsi="Times New Roman"/>
          <w:lang w:val="sl-SI"/>
        </w:rPr>
      </w:pPr>
    </w:p>
    <w:p w:rsidR="00B152BA" w:rsidRPr="001158AE" w:rsidRDefault="00B152BA" w:rsidP="008F5792">
      <w:pPr>
        <w:pStyle w:val="Navadensplet"/>
        <w:suppressAutoHyphens w:val="0"/>
        <w:spacing w:before="0" w:after="0" w:line="240" w:lineRule="auto"/>
        <w:rPr>
          <w:rFonts w:ascii="Times New Roman" w:hAnsi="Times New Roman"/>
          <w:lang w:val="sl-SI"/>
        </w:rPr>
      </w:pPr>
      <w:r w:rsidRPr="001158AE">
        <w:rPr>
          <w:rFonts w:ascii="Times New Roman" w:hAnsi="Times New Roman"/>
          <w:lang w:val="sl-SI"/>
        </w:rPr>
        <w:t xml:space="preserve">Gril, A. (2007), </w:t>
      </w:r>
      <w:r w:rsidRPr="001158AE">
        <w:rPr>
          <w:rFonts w:ascii="Times New Roman" w:hAnsi="Times New Roman"/>
          <w:i/>
          <w:iCs/>
          <w:lang w:val="sl-SI"/>
        </w:rPr>
        <w:t>Prostovoljstvo je proizvodnja smisla</w:t>
      </w:r>
      <w:r w:rsidRPr="001158AE">
        <w:rPr>
          <w:rFonts w:ascii="Times New Roman" w:hAnsi="Times New Roman"/>
          <w:lang w:val="sl-SI"/>
        </w:rPr>
        <w:t xml:space="preserve">. Ljubljana: Pedagoški inštitut. </w:t>
      </w:r>
    </w:p>
    <w:p w:rsidR="001158AE" w:rsidRPr="001158AE" w:rsidRDefault="001158AE" w:rsidP="008F5792">
      <w:pPr>
        <w:pStyle w:val="Navadensplet"/>
        <w:suppressAutoHyphens w:val="0"/>
        <w:spacing w:before="0" w:after="0" w:line="240" w:lineRule="auto"/>
        <w:rPr>
          <w:rFonts w:ascii="Times New Roman" w:hAnsi="Times New Roman"/>
          <w:lang w:val="sl-SI"/>
        </w:rPr>
      </w:pPr>
    </w:p>
    <w:p w:rsidR="00B152BA" w:rsidRPr="001158AE" w:rsidRDefault="00B152BA" w:rsidP="008F5792">
      <w:pPr>
        <w:pStyle w:val="Navadensplet"/>
        <w:suppressAutoHyphens w:val="0"/>
        <w:spacing w:before="0" w:after="0" w:line="240" w:lineRule="auto"/>
        <w:rPr>
          <w:rFonts w:ascii="Times New Roman" w:hAnsi="Times New Roman"/>
          <w:lang w:val="sl-SI"/>
        </w:rPr>
      </w:pPr>
      <w:r w:rsidRPr="001158AE">
        <w:rPr>
          <w:rFonts w:ascii="Times New Roman" w:hAnsi="Times New Roman"/>
          <w:lang w:val="sl-SI"/>
        </w:rPr>
        <w:t xml:space="preserve">Hlebec, V., Kogovšek, T. (2006), </w:t>
      </w:r>
      <w:r w:rsidRPr="001158AE">
        <w:rPr>
          <w:rFonts w:ascii="Times New Roman" w:hAnsi="Times New Roman"/>
          <w:i/>
          <w:lang w:val="sl-SI"/>
        </w:rPr>
        <w:t>Merjenje socialnih omrežij</w:t>
      </w:r>
      <w:r w:rsidRPr="001158AE">
        <w:rPr>
          <w:rFonts w:ascii="Times New Roman" w:hAnsi="Times New Roman"/>
          <w:lang w:val="sl-SI"/>
        </w:rPr>
        <w:t>. Ljubljana: Študentska založba.</w:t>
      </w:r>
    </w:p>
    <w:p w:rsidR="001158AE" w:rsidRPr="001158AE" w:rsidRDefault="001158AE" w:rsidP="008F5792">
      <w:pPr>
        <w:pStyle w:val="Navadensplet"/>
        <w:suppressAutoHyphens w:val="0"/>
        <w:spacing w:before="0" w:after="0" w:line="240" w:lineRule="auto"/>
        <w:rPr>
          <w:rFonts w:ascii="Times New Roman" w:hAnsi="Times New Roman"/>
          <w:lang w:val="sl-SI"/>
        </w:rPr>
      </w:pPr>
    </w:p>
    <w:p w:rsidR="00B152BA" w:rsidRPr="001158AE" w:rsidRDefault="00B152BA" w:rsidP="008F5792">
      <w:pPr>
        <w:pStyle w:val="Navadensplet"/>
        <w:suppressAutoHyphens w:val="0"/>
        <w:spacing w:before="0" w:after="0" w:line="240" w:lineRule="auto"/>
        <w:rPr>
          <w:rFonts w:ascii="Times New Roman" w:hAnsi="Times New Roman"/>
          <w:lang w:val="sl-SI"/>
        </w:rPr>
      </w:pPr>
      <w:r w:rsidRPr="001158AE">
        <w:rPr>
          <w:rFonts w:ascii="Times New Roman" w:hAnsi="Times New Roman"/>
          <w:lang w:val="sl-SI"/>
        </w:rPr>
        <w:lastRenderedPageBreak/>
        <w:t>Kobal, L. (2001), »</w:t>
      </w:r>
      <w:proofErr w:type="spellStart"/>
      <w:r w:rsidRPr="001158AE">
        <w:rPr>
          <w:rFonts w:ascii="Times New Roman" w:hAnsi="Times New Roman"/>
          <w:lang w:val="sl-SI"/>
        </w:rPr>
        <w:t>Zlimam</w:t>
      </w:r>
      <w:proofErr w:type="spellEnd"/>
      <w:r w:rsidRPr="001158AE">
        <w:rPr>
          <w:rFonts w:ascii="Times New Roman" w:hAnsi="Times New Roman"/>
          <w:lang w:val="sl-SI"/>
        </w:rPr>
        <w:t xml:space="preserve"> se z ljudmi«: Ugotavljanje terapevtskih učinkov pri prostovoljcih z vidika teorije navezanosti. </w:t>
      </w:r>
      <w:r w:rsidRPr="001158AE">
        <w:rPr>
          <w:rFonts w:ascii="Times New Roman" w:hAnsi="Times New Roman"/>
          <w:i/>
          <w:iCs/>
          <w:lang w:val="sl-SI"/>
        </w:rPr>
        <w:t>Socialno delo</w:t>
      </w:r>
      <w:r w:rsidRPr="001158AE">
        <w:rPr>
          <w:rFonts w:ascii="Times New Roman" w:hAnsi="Times New Roman"/>
          <w:lang w:val="sl-SI"/>
        </w:rPr>
        <w:t>, let. 40, št. 6: 335-354.</w:t>
      </w:r>
    </w:p>
    <w:p w:rsidR="001158AE" w:rsidRPr="001158AE" w:rsidRDefault="001158AE" w:rsidP="008F5792">
      <w:pPr>
        <w:pStyle w:val="Navadensplet"/>
        <w:suppressAutoHyphens w:val="0"/>
        <w:spacing w:before="0" w:after="0" w:line="240" w:lineRule="auto"/>
        <w:rPr>
          <w:rFonts w:ascii="Times New Roman" w:hAnsi="Times New Roman"/>
          <w:lang w:val="sl-SI"/>
        </w:rPr>
      </w:pPr>
    </w:p>
    <w:p w:rsidR="00B152BA" w:rsidRPr="001158AE" w:rsidRDefault="00B152BA" w:rsidP="008F5792">
      <w:pPr>
        <w:pStyle w:val="Navadensplet"/>
        <w:suppressAutoHyphens w:val="0"/>
        <w:spacing w:before="0" w:after="0" w:line="240" w:lineRule="auto"/>
        <w:rPr>
          <w:rFonts w:ascii="Times New Roman" w:hAnsi="Times New Roman"/>
          <w:lang w:val="sl-SI"/>
        </w:rPr>
      </w:pPr>
      <w:r w:rsidRPr="001158AE">
        <w:rPr>
          <w:rFonts w:ascii="Times New Roman" w:hAnsi="Times New Roman"/>
          <w:lang w:val="sl-SI"/>
        </w:rPr>
        <w:t xml:space="preserve">Martelanc, T., Samec, T. (ur.) (2000), </w:t>
      </w:r>
      <w:r w:rsidRPr="001158AE">
        <w:rPr>
          <w:rFonts w:ascii="Times New Roman" w:hAnsi="Times New Roman"/>
          <w:i/>
          <w:iCs/>
          <w:lang w:val="sl-SI"/>
        </w:rPr>
        <w:t>Prostovoljno delo včeraj, danes in jutri</w:t>
      </w:r>
      <w:r w:rsidRPr="001158AE">
        <w:rPr>
          <w:rFonts w:ascii="Times New Roman" w:hAnsi="Times New Roman"/>
          <w:lang w:val="sl-SI"/>
        </w:rPr>
        <w:t xml:space="preserve">. Ljubljana: Slovenska filantropija, združenje za promocijo prostovoljstva.  </w:t>
      </w:r>
    </w:p>
    <w:p w:rsidR="001158AE" w:rsidRPr="001158AE" w:rsidRDefault="001158AE" w:rsidP="008F5792">
      <w:pPr>
        <w:pStyle w:val="Navadensplet"/>
        <w:suppressAutoHyphens w:val="0"/>
        <w:spacing w:before="0" w:after="0" w:line="240" w:lineRule="auto"/>
        <w:rPr>
          <w:rFonts w:ascii="Times New Roman" w:hAnsi="Times New Roman"/>
          <w:lang w:val="sl-SI"/>
        </w:rPr>
      </w:pPr>
    </w:p>
    <w:p w:rsidR="00B152BA" w:rsidRPr="001158AE" w:rsidRDefault="00B152BA" w:rsidP="008F5792">
      <w:pPr>
        <w:pStyle w:val="Navadensplet"/>
        <w:suppressAutoHyphens w:val="0"/>
        <w:spacing w:before="0" w:after="0" w:line="240" w:lineRule="auto"/>
        <w:rPr>
          <w:rFonts w:ascii="Times New Roman" w:hAnsi="Times New Roman"/>
          <w:lang w:val="sl-SI"/>
        </w:rPr>
      </w:pPr>
      <w:r w:rsidRPr="001158AE">
        <w:rPr>
          <w:rFonts w:ascii="Times New Roman" w:hAnsi="Times New Roman"/>
          <w:lang w:val="sl-SI"/>
        </w:rPr>
        <w:t xml:space="preserve">Mesec, B. (ur.) (1984), </w:t>
      </w:r>
      <w:r w:rsidRPr="001158AE">
        <w:rPr>
          <w:rFonts w:ascii="Times New Roman" w:hAnsi="Times New Roman"/>
          <w:i/>
          <w:iCs/>
          <w:lang w:val="sl-SI"/>
        </w:rPr>
        <w:t>Prostovoljno delo na področju socialnih dejavnosti</w:t>
      </w:r>
      <w:r w:rsidRPr="001158AE">
        <w:rPr>
          <w:rFonts w:ascii="Times New Roman" w:hAnsi="Times New Roman"/>
          <w:lang w:val="sl-SI"/>
        </w:rPr>
        <w:t xml:space="preserve">. Ljubljana: VŠSD. </w:t>
      </w:r>
    </w:p>
    <w:p w:rsidR="001158AE" w:rsidRPr="001158AE" w:rsidRDefault="001158AE" w:rsidP="008F5792">
      <w:pPr>
        <w:pStyle w:val="Navadensplet"/>
        <w:suppressAutoHyphens w:val="0"/>
        <w:spacing w:before="0" w:after="0" w:line="240" w:lineRule="auto"/>
        <w:rPr>
          <w:rFonts w:ascii="Times New Roman" w:hAnsi="Times New Roman"/>
          <w:lang w:val="sl-SI"/>
        </w:rPr>
      </w:pPr>
    </w:p>
    <w:p w:rsidR="00B152BA" w:rsidRPr="001158AE" w:rsidRDefault="00B152BA" w:rsidP="008F5792">
      <w:pPr>
        <w:pStyle w:val="Navadensplet"/>
        <w:suppressAutoHyphens w:val="0"/>
        <w:spacing w:before="0" w:after="0" w:line="240" w:lineRule="auto"/>
        <w:rPr>
          <w:rFonts w:ascii="Times New Roman" w:hAnsi="Times New Roman"/>
          <w:lang w:val="sl-SI"/>
        </w:rPr>
      </w:pPr>
      <w:r w:rsidRPr="001158AE">
        <w:rPr>
          <w:rFonts w:ascii="Times New Roman" w:hAnsi="Times New Roman"/>
          <w:lang w:val="sl-SI"/>
        </w:rPr>
        <w:t xml:space="preserve">Mesec, B. (2001), Nova generacija prostovoljcev, ki prihaja. </w:t>
      </w:r>
      <w:r w:rsidRPr="001158AE">
        <w:rPr>
          <w:rFonts w:ascii="Times New Roman" w:hAnsi="Times New Roman"/>
          <w:i/>
          <w:iCs/>
          <w:lang w:val="sl-SI"/>
        </w:rPr>
        <w:t>Socialno delo</w:t>
      </w:r>
      <w:r w:rsidRPr="001158AE">
        <w:rPr>
          <w:rFonts w:ascii="Times New Roman" w:hAnsi="Times New Roman"/>
          <w:lang w:val="sl-SI"/>
        </w:rPr>
        <w:t xml:space="preserve">, let. 40, št. 6: 329-334. </w:t>
      </w:r>
    </w:p>
    <w:p w:rsidR="001158AE" w:rsidRPr="001158AE" w:rsidRDefault="001158AE" w:rsidP="008F5792">
      <w:pPr>
        <w:pStyle w:val="Navadensplet"/>
        <w:suppressAutoHyphens w:val="0"/>
        <w:spacing w:before="0" w:after="0" w:line="240" w:lineRule="auto"/>
        <w:rPr>
          <w:rFonts w:ascii="Times New Roman" w:hAnsi="Times New Roman"/>
          <w:lang w:val="sl-SI"/>
        </w:rPr>
      </w:pPr>
    </w:p>
    <w:p w:rsidR="00B152BA" w:rsidRPr="001158AE" w:rsidRDefault="00B152BA" w:rsidP="008F5792">
      <w:pPr>
        <w:pStyle w:val="Navadensplet"/>
        <w:suppressAutoHyphens w:val="0"/>
        <w:spacing w:before="0" w:after="0" w:line="240" w:lineRule="auto"/>
        <w:rPr>
          <w:rFonts w:ascii="Times New Roman" w:hAnsi="Times New Roman"/>
          <w:lang w:val="sl-SI"/>
        </w:rPr>
      </w:pPr>
      <w:r w:rsidRPr="001158AE">
        <w:rPr>
          <w:rFonts w:ascii="Times New Roman" w:hAnsi="Times New Roman"/>
          <w:lang w:val="sl-SI"/>
        </w:rPr>
        <w:t xml:space="preserve">Mikuš Kos, A. s skupino soavtorjev (1998), </w:t>
      </w:r>
      <w:r w:rsidRPr="001158AE">
        <w:rPr>
          <w:rFonts w:ascii="Times New Roman" w:hAnsi="Times New Roman"/>
          <w:i/>
          <w:iCs/>
          <w:lang w:val="sl-SI"/>
        </w:rPr>
        <w:t>Prostovoljno delo v šolstvu</w:t>
      </w:r>
      <w:r w:rsidRPr="001158AE">
        <w:rPr>
          <w:rFonts w:ascii="Times New Roman" w:hAnsi="Times New Roman"/>
          <w:lang w:val="sl-SI"/>
        </w:rPr>
        <w:t xml:space="preserve">. Ljubljana: Slovenska filantropija, združenje za promocijo prostovoljstva.  </w:t>
      </w:r>
    </w:p>
    <w:p w:rsidR="001158AE" w:rsidRPr="001158AE" w:rsidRDefault="001158AE" w:rsidP="008F5792">
      <w:pPr>
        <w:pStyle w:val="Navadensplet"/>
        <w:suppressAutoHyphens w:val="0"/>
        <w:spacing w:before="0" w:after="0" w:line="240" w:lineRule="auto"/>
        <w:rPr>
          <w:rFonts w:ascii="Times New Roman" w:hAnsi="Times New Roman"/>
          <w:lang w:val="sl-SI"/>
        </w:rPr>
      </w:pPr>
    </w:p>
    <w:p w:rsidR="00B152BA" w:rsidRPr="001158AE" w:rsidRDefault="00B152BA" w:rsidP="008F5792">
      <w:pPr>
        <w:pStyle w:val="Navadensplet"/>
        <w:suppressAutoHyphens w:val="0"/>
        <w:spacing w:before="0" w:after="0" w:line="240" w:lineRule="auto"/>
        <w:rPr>
          <w:rFonts w:ascii="Times New Roman" w:hAnsi="Times New Roman"/>
          <w:lang w:val="sl-SI"/>
        </w:rPr>
      </w:pPr>
      <w:r w:rsidRPr="001158AE">
        <w:rPr>
          <w:rFonts w:ascii="Times New Roman" w:hAnsi="Times New Roman"/>
          <w:lang w:val="sl-SI"/>
        </w:rPr>
        <w:t xml:space="preserve">Mikuš Kos, A. s skupino soavtorjev (2002), </w:t>
      </w:r>
      <w:r w:rsidRPr="001158AE">
        <w:rPr>
          <w:rFonts w:ascii="Times New Roman" w:hAnsi="Times New Roman"/>
          <w:i/>
          <w:iCs/>
          <w:lang w:val="sl-SI"/>
        </w:rPr>
        <w:t xml:space="preserve">Prostovoljci in varovanje duševnega zdravja otrok: zbornik prispevkov. </w:t>
      </w:r>
      <w:r w:rsidRPr="001158AE">
        <w:rPr>
          <w:rFonts w:ascii="Times New Roman" w:hAnsi="Times New Roman"/>
          <w:lang w:val="sl-SI"/>
        </w:rPr>
        <w:t xml:space="preserve">Ljubljana: Slovenska filantropija, združenje za promocijo prostovoljstva.  </w:t>
      </w:r>
    </w:p>
    <w:p w:rsidR="001158AE" w:rsidRPr="001158AE" w:rsidRDefault="001158AE" w:rsidP="008F5792">
      <w:pPr>
        <w:pStyle w:val="Navadensplet"/>
        <w:suppressAutoHyphens w:val="0"/>
        <w:spacing w:before="0" w:after="0" w:line="240" w:lineRule="auto"/>
        <w:rPr>
          <w:rFonts w:ascii="Times New Roman" w:hAnsi="Times New Roman"/>
          <w:lang w:val="sl-SI"/>
        </w:rPr>
      </w:pPr>
    </w:p>
    <w:p w:rsidR="00B152BA" w:rsidRPr="001158AE" w:rsidRDefault="00B152BA" w:rsidP="008F5792">
      <w:pPr>
        <w:pStyle w:val="Navadensplet"/>
        <w:suppressAutoHyphens w:val="0"/>
        <w:spacing w:before="0" w:after="0" w:line="240" w:lineRule="auto"/>
        <w:rPr>
          <w:rFonts w:ascii="Times New Roman" w:hAnsi="Times New Roman"/>
          <w:lang w:val="sl-SI"/>
        </w:rPr>
      </w:pPr>
      <w:r w:rsidRPr="001158AE">
        <w:rPr>
          <w:rFonts w:ascii="Times New Roman" w:hAnsi="Times New Roman"/>
          <w:lang w:val="sl-SI"/>
        </w:rPr>
        <w:t xml:space="preserve">Novak, M. (ur.) (2004), </w:t>
      </w:r>
      <w:r w:rsidRPr="001158AE">
        <w:rPr>
          <w:rFonts w:ascii="Times New Roman" w:hAnsi="Times New Roman"/>
          <w:i/>
          <w:lang w:val="sl-SI"/>
        </w:rPr>
        <w:t>Omrežja socialne opore prebivalstva Slovenije</w:t>
      </w:r>
      <w:r w:rsidRPr="001158AE">
        <w:rPr>
          <w:rFonts w:ascii="Times New Roman" w:hAnsi="Times New Roman"/>
          <w:lang w:val="sl-SI"/>
        </w:rPr>
        <w:t>. Ljubljana: Inštitut RS za socialno varstvo.</w:t>
      </w:r>
    </w:p>
    <w:p w:rsidR="001158AE" w:rsidRPr="001158AE" w:rsidRDefault="001158AE" w:rsidP="008F5792">
      <w:pPr>
        <w:pStyle w:val="Navadensplet"/>
        <w:suppressAutoHyphens w:val="0"/>
        <w:spacing w:before="0" w:after="0" w:line="240" w:lineRule="auto"/>
        <w:rPr>
          <w:rFonts w:ascii="Times New Roman" w:hAnsi="Times New Roman"/>
          <w:lang w:val="sl-SI"/>
        </w:rPr>
      </w:pPr>
    </w:p>
    <w:p w:rsidR="00B152BA" w:rsidRPr="001158AE" w:rsidRDefault="00B152BA" w:rsidP="008F5792">
      <w:pPr>
        <w:pStyle w:val="Navadensplet"/>
        <w:suppressAutoHyphens w:val="0"/>
        <w:spacing w:before="0" w:after="0" w:line="240" w:lineRule="auto"/>
        <w:rPr>
          <w:rFonts w:ascii="Times New Roman" w:hAnsi="Times New Roman"/>
          <w:lang w:val="sl-SI"/>
        </w:rPr>
      </w:pPr>
      <w:r w:rsidRPr="001158AE">
        <w:rPr>
          <w:rFonts w:ascii="Times New Roman" w:hAnsi="Times New Roman"/>
          <w:lang w:val="sl-SI"/>
        </w:rPr>
        <w:t xml:space="preserve">Ramovš, J. (2001), Prostovoljstvo pri delu z ljudmi in za ljudi. </w:t>
      </w:r>
      <w:r w:rsidRPr="001158AE">
        <w:rPr>
          <w:rFonts w:ascii="Times New Roman" w:hAnsi="Times New Roman"/>
          <w:i/>
          <w:iCs/>
          <w:lang w:val="sl-SI"/>
        </w:rPr>
        <w:t>Socialno delo</w:t>
      </w:r>
      <w:r w:rsidRPr="001158AE">
        <w:rPr>
          <w:rFonts w:ascii="Times New Roman" w:hAnsi="Times New Roman"/>
          <w:lang w:val="sl-SI"/>
        </w:rPr>
        <w:t xml:space="preserve">, let. 40, št. 6: 313-322. </w:t>
      </w:r>
    </w:p>
    <w:p w:rsidR="001158AE" w:rsidRPr="001158AE" w:rsidRDefault="001158AE" w:rsidP="008F5792">
      <w:pPr>
        <w:pStyle w:val="Navadensplet"/>
        <w:suppressAutoHyphens w:val="0"/>
        <w:spacing w:before="0" w:after="0" w:line="240" w:lineRule="auto"/>
        <w:rPr>
          <w:rFonts w:ascii="Times New Roman" w:hAnsi="Times New Roman"/>
          <w:lang w:val="sl-SI"/>
        </w:rPr>
      </w:pPr>
    </w:p>
    <w:p w:rsidR="00B152BA" w:rsidRPr="001158AE" w:rsidRDefault="00B152BA" w:rsidP="008F5792">
      <w:pPr>
        <w:pStyle w:val="Navadensplet"/>
        <w:suppressAutoHyphens w:val="0"/>
        <w:spacing w:before="0" w:after="0" w:line="240" w:lineRule="auto"/>
        <w:rPr>
          <w:rFonts w:ascii="Times New Roman" w:hAnsi="Times New Roman"/>
          <w:lang w:val="sl-SI"/>
        </w:rPr>
      </w:pPr>
      <w:r w:rsidRPr="001158AE">
        <w:rPr>
          <w:rFonts w:ascii="Times New Roman" w:hAnsi="Times New Roman"/>
          <w:lang w:val="sl-SI"/>
        </w:rPr>
        <w:t xml:space="preserve">Samec, T. (ur.) (1996), </w:t>
      </w:r>
      <w:r w:rsidRPr="001158AE">
        <w:rPr>
          <w:rFonts w:ascii="Times New Roman" w:hAnsi="Times New Roman"/>
          <w:i/>
          <w:iCs/>
          <w:lang w:val="sl-SI"/>
        </w:rPr>
        <w:t>1. slovenski kongres prostovoljcev, Zbornik prispevkov</w:t>
      </w:r>
      <w:r w:rsidRPr="001158AE">
        <w:rPr>
          <w:rFonts w:ascii="Times New Roman" w:hAnsi="Times New Roman"/>
          <w:lang w:val="sl-SI"/>
        </w:rPr>
        <w:t xml:space="preserve">. Ljubljana: Slovenska </w:t>
      </w:r>
      <w:proofErr w:type="spellStart"/>
      <w:r w:rsidRPr="001158AE">
        <w:rPr>
          <w:rFonts w:ascii="Times New Roman" w:hAnsi="Times New Roman"/>
          <w:lang w:val="sl-SI"/>
        </w:rPr>
        <w:t>fondacija</w:t>
      </w:r>
      <w:proofErr w:type="spellEnd"/>
      <w:r w:rsidRPr="001158AE">
        <w:rPr>
          <w:rFonts w:ascii="Times New Roman" w:hAnsi="Times New Roman"/>
          <w:lang w:val="sl-SI"/>
        </w:rPr>
        <w:t xml:space="preserve"> : Socialna zbornica Slovenije. </w:t>
      </w:r>
    </w:p>
    <w:p w:rsidR="001158AE" w:rsidRPr="001158AE" w:rsidRDefault="001158AE" w:rsidP="008F5792">
      <w:pPr>
        <w:pStyle w:val="Navadensplet"/>
        <w:suppressAutoHyphens w:val="0"/>
        <w:spacing w:before="0" w:after="0" w:line="240" w:lineRule="auto"/>
        <w:rPr>
          <w:rFonts w:ascii="Times New Roman" w:hAnsi="Times New Roman"/>
          <w:lang w:val="sl-SI"/>
        </w:rPr>
      </w:pPr>
    </w:p>
    <w:p w:rsidR="00B152BA" w:rsidRPr="001158AE" w:rsidRDefault="00B152BA" w:rsidP="008F5792">
      <w:pPr>
        <w:pStyle w:val="Navadensplet"/>
        <w:suppressAutoHyphens w:val="0"/>
        <w:spacing w:before="0" w:after="0" w:line="240" w:lineRule="auto"/>
        <w:rPr>
          <w:rFonts w:ascii="Times New Roman" w:hAnsi="Times New Roman"/>
          <w:lang w:val="sl-SI"/>
        </w:rPr>
      </w:pPr>
      <w:r w:rsidRPr="001158AE">
        <w:rPr>
          <w:rFonts w:ascii="Times New Roman" w:hAnsi="Times New Roman"/>
          <w:lang w:val="sl-SI"/>
        </w:rPr>
        <w:t xml:space="preserve">Samec, T. (ur.) (1999), </w:t>
      </w:r>
      <w:r w:rsidRPr="001158AE">
        <w:rPr>
          <w:rFonts w:ascii="Times New Roman" w:hAnsi="Times New Roman"/>
          <w:i/>
          <w:iCs/>
          <w:lang w:val="sl-SI"/>
        </w:rPr>
        <w:t>2. slovenski kongres prostovoljcev (Maribor, 25.-26.9.1998), Zbornik prispevkov.</w:t>
      </w:r>
      <w:r w:rsidRPr="001158AE">
        <w:rPr>
          <w:rFonts w:ascii="Times New Roman" w:hAnsi="Times New Roman"/>
          <w:lang w:val="sl-SI"/>
        </w:rPr>
        <w:t xml:space="preserve"> Ljubljana: Slovenska filantropija: Socialna zbornica Slovenije.</w:t>
      </w:r>
    </w:p>
    <w:p w:rsidR="001158AE" w:rsidRPr="001158AE" w:rsidRDefault="001158AE" w:rsidP="008F5792">
      <w:pPr>
        <w:pStyle w:val="Navadensplet"/>
        <w:suppressAutoHyphens w:val="0"/>
        <w:spacing w:before="0" w:after="0" w:line="240" w:lineRule="auto"/>
        <w:rPr>
          <w:rFonts w:ascii="Times New Roman" w:hAnsi="Times New Roman"/>
          <w:lang w:val="sl-SI"/>
        </w:rPr>
      </w:pPr>
    </w:p>
    <w:p w:rsidR="001158AE" w:rsidRPr="001158AE" w:rsidRDefault="00B152BA" w:rsidP="008F5792">
      <w:pPr>
        <w:pStyle w:val="Navadensplet"/>
        <w:suppressAutoHyphens w:val="0"/>
        <w:spacing w:before="0" w:after="0" w:line="240" w:lineRule="auto"/>
        <w:rPr>
          <w:rFonts w:ascii="Times New Roman" w:hAnsi="Times New Roman"/>
          <w:lang w:val="sl-SI"/>
        </w:rPr>
      </w:pPr>
      <w:r w:rsidRPr="001158AE">
        <w:rPr>
          <w:rFonts w:ascii="Times New Roman" w:hAnsi="Times New Roman"/>
          <w:lang w:val="sl-SI"/>
        </w:rPr>
        <w:t xml:space="preserve">Samec, T. (ur.) (2001), </w:t>
      </w:r>
      <w:r w:rsidRPr="001158AE">
        <w:rPr>
          <w:rFonts w:ascii="Times New Roman" w:hAnsi="Times New Roman"/>
          <w:i/>
          <w:iCs/>
          <w:lang w:val="sl-SI"/>
        </w:rPr>
        <w:t xml:space="preserve">3. slovenski kongres prostovoljstva, Ljubljana, 2.-3.2.2001, Zbornik prispevkov. </w:t>
      </w:r>
      <w:r w:rsidRPr="001158AE">
        <w:rPr>
          <w:rFonts w:ascii="Times New Roman" w:hAnsi="Times New Roman"/>
          <w:lang w:val="sl-SI"/>
        </w:rPr>
        <w:t xml:space="preserve">Ljubljana: Slovenska filantropija, združenje za promocijo prostovoljstva. </w:t>
      </w:r>
    </w:p>
    <w:p w:rsidR="00B152BA" w:rsidRPr="001158AE" w:rsidRDefault="00B152BA" w:rsidP="008F5792">
      <w:pPr>
        <w:pStyle w:val="Navadensplet"/>
        <w:suppressAutoHyphens w:val="0"/>
        <w:spacing w:before="0" w:after="0" w:line="240" w:lineRule="auto"/>
        <w:rPr>
          <w:rFonts w:ascii="Times New Roman" w:hAnsi="Times New Roman"/>
          <w:lang w:val="sl-SI"/>
        </w:rPr>
      </w:pPr>
      <w:r w:rsidRPr="001158AE">
        <w:rPr>
          <w:rFonts w:ascii="Times New Roman" w:hAnsi="Times New Roman"/>
          <w:lang w:val="sl-SI"/>
        </w:rPr>
        <w:t xml:space="preserve"> </w:t>
      </w:r>
    </w:p>
    <w:p w:rsidR="00B152BA" w:rsidRDefault="00B152BA" w:rsidP="008F5792">
      <w:pPr>
        <w:pStyle w:val="Navadensplet"/>
        <w:suppressAutoHyphens w:val="0"/>
        <w:spacing w:before="0" w:after="0" w:line="240" w:lineRule="auto"/>
        <w:rPr>
          <w:rFonts w:ascii="Times New Roman" w:hAnsi="Times New Roman"/>
          <w:lang w:val="sl-SI"/>
        </w:rPr>
      </w:pPr>
      <w:r w:rsidRPr="001158AE">
        <w:rPr>
          <w:rFonts w:ascii="Times New Roman" w:hAnsi="Times New Roman"/>
          <w:lang w:val="sl-SI"/>
        </w:rPr>
        <w:t xml:space="preserve">Smodiš, M. (ur.) (2001), </w:t>
      </w:r>
      <w:r w:rsidRPr="001158AE">
        <w:rPr>
          <w:rFonts w:ascii="Times New Roman" w:hAnsi="Times New Roman"/>
          <w:i/>
          <w:iCs/>
          <w:lang w:val="sl-SI"/>
        </w:rPr>
        <w:t>Prostovoljci in socialna izključenost  otrok: Kako lahko prostovoljci  skupaj z otroki  premagujejo omejitve zaradi revščine in socialne izključenosti</w:t>
      </w:r>
      <w:r w:rsidRPr="001158AE">
        <w:rPr>
          <w:rFonts w:ascii="Times New Roman" w:hAnsi="Times New Roman"/>
          <w:lang w:val="sl-SI"/>
        </w:rPr>
        <w:t xml:space="preserve">. Ljubljana: Slovenska filantropija, združenje za promocijo prostovoljstva.  </w:t>
      </w:r>
    </w:p>
    <w:p w:rsidR="00BF5F54" w:rsidRPr="001158AE" w:rsidRDefault="00BF5F54" w:rsidP="008F5792">
      <w:pPr>
        <w:pStyle w:val="Navadensplet"/>
        <w:suppressAutoHyphens w:val="0"/>
        <w:spacing w:before="0" w:after="0" w:line="240" w:lineRule="auto"/>
        <w:rPr>
          <w:rFonts w:ascii="Times New Roman" w:hAnsi="Times New Roman"/>
          <w:lang w:val="sl-SI"/>
        </w:rPr>
      </w:pPr>
    </w:p>
    <w:p w:rsidR="00B152BA" w:rsidRPr="001158AE" w:rsidRDefault="00B152BA" w:rsidP="008F5792">
      <w:pPr>
        <w:pStyle w:val="Navadensplet"/>
        <w:suppressAutoHyphens w:val="0"/>
        <w:spacing w:before="0" w:after="0" w:line="240" w:lineRule="auto"/>
        <w:rPr>
          <w:rFonts w:ascii="Times New Roman" w:hAnsi="Times New Roman"/>
          <w:lang w:val="sl-SI"/>
        </w:rPr>
      </w:pPr>
      <w:r w:rsidRPr="001158AE">
        <w:rPr>
          <w:rFonts w:ascii="Times New Roman" w:hAnsi="Times New Roman"/>
          <w:i/>
          <w:iCs/>
          <w:lang w:val="sl-SI"/>
        </w:rPr>
        <w:t>Socialno delo 2001- Leto prostovoljstva (tematska številka</w:t>
      </w:r>
      <w:r w:rsidRPr="001158AE">
        <w:rPr>
          <w:rFonts w:ascii="Times New Roman" w:hAnsi="Times New Roman"/>
          <w:lang w:val="sl-SI"/>
        </w:rPr>
        <w:t>), let. 40, št. 6.</w:t>
      </w:r>
    </w:p>
    <w:p w:rsidR="00B152BA" w:rsidRDefault="00B152BA" w:rsidP="008F5792">
      <w:pPr>
        <w:pStyle w:val="Navadensplet"/>
        <w:suppressAutoHyphens w:val="0"/>
        <w:spacing w:before="0" w:after="0" w:line="276" w:lineRule="auto"/>
        <w:rPr>
          <w:rFonts w:ascii="Times New Roman" w:hAnsi="Times New Roman"/>
          <w:lang w:val="sl-SI"/>
        </w:rPr>
      </w:pPr>
    </w:p>
    <w:p w:rsidR="001A24FA" w:rsidRPr="001158AE" w:rsidRDefault="001A24FA" w:rsidP="008F5792">
      <w:pPr>
        <w:pStyle w:val="Navadensplet"/>
        <w:suppressAutoHyphens w:val="0"/>
        <w:spacing w:before="0" w:after="0" w:line="276" w:lineRule="auto"/>
        <w:rPr>
          <w:rFonts w:ascii="Times New Roman" w:hAnsi="Times New Roman"/>
          <w:lang w:val="sl-SI"/>
        </w:rPr>
      </w:pPr>
    </w:p>
    <w:p w:rsidR="001158AE" w:rsidRPr="007134B5" w:rsidRDefault="00FD33A4" w:rsidP="007134B5">
      <w:pPr>
        <w:rPr>
          <w:rFonts w:asciiTheme="majorHAnsi" w:eastAsiaTheme="majorEastAsia" w:hAnsiTheme="majorHAnsi" w:cstheme="majorBidi"/>
          <w:b/>
          <w:bCs/>
          <w:color w:val="4F81BD" w:themeColor="accent1"/>
          <w:sz w:val="26"/>
          <w:szCs w:val="26"/>
        </w:rPr>
      </w:pPr>
      <w:bookmarkStart w:id="43" w:name="_Toc402276678"/>
      <w:r w:rsidRPr="007134B5">
        <w:rPr>
          <w:rFonts w:asciiTheme="majorHAnsi" w:eastAsiaTheme="majorEastAsia" w:hAnsiTheme="majorHAnsi" w:cstheme="majorBidi"/>
          <w:b/>
          <w:bCs/>
          <w:color w:val="4F81BD" w:themeColor="accent1"/>
          <w:sz w:val="26"/>
          <w:szCs w:val="26"/>
        </w:rPr>
        <w:t>Specifična literatura</w:t>
      </w:r>
      <w:bookmarkEnd w:id="43"/>
      <w:r w:rsidR="00B152BA" w:rsidRPr="007134B5">
        <w:rPr>
          <w:rFonts w:asciiTheme="majorHAnsi" w:eastAsiaTheme="majorEastAsia" w:hAnsiTheme="majorHAnsi" w:cstheme="majorBidi"/>
          <w:b/>
          <w:bCs/>
          <w:color w:val="4F81BD" w:themeColor="accent1"/>
          <w:sz w:val="26"/>
          <w:szCs w:val="26"/>
        </w:rPr>
        <w:t xml:space="preserve"> </w:t>
      </w:r>
    </w:p>
    <w:p w:rsidR="00B152BA" w:rsidRPr="001158AE" w:rsidRDefault="007134B5" w:rsidP="008F5792">
      <w:pPr>
        <w:pStyle w:val="Navadensplet"/>
        <w:suppressAutoHyphens w:val="0"/>
        <w:spacing w:before="0" w:after="0" w:line="276" w:lineRule="auto"/>
        <w:rPr>
          <w:rFonts w:ascii="Times New Roman" w:hAnsi="Times New Roman"/>
          <w:lang w:val="sl-SI"/>
        </w:rPr>
      </w:pPr>
      <w:r>
        <w:rPr>
          <w:rFonts w:ascii="Times New Roman" w:hAnsi="Times New Roman"/>
          <w:lang w:val="sl-SI"/>
        </w:rPr>
        <w:t>Literatur</w:t>
      </w:r>
      <w:r w:rsidR="008E5B80">
        <w:rPr>
          <w:rFonts w:ascii="Times New Roman" w:hAnsi="Times New Roman"/>
          <w:lang w:val="sl-SI"/>
        </w:rPr>
        <w:t>o</w:t>
      </w:r>
      <w:r>
        <w:rPr>
          <w:rFonts w:ascii="Times New Roman" w:hAnsi="Times New Roman"/>
          <w:lang w:val="sl-SI"/>
        </w:rPr>
        <w:t xml:space="preserve"> povezan</w:t>
      </w:r>
      <w:r w:rsidR="008E5B80">
        <w:rPr>
          <w:rFonts w:ascii="Times New Roman" w:hAnsi="Times New Roman"/>
          <w:lang w:val="sl-SI"/>
        </w:rPr>
        <w:t>o</w:t>
      </w:r>
      <w:r>
        <w:rPr>
          <w:rFonts w:ascii="Times New Roman" w:hAnsi="Times New Roman"/>
          <w:lang w:val="sl-SI"/>
        </w:rPr>
        <w:t xml:space="preserve"> </w:t>
      </w:r>
      <w:r w:rsidR="00B152BA" w:rsidRPr="001158AE">
        <w:rPr>
          <w:rFonts w:ascii="Times New Roman" w:hAnsi="Times New Roman"/>
          <w:lang w:val="sl-SI"/>
        </w:rPr>
        <w:t>s posamezno ciljno skupino ali za specifično</w:t>
      </w:r>
      <w:r>
        <w:rPr>
          <w:rFonts w:ascii="Times New Roman" w:hAnsi="Times New Roman"/>
          <w:lang w:val="sl-SI"/>
        </w:rPr>
        <w:t xml:space="preserve"> metodo socialnega dela in </w:t>
      </w:r>
      <w:r w:rsidR="00B152BA" w:rsidRPr="001158AE">
        <w:rPr>
          <w:rFonts w:ascii="Times New Roman" w:hAnsi="Times New Roman"/>
          <w:lang w:val="sl-SI"/>
        </w:rPr>
        <w:t xml:space="preserve"> kompetenco</w:t>
      </w:r>
      <w:r w:rsidR="001158AE" w:rsidRPr="001158AE">
        <w:rPr>
          <w:rFonts w:ascii="Times New Roman" w:hAnsi="Times New Roman"/>
          <w:lang w:val="sl-SI"/>
        </w:rPr>
        <w:t>,</w:t>
      </w:r>
      <w:r>
        <w:rPr>
          <w:rFonts w:ascii="Times New Roman" w:hAnsi="Times New Roman"/>
          <w:lang w:val="sl-SI"/>
        </w:rPr>
        <w:t xml:space="preserve"> vsebovan</w:t>
      </w:r>
      <w:r w:rsidR="008E5B80">
        <w:rPr>
          <w:rFonts w:ascii="Times New Roman" w:hAnsi="Times New Roman"/>
          <w:lang w:val="sl-SI"/>
        </w:rPr>
        <w:t>o</w:t>
      </w:r>
      <w:r>
        <w:rPr>
          <w:rFonts w:ascii="Times New Roman" w:hAnsi="Times New Roman"/>
          <w:lang w:val="sl-SI"/>
        </w:rPr>
        <w:t xml:space="preserve"> v povezavi z dodatnimi </w:t>
      </w:r>
      <w:r w:rsidR="001158AE" w:rsidRPr="001158AE">
        <w:rPr>
          <w:rFonts w:ascii="Times New Roman" w:hAnsi="Times New Roman"/>
          <w:lang w:val="sl-SI"/>
        </w:rPr>
        <w:t>navodili za posamezno nalogo</w:t>
      </w:r>
      <w:r w:rsidR="008E5B80">
        <w:rPr>
          <w:rFonts w:ascii="Times New Roman" w:hAnsi="Times New Roman"/>
          <w:lang w:val="sl-SI"/>
        </w:rPr>
        <w:t>, študentka prejme pri predmetu, lahko tudi v učni bazi ter knjižnici.</w:t>
      </w:r>
    </w:p>
    <w:p w:rsidR="009F096B" w:rsidRPr="001158AE" w:rsidRDefault="009F096B" w:rsidP="009F096B">
      <w:pPr>
        <w:spacing w:line="276" w:lineRule="auto"/>
        <w:jc w:val="both"/>
        <w:rPr>
          <w:b/>
          <w:bCs/>
        </w:rPr>
      </w:pPr>
    </w:p>
    <w:p w:rsidR="00554486" w:rsidRPr="001158AE" w:rsidRDefault="00554486">
      <w:pPr>
        <w:spacing w:after="200" w:line="276" w:lineRule="auto"/>
        <w:rPr>
          <w:b/>
          <w:bCs/>
        </w:rPr>
      </w:pPr>
      <w:r w:rsidRPr="001158AE">
        <w:rPr>
          <w:b/>
          <w:bCs/>
        </w:rPr>
        <w:br w:type="page"/>
      </w:r>
    </w:p>
    <w:p w:rsidR="00607944" w:rsidRPr="00B8666F" w:rsidRDefault="009F096B" w:rsidP="00760690">
      <w:pPr>
        <w:pStyle w:val="Naslov1"/>
        <w:ind w:left="-993"/>
        <w:rPr>
          <w:sz w:val="26"/>
          <w:szCs w:val="26"/>
        </w:rPr>
      </w:pPr>
      <w:bookmarkStart w:id="44" w:name="_Toc402276679"/>
      <w:bookmarkStart w:id="45" w:name="_Toc465242006"/>
      <w:r w:rsidRPr="00B8666F">
        <w:rPr>
          <w:sz w:val="26"/>
          <w:szCs w:val="26"/>
        </w:rPr>
        <w:lastRenderedPageBreak/>
        <w:t>Priloge</w:t>
      </w:r>
      <w:bookmarkEnd w:id="44"/>
      <w:bookmarkEnd w:id="45"/>
    </w:p>
    <w:p w:rsidR="00132C46" w:rsidRPr="00B8666F" w:rsidRDefault="00132C46" w:rsidP="00443369">
      <w:pPr>
        <w:tabs>
          <w:tab w:val="left" w:pos="142"/>
        </w:tabs>
        <w:ind w:left="-993"/>
        <w:rPr>
          <w:sz w:val="26"/>
          <w:szCs w:val="26"/>
        </w:rPr>
      </w:pPr>
      <w:bookmarkStart w:id="46" w:name="_Toc398145309"/>
      <w:bookmarkStart w:id="47" w:name="_Toc402276680"/>
      <w:r w:rsidRPr="007145F3">
        <w:rPr>
          <w:rFonts w:asciiTheme="majorHAnsi" w:eastAsiaTheme="majorEastAsia" w:hAnsiTheme="majorHAnsi" w:cstheme="majorBidi"/>
          <w:b/>
          <w:bCs/>
          <w:color w:val="4F81BD" w:themeColor="accent1"/>
          <w:sz w:val="26"/>
          <w:szCs w:val="26"/>
        </w:rPr>
        <w:t>Načrt prakse</w:t>
      </w:r>
      <w:bookmarkEnd w:id="46"/>
      <w:bookmarkEnd w:id="47"/>
    </w:p>
    <w:p w:rsidR="00132C46" w:rsidRDefault="00132C46" w:rsidP="00443369">
      <w:pPr>
        <w:tabs>
          <w:tab w:val="left" w:pos="142"/>
        </w:tabs>
        <w:ind w:left="-993"/>
        <w:jc w:val="both"/>
      </w:pPr>
      <w:r w:rsidRPr="001158AE">
        <w:t>Študentka:</w:t>
      </w:r>
      <w:r w:rsidR="00EF2866">
        <w:t xml:space="preserve"> ______________________________________________________</w:t>
      </w:r>
    </w:p>
    <w:p w:rsidR="00190726" w:rsidRDefault="00190726" w:rsidP="00443369">
      <w:pPr>
        <w:tabs>
          <w:tab w:val="left" w:pos="142"/>
        </w:tabs>
        <w:ind w:left="-993"/>
        <w:jc w:val="both"/>
      </w:pPr>
      <w:r w:rsidRPr="001158AE">
        <w:t>Učna baza:</w:t>
      </w:r>
      <w:r>
        <w:t xml:space="preserve"> ______________________________________________________</w:t>
      </w:r>
    </w:p>
    <w:p w:rsidR="00132C46" w:rsidRPr="001158AE" w:rsidRDefault="001F631F" w:rsidP="00443369">
      <w:pPr>
        <w:tabs>
          <w:tab w:val="left" w:pos="142"/>
        </w:tabs>
        <w:ind w:left="-993"/>
        <w:jc w:val="both"/>
      </w:pPr>
      <w:r>
        <w:t>Mentorica UB</w:t>
      </w:r>
      <w:r w:rsidR="00132C46" w:rsidRPr="001158AE">
        <w:t>:</w:t>
      </w:r>
      <w:r w:rsidR="00EF2866">
        <w:t xml:space="preserve"> ___________</w:t>
      </w:r>
      <w:r>
        <w:t>___________</w:t>
      </w:r>
      <w:r w:rsidR="00EF2866">
        <w:t>_____________________________</w:t>
      </w:r>
    </w:p>
    <w:p w:rsidR="00190726" w:rsidRPr="001158AE" w:rsidRDefault="00190726" w:rsidP="00443369">
      <w:pPr>
        <w:tabs>
          <w:tab w:val="left" w:pos="142"/>
        </w:tabs>
        <w:ind w:left="-993"/>
        <w:jc w:val="both"/>
      </w:pPr>
      <w:r w:rsidRPr="001158AE">
        <w:t>Mentorica FSD:</w:t>
      </w:r>
      <w:r>
        <w:t xml:space="preserve"> __________________________________________________</w:t>
      </w:r>
    </w:p>
    <w:tbl>
      <w:tblPr>
        <w:tblpPr w:leftFromText="141" w:rightFromText="141" w:vertAnchor="text" w:horzAnchor="margin" w:tblpXSpec="center" w:tblpY="269"/>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2268"/>
        <w:gridCol w:w="4394"/>
      </w:tblGrid>
      <w:tr w:rsidR="00132C46" w:rsidRPr="00C26E6F" w:rsidTr="00CA5ABE">
        <w:trPr>
          <w:trHeight w:val="464"/>
        </w:trPr>
        <w:tc>
          <w:tcPr>
            <w:tcW w:w="4361" w:type="dxa"/>
            <w:shd w:val="clear" w:color="auto" w:fill="D9D9D9"/>
            <w:vAlign w:val="center"/>
          </w:tcPr>
          <w:p w:rsidR="00132C46" w:rsidRPr="00C26E6F" w:rsidRDefault="00C26E6F" w:rsidP="0080327C">
            <w:pPr>
              <w:spacing w:line="276" w:lineRule="auto"/>
              <w:jc w:val="both"/>
              <w:rPr>
                <w:b/>
                <w:bCs/>
              </w:rPr>
            </w:pPr>
            <w:r>
              <w:rPr>
                <w:b/>
                <w:bCs/>
                <w:sz w:val="22"/>
                <w:szCs w:val="22"/>
              </w:rPr>
              <w:t>Opravilo</w:t>
            </w:r>
          </w:p>
        </w:tc>
        <w:tc>
          <w:tcPr>
            <w:tcW w:w="2268" w:type="dxa"/>
            <w:shd w:val="clear" w:color="auto" w:fill="D9D9D9"/>
          </w:tcPr>
          <w:p w:rsidR="00132C46" w:rsidRPr="00C26E6F" w:rsidRDefault="00132C46" w:rsidP="0080327C">
            <w:pPr>
              <w:spacing w:line="276" w:lineRule="auto"/>
              <w:jc w:val="both"/>
              <w:rPr>
                <w:b/>
                <w:bCs/>
              </w:rPr>
            </w:pPr>
            <w:r w:rsidRPr="00C26E6F">
              <w:rPr>
                <w:b/>
                <w:bCs/>
                <w:sz w:val="22"/>
                <w:szCs w:val="22"/>
              </w:rPr>
              <w:t>Do kdaj</w:t>
            </w:r>
          </w:p>
        </w:tc>
        <w:tc>
          <w:tcPr>
            <w:tcW w:w="4394" w:type="dxa"/>
            <w:shd w:val="clear" w:color="auto" w:fill="D9D9D9"/>
          </w:tcPr>
          <w:p w:rsidR="00132C46" w:rsidRPr="00C26E6F" w:rsidRDefault="00132C46" w:rsidP="0080327C">
            <w:pPr>
              <w:spacing w:line="276" w:lineRule="auto"/>
              <w:jc w:val="both"/>
              <w:rPr>
                <w:b/>
                <w:bCs/>
              </w:rPr>
            </w:pPr>
            <w:r w:rsidRPr="00C26E6F">
              <w:rPr>
                <w:b/>
                <w:bCs/>
                <w:sz w:val="22"/>
                <w:szCs w:val="22"/>
              </w:rPr>
              <w:t>Opomba</w:t>
            </w:r>
          </w:p>
        </w:tc>
      </w:tr>
      <w:tr w:rsidR="00132C46" w:rsidRPr="00C26E6F" w:rsidTr="00CA5ABE">
        <w:trPr>
          <w:trHeight w:val="70"/>
        </w:trPr>
        <w:tc>
          <w:tcPr>
            <w:tcW w:w="4361" w:type="dxa"/>
          </w:tcPr>
          <w:p w:rsidR="00132C46" w:rsidRPr="00C26E6F" w:rsidRDefault="00132C46" w:rsidP="0080327C">
            <w:pPr>
              <w:spacing w:line="276" w:lineRule="auto"/>
              <w:ind w:right="-288"/>
              <w:jc w:val="both"/>
            </w:pPr>
          </w:p>
          <w:p w:rsidR="00132C46" w:rsidRPr="00C26E6F" w:rsidRDefault="00132C46" w:rsidP="001F631F">
            <w:pPr>
              <w:spacing w:line="276" w:lineRule="auto"/>
              <w:ind w:right="-288"/>
            </w:pPr>
            <w:r w:rsidRPr="00C26E6F">
              <w:rPr>
                <w:sz w:val="22"/>
                <w:szCs w:val="22"/>
              </w:rPr>
              <w:t>Uvodno srečanje z mentorico UB</w:t>
            </w:r>
          </w:p>
          <w:p w:rsidR="00132C46" w:rsidRPr="00C26E6F" w:rsidRDefault="00132C46" w:rsidP="001F631F">
            <w:pPr>
              <w:spacing w:line="276" w:lineRule="auto"/>
            </w:pPr>
          </w:p>
          <w:p w:rsidR="00132C46" w:rsidRPr="00C26E6F" w:rsidRDefault="00132C46" w:rsidP="001F631F">
            <w:pPr>
              <w:spacing w:line="276" w:lineRule="auto"/>
            </w:pPr>
            <w:r w:rsidRPr="00C26E6F">
              <w:rPr>
                <w:sz w:val="22"/>
                <w:szCs w:val="22"/>
              </w:rPr>
              <w:t>Načrtovanje in spremljanje lastne prakse:</w:t>
            </w:r>
          </w:p>
          <w:p w:rsidR="00132C46" w:rsidRPr="00C26E6F" w:rsidRDefault="00132C46" w:rsidP="001F631F">
            <w:pPr>
              <w:spacing w:line="276" w:lineRule="auto"/>
            </w:pPr>
          </w:p>
          <w:p w:rsidR="00132C46" w:rsidRPr="00CE5524" w:rsidRDefault="00132C46" w:rsidP="00CE5524">
            <w:pPr>
              <w:pStyle w:val="Odstavekseznama"/>
              <w:numPr>
                <w:ilvl w:val="0"/>
                <w:numId w:val="14"/>
              </w:numPr>
              <w:spacing w:line="276" w:lineRule="auto"/>
              <w:ind w:right="-108" w:hanging="180"/>
            </w:pPr>
            <w:r w:rsidRPr="00CE5524">
              <w:rPr>
                <w:sz w:val="22"/>
                <w:szCs w:val="22"/>
              </w:rPr>
              <w:t>dogovor o poteku mentorske podpore: kdaj, kje, kdo, v kakšni obliki bo potekala mentorska podpora, dosegljivost mentorice</w:t>
            </w:r>
            <w:r w:rsidR="001F631F" w:rsidRPr="00CE5524">
              <w:rPr>
                <w:sz w:val="22"/>
                <w:szCs w:val="22"/>
              </w:rPr>
              <w:t>:</w:t>
            </w:r>
          </w:p>
          <w:p w:rsidR="00132C46" w:rsidRPr="00C26E6F" w:rsidRDefault="00132C46" w:rsidP="0080327C">
            <w:pPr>
              <w:spacing w:line="276" w:lineRule="auto"/>
              <w:ind w:right="-108"/>
              <w:jc w:val="both"/>
            </w:pPr>
            <w:r w:rsidRPr="00C26E6F">
              <w:rPr>
                <w:sz w:val="22"/>
                <w:szCs w:val="22"/>
              </w:rPr>
              <w:t>……………………………………………………………………………</w:t>
            </w:r>
            <w:r w:rsidR="00C26E6F">
              <w:rPr>
                <w:sz w:val="22"/>
                <w:szCs w:val="22"/>
              </w:rPr>
              <w:t>…</w:t>
            </w:r>
            <w:r w:rsidR="00CA5ABE">
              <w:rPr>
                <w:sz w:val="22"/>
                <w:szCs w:val="22"/>
              </w:rPr>
              <w:t>………….</w:t>
            </w:r>
            <w:r w:rsidR="00C26E6F">
              <w:rPr>
                <w:sz w:val="22"/>
                <w:szCs w:val="22"/>
              </w:rPr>
              <w:t>……..</w:t>
            </w:r>
            <w:r w:rsidRPr="00C26E6F">
              <w:rPr>
                <w:sz w:val="22"/>
                <w:szCs w:val="22"/>
              </w:rPr>
              <w:t>…</w:t>
            </w:r>
          </w:p>
          <w:p w:rsidR="00132C46" w:rsidRPr="00C26E6F" w:rsidRDefault="00132C46" w:rsidP="0080327C">
            <w:pPr>
              <w:spacing w:line="276" w:lineRule="auto"/>
              <w:ind w:right="-108"/>
              <w:jc w:val="both"/>
            </w:pPr>
            <w:r w:rsidRPr="00C26E6F">
              <w:rPr>
                <w:sz w:val="22"/>
                <w:szCs w:val="22"/>
              </w:rPr>
              <w:t>…………………..………</w:t>
            </w:r>
            <w:r w:rsidR="00CA5ABE">
              <w:rPr>
                <w:sz w:val="22"/>
                <w:szCs w:val="22"/>
              </w:rPr>
              <w:t>…….</w:t>
            </w:r>
            <w:r w:rsidRPr="00C26E6F">
              <w:rPr>
                <w:sz w:val="22"/>
                <w:szCs w:val="22"/>
              </w:rPr>
              <w:t>………</w:t>
            </w:r>
            <w:r w:rsidR="00C26E6F">
              <w:rPr>
                <w:sz w:val="22"/>
                <w:szCs w:val="22"/>
              </w:rPr>
              <w:t>…..</w:t>
            </w:r>
            <w:r w:rsidRPr="00C26E6F">
              <w:rPr>
                <w:sz w:val="22"/>
                <w:szCs w:val="22"/>
              </w:rPr>
              <w:t>….</w:t>
            </w:r>
          </w:p>
          <w:p w:rsidR="00132C46" w:rsidRPr="00C26E6F" w:rsidRDefault="00132C46" w:rsidP="0080327C">
            <w:pPr>
              <w:spacing w:line="276" w:lineRule="auto"/>
              <w:ind w:right="-108"/>
              <w:jc w:val="both"/>
            </w:pPr>
          </w:p>
          <w:p w:rsidR="00132C46" w:rsidRPr="00CE5524" w:rsidRDefault="00132C46" w:rsidP="00CE5524">
            <w:pPr>
              <w:pStyle w:val="Odstavekseznama"/>
              <w:numPr>
                <w:ilvl w:val="0"/>
                <w:numId w:val="14"/>
              </w:numPr>
              <w:spacing w:line="276" w:lineRule="auto"/>
              <w:ind w:right="-108" w:hanging="180"/>
              <w:jc w:val="both"/>
            </w:pPr>
            <w:r w:rsidRPr="00CE5524">
              <w:rPr>
                <w:sz w:val="22"/>
                <w:szCs w:val="22"/>
              </w:rPr>
              <w:t xml:space="preserve">načrt za </w:t>
            </w:r>
            <w:r w:rsidR="00575DA7" w:rsidRPr="00CE5524">
              <w:rPr>
                <w:sz w:val="22"/>
                <w:szCs w:val="22"/>
              </w:rPr>
              <w:t>pomoč pri izvedbi</w:t>
            </w:r>
            <w:r w:rsidR="00CE5524" w:rsidRPr="00CE5524">
              <w:rPr>
                <w:sz w:val="22"/>
                <w:szCs w:val="22"/>
              </w:rPr>
              <w:t xml:space="preserve"> nalog</w:t>
            </w:r>
            <w:r w:rsidR="00575DA7" w:rsidRPr="00CE5524">
              <w:rPr>
                <w:sz w:val="22"/>
                <w:szCs w:val="22"/>
              </w:rPr>
              <w:t>:</w:t>
            </w:r>
          </w:p>
          <w:p w:rsidR="00132C46" w:rsidRPr="00C26E6F" w:rsidRDefault="00132C46" w:rsidP="0080327C">
            <w:pPr>
              <w:spacing w:line="276" w:lineRule="auto"/>
              <w:ind w:right="-288"/>
              <w:jc w:val="both"/>
            </w:pPr>
            <w:r w:rsidRPr="00C26E6F">
              <w:rPr>
                <w:sz w:val="22"/>
                <w:szCs w:val="22"/>
              </w:rPr>
              <w:t>………………………………………………………………………………</w:t>
            </w:r>
            <w:r w:rsidR="00C26E6F">
              <w:rPr>
                <w:sz w:val="22"/>
                <w:szCs w:val="22"/>
              </w:rPr>
              <w:t>…</w:t>
            </w:r>
            <w:r w:rsidR="00CA5ABE">
              <w:rPr>
                <w:sz w:val="22"/>
                <w:szCs w:val="22"/>
              </w:rPr>
              <w:t>………….</w:t>
            </w:r>
            <w:r w:rsidR="00C26E6F">
              <w:rPr>
                <w:sz w:val="22"/>
                <w:szCs w:val="22"/>
              </w:rPr>
              <w:t>…….</w:t>
            </w:r>
            <w:r w:rsidRPr="00C26E6F">
              <w:rPr>
                <w:sz w:val="22"/>
                <w:szCs w:val="22"/>
              </w:rPr>
              <w:t>….</w:t>
            </w:r>
          </w:p>
          <w:p w:rsidR="00132C46" w:rsidRPr="00C26E6F" w:rsidRDefault="00132C46" w:rsidP="00CE5524">
            <w:pPr>
              <w:spacing w:line="276" w:lineRule="auto"/>
              <w:ind w:right="-288"/>
              <w:jc w:val="both"/>
            </w:pPr>
            <w:r w:rsidRPr="00C26E6F">
              <w:rPr>
                <w:sz w:val="22"/>
                <w:szCs w:val="22"/>
              </w:rPr>
              <w:t>………………………………………………………………………………</w:t>
            </w:r>
            <w:r w:rsidR="00C26E6F">
              <w:rPr>
                <w:sz w:val="22"/>
                <w:szCs w:val="22"/>
              </w:rPr>
              <w:t>…</w:t>
            </w:r>
            <w:r w:rsidR="00CA5ABE">
              <w:rPr>
                <w:sz w:val="22"/>
                <w:szCs w:val="22"/>
              </w:rPr>
              <w:t>………….</w:t>
            </w:r>
            <w:r w:rsidR="00C26E6F">
              <w:rPr>
                <w:sz w:val="22"/>
                <w:szCs w:val="22"/>
              </w:rPr>
              <w:t>……</w:t>
            </w:r>
            <w:r w:rsidRPr="00C26E6F">
              <w:rPr>
                <w:sz w:val="22"/>
                <w:szCs w:val="22"/>
              </w:rPr>
              <w:t>…..</w:t>
            </w:r>
            <w:r w:rsidR="00CE5524">
              <w:rPr>
                <w:sz w:val="22"/>
                <w:szCs w:val="22"/>
              </w:rPr>
              <w:br/>
            </w:r>
            <w:r w:rsidR="00CE5524" w:rsidRPr="00C26E6F">
              <w:rPr>
                <w:sz w:val="22"/>
                <w:szCs w:val="22"/>
              </w:rPr>
              <w:t>……………………………………………………</w:t>
            </w:r>
          </w:p>
          <w:p w:rsidR="00132C46" w:rsidRPr="00C26E6F" w:rsidRDefault="00132C46" w:rsidP="0080327C">
            <w:pPr>
              <w:spacing w:line="276" w:lineRule="auto"/>
              <w:ind w:right="-288"/>
              <w:jc w:val="both"/>
            </w:pPr>
          </w:p>
          <w:p w:rsidR="00132C46" w:rsidRPr="00CE5524" w:rsidRDefault="00132C46" w:rsidP="00CE5524">
            <w:pPr>
              <w:pStyle w:val="Odstavekseznama"/>
              <w:numPr>
                <w:ilvl w:val="0"/>
                <w:numId w:val="14"/>
              </w:numPr>
              <w:spacing w:line="276" w:lineRule="auto"/>
              <w:ind w:right="-288" w:hanging="180"/>
              <w:jc w:val="both"/>
            </w:pPr>
            <w:r w:rsidRPr="00CE5524">
              <w:rPr>
                <w:sz w:val="22"/>
                <w:szCs w:val="22"/>
              </w:rPr>
              <w:t xml:space="preserve">vsebina </w:t>
            </w:r>
            <w:r w:rsidR="00C26E6F" w:rsidRPr="00CE5524">
              <w:rPr>
                <w:sz w:val="22"/>
                <w:szCs w:val="22"/>
              </w:rPr>
              <w:t>prakse</w:t>
            </w:r>
            <w:r w:rsidRPr="00CE5524">
              <w:rPr>
                <w:sz w:val="22"/>
                <w:szCs w:val="22"/>
              </w:rPr>
              <w:t>:</w:t>
            </w:r>
          </w:p>
          <w:p w:rsidR="00132C46" w:rsidRPr="00C26E6F" w:rsidRDefault="00132C46" w:rsidP="0080327C">
            <w:pPr>
              <w:spacing w:line="276" w:lineRule="auto"/>
              <w:ind w:right="-288"/>
              <w:jc w:val="both"/>
            </w:pPr>
            <w:r w:rsidRPr="00C26E6F">
              <w:rPr>
                <w:sz w:val="22"/>
                <w:szCs w:val="22"/>
              </w:rPr>
              <w:t>……………………………</w:t>
            </w:r>
            <w:r w:rsidR="00CA5ABE">
              <w:rPr>
                <w:sz w:val="22"/>
                <w:szCs w:val="22"/>
              </w:rPr>
              <w:t>….…..</w:t>
            </w:r>
            <w:r w:rsidRPr="00C26E6F">
              <w:rPr>
                <w:sz w:val="22"/>
                <w:szCs w:val="22"/>
              </w:rPr>
              <w:t>……………</w:t>
            </w:r>
          </w:p>
          <w:p w:rsidR="00132C46" w:rsidRPr="00C26E6F" w:rsidRDefault="00132C46" w:rsidP="0080327C">
            <w:pPr>
              <w:spacing w:line="276" w:lineRule="auto"/>
              <w:ind w:right="-288"/>
              <w:jc w:val="both"/>
            </w:pPr>
            <w:r w:rsidRPr="00C26E6F">
              <w:rPr>
                <w:sz w:val="22"/>
                <w:szCs w:val="22"/>
              </w:rPr>
              <w:t>……………………………</w:t>
            </w:r>
            <w:r w:rsidR="00CA5ABE">
              <w:rPr>
                <w:sz w:val="22"/>
                <w:szCs w:val="22"/>
              </w:rPr>
              <w:t>………</w:t>
            </w:r>
            <w:r w:rsidRPr="00C26E6F">
              <w:rPr>
                <w:sz w:val="22"/>
                <w:szCs w:val="22"/>
              </w:rPr>
              <w:t>……………</w:t>
            </w:r>
          </w:p>
          <w:p w:rsidR="00CE5524" w:rsidRPr="00C26E6F" w:rsidRDefault="00CE5524" w:rsidP="00CE5524">
            <w:pPr>
              <w:spacing w:line="276" w:lineRule="auto"/>
              <w:ind w:right="-288"/>
              <w:jc w:val="both"/>
            </w:pPr>
            <w:r w:rsidRPr="00C26E6F">
              <w:rPr>
                <w:sz w:val="22"/>
                <w:szCs w:val="22"/>
              </w:rPr>
              <w:t>………………………………………………………………………………</w:t>
            </w:r>
            <w:r>
              <w:rPr>
                <w:sz w:val="22"/>
                <w:szCs w:val="22"/>
              </w:rPr>
              <w:t>……</w:t>
            </w:r>
            <w:r w:rsidR="00CA5ABE">
              <w:rPr>
                <w:sz w:val="22"/>
                <w:szCs w:val="22"/>
              </w:rPr>
              <w:t>………….</w:t>
            </w:r>
            <w:r>
              <w:rPr>
                <w:sz w:val="22"/>
                <w:szCs w:val="22"/>
              </w:rPr>
              <w:t>….</w:t>
            </w:r>
            <w:r w:rsidRPr="00C26E6F">
              <w:rPr>
                <w:sz w:val="22"/>
                <w:szCs w:val="22"/>
              </w:rPr>
              <w:t>….</w:t>
            </w:r>
          </w:p>
          <w:p w:rsidR="00CE5524" w:rsidRPr="00C26E6F" w:rsidRDefault="00CE5524" w:rsidP="00CE5524">
            <w:pPr>
              <w:spacing w:line="276" w:lineRule="auto"/>
              <w:ind w:right="-288"/>
              <w:jc w:val="both"/>
            </w:pPr>
            <w:r w:rsidRPr="00C26E6F">
              <w:rPr>
                <w:sz w:val="22"/>
                <w:szCs w:val="22"/>
              </w:rPr>
              <w:t>………………………………………………………………………………</w:t>
            </w:r>
            <w:r>
              <w:rPr>
                <w:sz w:val="22"/>
                <w:szCs w:val="22"/>
              </w:rPr>
              <w:t>…</w:t>
            </w:r>
            <w:r w:rsidR="00CA5ABE">
              <w:rPr>
                <w:sz w:val="22"/>
                <w:szCs w:val="22"/>
              </w:rPr>
              <w:t>………….</w:t>
            </w:r>
            <w:r>
              <w:rPr>
                <w:sz w:val="22"/>
                <w:szCs w:val="22"/>
              </w:rPr>
              <w:t>…….</w:t>
            </w:r>
            <w:r w:rsidRPr="00C26E6F">
              <w:rPr>
                <w:sz w:val="22"/>
                <w:szCs w:val="22"/>
              </w:rPr>
              <w:t>….</w:t>
            </w:r>
          </w:p>
          <w:p w:rsidR="00132C46" w:rsidRPr="00C26E6F" w:rsidRDefault="00132C46" w:rsidP="0080327C">
            <w:pPr>
              <w:spacing w:line="276" w:lineRule="auto"/>
              <w:ind w:right="-288"/>
              <w:jc w:val="both"/>
            </w:pPr>
          </w:p>
          <w:p w:rsidR="00C13490" w:rsidRPr="00CE5524" w:rsidRDefault="00C13490" w:rsidP="00CE5524">
            <w:pPr>
              <w:pStyle w:val="Odstavekseznama"/>
              <w:numPr>
                <w:ilvl w:val="0"/>
                <w:numId w:val="14"/>
              </w:numPr>
              <w:spacing w:line="276" w:lineRule="auto"/>
              <w:ind w:right="-288" w:hanging="180"/>
            </w:pPr>
            <w:r w:rsidRPr="00CE5524">
              <w:rPr>
                <w:sz w:val="22"/>
                <w:szCs w:val="22"/>
              </w:rPr>
              <w:t>vsebina in način izvedbe strnjenega</w:t>
            </w:r>
            <w:r w:rsidR="00CE5524">
              <w:rPr>
                <w:sz w:val="22"/>
                <w:szCs w:val="22"/>
              </w:rPr>
              <w:br/>
            </w:r>
            <w:r w:rsidRPr="00CE5524">
              <w:rPr>
                <w:sz w:val="22"/>
                <w:szCs w:val="22"/>
              </w:rPr>
              <w:t>tedna prakse:</w:t>
            </w:r>
          </w:p>
          <w:p w:rsidR="00CE5524" w:rsidRPr="00C26E6F" w:rsidRDefault="00CE5524" w:rsidP="00CE5524">
            <w:pPr>
              <w:spacing w:line="276" w:lineRule="auto"/>
              <w:ind w:right="-288"/>
              <w:jc w:val="both"/>
            </w:pPr>
            <w:r w:rsidRPr="00C26E6F">
              <w:rPr>
                <w:sz w:val="22"/>
                <w:szCs w:val="22"/>
              </w:rPr>
              <w:t>……………………………</w:t>
            </w:r>
            <w:r w:rsidR="00CA5ABE">
              <w:rPr>
                <w:sz w:val="22"/>
                <w:szCs w:val="22"/>
              </w:rPr>
              <w:t>………</w:t>
            </w:r>
            <w:r w:rsidRPr="00C26E6F">
              <w:rPr>
                <w:sz w:val="22"/>
                <w:szCs w:val="22"/>
              </w:rPr>
              <w:t>……………</w:t>
            </w:r>
          </w:p>
          <w:p w:rsidR="00CE5524" w:rsidRPr="00C26E6F" w:rsidRDefault="00CE5524" w:rsidP="00CE5524">
            <w:pPr>
              <w:spacing w:line="276" w:lineRule="auto"/>
              <w:ind w:right="-288"/>
              <w:jc w:val="both"/>
            </w:pPr>
            <w:r w:rsidRPr="00C26E6F">
              <w:rPr>
                <w:sz w:val="22"/>
                <w:szCs w:val="22"/>
              </w:rPr>
              <w:t>……………………………</w:t>
            </w:r>
            <w:r w:rsidR="00CA5ABE">
              <w:rPr>
                <w:sz w:val="22"/>
                <w:szCs w:val="22"/>
              </w:rPr>
              <w:t>……..</w:t>
            </w:r>
            <w:r>
              <w:rPr>
                <w:sz w:val="22"/>
                <w:szCs w:val="22"/>
              </w:rPr>
              <w:t>.</w:t>
            </w:r>
            <w:r w:rsidRPr="00C26E6F">
              <w:rPr>
                <w:sz w:val="22"/>
                <w:szCs w:val="22"/>
              </w:rPr>
              <w:t>……………</w:t>
            </w:r>
          </w:p>
          <w:p w:rsidR="00CE5524" w:rsidRPr="00C26E6F" w:rsidRDefault="00CE5524" w:rsidP="00CE5524">
            <w:pPr>
              <w:spacing w:line="276" w:lineRule="auto"/>
              <w:ind w:right="-288"/>
              <w:jc w:val="both"/>
            </w:pPr>
            <w:r w:rsidRPr="00C26E6F">
              <w:rPr>
                <w:sz w:val="22"/>
                <w:szCs w:val="22"/>
              </w:rPr>
              <w:t>………………………………………………………………………………</w:t>
            </w:r>
            <w:r>
              <w:rPr>
                <w:sz w:val="22"/>
                <w:szCs w:val="22"/>
              </w:rPr>
              <w:t>…</w:t>
            </w:r>
            <w:r w:rsidR="00CA5ABE">
              <w:rPr>
                <w:sz w:val="22"/>
                <w:szCs w:val="22"/>
              </w:rPr>
              <w:t>………….</w:t>
            </w:r>
            <w:r>
              <w:rPr>
                <w:sz w:val="22"/>
                <w:szCs w:val="22"/>
              </w:rPr>
              <w:t>…….</w:t>
            </w:r>
            <w:r w:rsidRPr="00C26E6F">
              <w:rPr>
                <w:sz w:val="22"/>
                <w:szCs w:val="22"/>
              </w:rPr>
              <w:t>….</w:t>
            </w:r>
          </w:p>
          <w:p w:rsidR="00CE5524" w:rsidRPr="00C26E6F" w:rsidRDefault="00CE5524" w:rsidP="00CE5524">
            <w:pPr>
              <w:spacing w:line="276" w:lineRule="auto"/>
              <w:ind w:right="-288"/>
              <w:jc w:val="both"/>
            </w:pPr>
            <w:r w:rsidRPr="00C26E6F">
              <w:rPr>
                <w:sz w:val="22"/>
                <w:szCs w:val="22"/>
              </w:rPr>
              <w:t>……………………………………………………</w:t>
            </w:r>
          </w:p>
          <w:p w:rsidR="00CE5524" w:rsidRDefault="00CA5ABE" w:rsidP="0080327C">
            <w:pPr>
              <w:spacing w:line="276" w:lineRule="auto"/>
              <w:ind w:right="-288"/>
              <w:jc w:val="both"/>
            </w:pPr>
            <w:r w:rsidRPr="00C26E6F">
              <w:rPr>
                <w:sz w:val="22"/>
                <w:szCs w:val="22"/>
              </w:rPr>
              <w:t>…………………………</w:t>
            </w:r>
            <w:r>
              <w:rPr>
                <w:sz w:val="22"/>
                <w:szCs w:val="22"/>
              </w:rPr>
              <w:t>………………….</w:t>
            </w:r>
            <w:r w:rsidRPr="00C26E6F">
              <w:rPr>
                <w:sz w:val="22"/>
                <w:szCs w:val="22"/>
              </w:rPr>
              <w:t>…</w:t>
            </w:r>
          </w:p>
          <w:p w:rsidR="0093100E" w:rsidRDefault="0093100E" w:rsidP="0080327C">
            <w:pPr>
              <w:spacing w:line="276" w:lineRule="auto"/>
              <w:ind w:right="-288"/>
              <w:jc w:val="both"/>
            </w:pPr>
            <w:r>
              <w:rPr>
                <w:sz w:val="22"/>
                <w:szCs w:val="22"/>
              </w:rPr>
              <w:lastRenderedPageBreak/>
              <w:t>Praksa, obseg, termini:</w:t>
            </w:r>
          </w:p>
          <w:p w:rsidR="00132C46" w:rsidRPr="00C26E6F" w:rsidRDefault="00132C46" w:rsidP="0080327C">
            <w:pPr>
              <w:spacing w:line="276" w:lineRule="auto"/>
              <w:ind w:right="-288"/>
              <w:jc w:val="both"/>
            </w:pPr>
            <w:r w:rsidRPr="00C26E6F">
              <w:rPr>
                <w:sz w:val="22"/>
                <w:szCs w:val="22"/>
              </w:rPr>
              <w:t xml:space="preserve">100 ur </w:t>
            </w:r>
            <w:r w:rsidRPr="00CE5524">
              <w:rPr>
                <w:sz w:val="18"/>
                <w:szCs w:val="22"/>
              </w:rPr>
              <w:t xml:space="preserve">(po 60 min.) </w:t>
            </w:r>
            <w:r w:rsidRPr="00C26E6F">
              <w:rPr>
                <w:sz w:val="22"/>
                <w:szCs w:val="22"/>
              </w:rPr>
              <w:t>prostovoljnega</w:t>
            </w:r>
            <w:r w:rsidR="00CE5524">
              <w:rPr>
                <w:sz w:val="22"/>
                <w:szCs w:val="22"/>
              </w:rPr>
              <w:t xml:space="preserve"> dela</w:t>
            </w:r>
            <w:r w:rsidRPr="00C26E6F">
              <w:rPr>
                <w:sz w:val="22"/>
                <w:szCs w:val="22"/>
              </w:rPr>
              <w:t xml:space="preserve"> </w:t>
            </w:r>
          </w:p>
          <w:p w:rsidR="00132C46" w:rsidRPr="00C26E6F" w:rsidRDefault="00CE5524" w:rsidP="0080327C">
            <w:pPr>
              <w:spacing w:line="276" w:lineRule="auto"/>
              <w:ind w:right="-288"/>
              <w:jc w:val="both"/>
            </w:pPr>
            <w:r>
              <w:rPr>
                <w:sz w:val="22"/>
                <w:szCs w:val="22"/>
              </w:rPr>
              <w:t xml:space="preserve">64 ur </w:t>
            </w:r>
            <w:r w:rsidRPr="00CE5524">
              <w:rPr>
                <w:sz w:val="16"/>
                <w:szCs w:val="22"/>
              </w:rPr>
              <w:t xml:space="preserve">(čez leto) </w:t>
            </w:r>
            <w:r>
              <w:rPr>
                <w:sz w:val="22"/>
                <w:szCs w:val="22"/>
              </w:rPr>
              <w:t xml:space="preserve">+ 36 ur </w:t>
            </w:r>
            <w:r w:rsidRPr="00CE5524">
              <w:rPr>
                <w:sz w:val="16"/>
                <w:szCs w:val="22"/>
              </w:rPr>
              <w:t>(strnjen teden)</w:t>
            </w:r>
          </w:p>
          <w:p w:rsidR="00C13490" w:rsidRPr="00C26E6F" w:rsidRDefault="00C13490" w:rsidP="0080327C">
            <w:pPr>
              <w:spacing w:line="276" w:lineRule="auto"/>
              <w:ind w:right="-288"/>
              <w:jc w:val="both"/>
            </w:pPr>
          </w:p>
          <w:p w:rsidR="0093100E" w:rsidRDefault="0093100E" w:rsidP="0080327C">
            <w:pPr>
              <w:spacing w:line="276" w:lineRule="auto"/>
              <w:ind w:right="-288"/>
              <w:jc w:val="both"/>
            </w:pPr>
          </w:p>
          <w:p w:rsidR="00DD60BA" w:rsidRDefault="00DD60BA" w:rsidP="0080327C">
            <w:pPr>
              <w:spacing w:line="276" w:lineRule="auto"/>
              <w:ind w:right="-288"/>
              <w:jc w:val="both"/>
            </w:pPr>
          </w:p>
          <w:p w:rsidR="00132C46" w:rsidRPr="00C26E6F" w:rsidRDefault="00DD60BA" w:rsidP="0080327C">
            <w:pPr>
              <w:spacing w:line="276" w:lineRule="auto"/>
              <w:ind w:right="-288"/>
              <w:jc w:val="both"/>
            </w:pPr>
            <w:r>
              <w:rPr>
                <w:sz w:val="22"/>
                <w:szCs w:val="22"/>
              </w:rPr>
              <w:t xml:space="preserve">Sprotno poročanje mentorici </w:t>
            </w:r>
            <w:r w:rsidR="00132C46" w:rsidRPr="00C26E6F">
              <w:rPr>
                <w:sz w:val="22"/>
                <w:szCs w:val="22"/>
              </w:rPr>
              <w:t xml:space="preserve">UB </w:t>
            </w:r>
            <w:r w:rsidR="00132C46" w:rsidRPr="00B45E1C">
              <w:rPr>
                <w:sz w:val="18"/>
                <w:szCs w:val="22"/>
              </w:rPr>
              <w:t xml:space="preserve">(obkrožite): </w:t>
            </w:r>
          </w:p>
          <w:p w:rsidR="00132C46" w:rsidRPr="00C26E6F" w:rsidRDefault="00575DA7" w:rsidP="0080327C">
            <w:pPr>
              <w:spacing w:line="276" w:lineRule="auto"/>
              <w:ind w:right="-288"/>
              <w:jc w:val="both"/>
            </w:pPr>
            <w:r w:rsidRPr="00C26E6F">
              <w:rPr>
                <w:sz w:val="22"/>
                <w:szCs w:val="22"/>
              </w:rPr>
              <w:t xml:space="preserve">- </w:t>
            </w:r>
            <w:r w:rsidR="00132C46" w:rsidRPr="00C26E6F">
              <w:rPr>
                <w:sz w:val="22"/>
                <w:szCs w:val="22"/>
              </w:rPr>
              <w:t xml:space="preserve">NE     </w:t>
            </w:r>
          </w:p>
          <w:p w:rsidR="00132C46" w:rsidRPr="00C26E6F" w:rsidRDefault="00575DA7" w:rsidP="0080327C">
            <w:pPr>
              <w:spacing w:line="276" w:lineRule="auto"/>
              <w:ind w:right="-288"/>
              <w:jc w:val="both"/>
            </w:pPr>
            <w:r w:rsidRPr="00C26E6F">
              <w:rPr>
                <w:sz w:val="22"/>
                <w:szCs w:val="22"/>
              </w:rPr>
              <w:t xml:space="preserve">- </w:t>
            </w:r>
            <w:r w:rsidR="00132C46" w:rsidRPr="00C26E6F">
              <w:rPr>
                <w:sz w:val="22"/>
                <w:szCs w:val="22"/>
              </w:rPr>
              <w:t>DA v obliki …………………………</w:t>
            </w:r>
          </w:p>
          <w:p w:rsidR="00132C46" w:rsidRPr="00C26E6F" w:rsidRDefault="00132C46" w:rsidP="0080327C">
            <w:pPr>
              <w:spacing w:line="276" w:lineRule="auto"/>
              <w:ind w:right="-288"/>
              <w:jc w:val="both"/>
            </w:pPr>
          </w:p>
          <w:p w:rsidR="00132C46" w:rsidRDefault="00132C46" w:rsidP="0080327C">
            <w:pPr>
              <w:spacing w:line="276" w:lineRule="auto"/>
              <w:ind w:right="-288"/>
              <w:jc w:val="both"/>
            </w:pPr>
          </w:p>
          <w:p w:rsidR="00DD60BA" w:rsidRPr="00C26E6F" w:rsidRDefault="00DD60BA" w:rsidP="0080327C">
            <w:pPr>
              <w:spacing w:line="276" w:lineRule="auto"/>
              <w:ind w:right="-288"/>
              <w:jc w:val="both"/>
            </w:pPr>
          </w:p>
          <w:p w:rsidR="00132C46" w:rsidRPr="00C26E6F" w:rsidRDefault="00132C46" w:rsidP="00855A11">
            <w:pPr>
              <w:spacing w:line="276" w:lineRule="auto"/>
              <w:ind w:right="128"/>
            </w:pPr>
            <w:r w:rsidRPr="00C26E6F">
              <w:rPr>
                <w:sz w:val="22"/>
                <w:szCs w:val="22"/>
              </w:rPr>
              <w:t>Zaklj</w:t>
            </w:r>
            <w:r w:rsidR="00B45E1C">
              <w:rPr>
                <w:sz w:val="22"/>
                <w:szCs w:val="22"/>
              </w:rPr>
              <w:t>učno srečanje z mentor</w:t>
            </w:r>
            <w:r w:rsidRPr="00C26E6F">
              <w:rPr>
                <w:sz w:val="22"/>
                <w:szCs w:val="22"/>
              </w:rPr>
              <w:t>ico UB</w:t>
            </w:r>
            <w:r w:rsidR="00855A11">
              <w:rPr>
                <w:sz w:val="22"/>
                <w:szCs w:val="22"/>
              </w:rPr>
              <w:t xml:space="preserve"> in </w:t>
            </w:r>
            <w:r w:rsidR="00855A11" w:rsidRPr="00C26E6F">
              <w:rPr>
                <w:sz w:val="22"/>
                <w:szCs w:val="22"/>
              </w:rPr>
              <w:t xml:space="preserve"> </w:t>
            </w:r>
            <w:r w:rsidR="00855A11">
              <w:rPr>
                <w:sz w:val="22"/>
                <w:szCs w:val="22"/>
              </w:rPr>
              <w:t>izmenjava</w:t>
            </w:r>
            <w:r w:rsidR="00855A11" w:rsidRPr="00C26E6F">
              <w:rPr>
                <w:sz w:val="22"/>
                <w:szCs w:val="22"/>
              </w:rPr>
              <w:t xml:space="preserve"> </w:t>
            </w:r>
            <w:r w:rsidR="00DD60BA">
              <w:rPr>
                <w:sz w:val="22"/>
                <w:szCs w:val="22"/>
              </w:rPr>
              <w:t xml:space="preserve">mentoričine </w:t>
            </w:r>
            <w:r w:rsidR="00855A11" w:rsidRPr="00855A11">
              <w:rPr>
                <w:i/>
                <w:sz w:val="22"/>
                <w:szCs w:val="22"/>
              </w:rPr>
              <w:t>Opisne ocene praktičnega učenja</w:t>
            </w:r>
            <w:r w:rsidR="00855A11">
              <w:rPr>
                <w:sz w:val="22"/>
                <w:szCs w:val="22"/>
              </w:rPr>
              <w:t xml:space="preserve"> ter </w:t>
            </w:r>
            <w:r w:rsidR="00DD60BA">
              <w:rPr>
                <w:sz w:val="22"/>
                <w:szCs w:val="22"/>
              </w:rPr>
              <w:t xml:space="preserve">študentkinega </w:t>
            </w:r>
            <w:r w:rsidR="00855A11" w:rsidRPr="00855A11">
              <w:rPr>
                <w:i/>
                <w:sz w:val="22"/>
                <w:szCs w:val="22"/>
              </w:rPr>
              <w:t>Poročila za učno bazo</w:t>
            </w:r>
            <w:r w:rsidR="00855A11">
              <w:rPr>
                <w:i/>
                <w:sz w:val="22"/>
                <w:szCs w:val="22"/>
              </w:rPr>
              <w:t>.</w:t>
            </w:r>
          </w:p>
          <w:p w:rsidR="00132C46" w:rsidRPr="00C26E6F" w:rsidRDefault="00132C46" w:rsidP="0080327C">
            <w:pPr>
              <w:spacing w:line="276" w:lineRule="auto"/>
              <w:ind w:right="128"/>
              <w:jc w:val="both"/>
            </w:pPr>
          </w:p>
          <w:p w:rsidR="00132C46" w:rsidRPr="00C26E6F" w:rsidRDefault="00132C46" w:rsidP="0080327C">
            <w:pPr>
              <w:spacing w:line="276" w:lineRule="auto"/>
              <w:ind w:right="128"/>
              <w:jc w:val="both"/>
            </w:pPr>
          </w:p>
          <w:p w:rsidR="00132C46" w:rsidRPr="00C26E6F" w:rsidRDefault="00132C46" w:rsidP="00855A11">
            <w:pPr>
              <w:spacing w:line="276" w:lineRule="auto"/>
              <w:ind w:right="-288"/>
              <w:jc w:val="both"/>
            </w:pPr>
          </w:p>
        </w:tc>
        <w:tc>
          <w:tcPr>
            <w:tcW w:w="2268" w:type="dxa"/>
          </w:tcPr>
          <w:p w:rsidR="00132C46" w:rsidRPr="00C26E6F" w:rsidRDefault="00132C46" w:rsidP="0080327C">
            <w:pPr>
              <w:spacing w:line="276" w:lineRule="auto"/>
              <w:ind w:right="-288"/>
              <w:jc w:val="both"/>
            </w:pPr>
          </w:p>
          <w:p w:rsidR="00132C46" w:rsidRPr="00C26E6F" w:rsidRDefault="00132C46" w:rsidP="0080327C">
            <w:pPr>
              <w:spacing w:line="276" w:lineRule="auto"/>
              <w:ind w:right="-288"/>
              <w:jc w:val="both"/>
            </w:pPr>
            <w:r w:rsidRPr="00C26E6F">
              <w:rPr>
                <w:sz w:val="22"/>
                <w:szCs w:val="22"/>
              </w:rPr>
              <w:t>Ob nastopu prakse</w:t>
            </w:r>
          </w:p>
          <w:p w:rsidR="00132C46" w:rsidRPr="00C26E6F" w:rsidRDefault="00132C46" w:rsidP="0080327C">
            <w:pPr>
              <w:spacing w:line="276" w:lineRule="auto"/>
              <w:ind w:right="-288"/>
              <w:jc w:val="both"/>
            </w:pPr>
          </w:p>
          <w:p w:rsidR="00132C46" w:rsidRPr="00C26E6F" w:rsidRDefault="00132C46" w:rsidP="0080327C">
            <w:pPr>
              <w:spacing w:line="276" w:lineRule="auto"/>
              <w:ind w:right="-288"/>
              <w:jc w:val="both"/>
            </w:pPr>
            <w:r w:rsidRPr="00C26E6F">
              <w:rPr>
                <w:sz w:val="22"/>
                <w:szCs w:val="22"/>
              </w:rPr>
              <w:t>Ob nastopu prakse</w:t>
            </w:r>
          </w:p>
          <w:p w:rsidR="00132C46" w:rsidRPr="00C26E6F" w:rsidRDefault="00132C46" w:rsidP="0080327C">
            <w:pPr>
              <w:spacing w:line="276" w:lineRule="auto"/>
              <w:ind w:right="-288"/>
              <w:jc w:val="both"/>
            </w:pPr>
          </w:p>
          <w:p w:rsidR="00132C46" w:rsidRPr="00C26E6F" w:rsidRDefault="00132C46" w:rsidP="0080327C">
            <w:pPr>
              <w:spacing w:line="276" w:lineRule="auto"/>
              <w:ind w:right="-288"/>
              <w:jc w:val="both"/>
            </w:pPr>
          </w:p>
          <w:p w:rsidR="00132C46" w:rsidRPr="00C26E6F" w:rsidRDefault="00132C46" w:rsidP="0080327C">
            <w:pPr>
              <w:spacing w:line="276" w:lineRule="auto"/>
              <w:ind w:right="-288"/>
              <w:jc w:val="both"/>
            </w:pPr>
          </w:p>
          <w:p w:rsidR="00132C46" w:rsidRPr="00C26E6F" w:rsidRDefault="00132C46" w:rsidP="0080327C">
            <w:pPr>
              <w:spacing w:line="276" w:lineRule="auto"/>
              <w:ind w:right="-288"/>
              <w:jc w:val="both"/>
            </w:pPr>
          </w:p>
          <w:p w:rsidR="00132C46" w:rsidRPr="00C26E6F" w:rsidRDefault="00132C46" w:rsidP="0080327C">
            <w:pPr>
              <w:spacing w:line="276" w:lineRule="auto"/>
              <w:ind w:right="-216"/>
              <w:jc w:val="both"/>
            </w:pPr>
          </w:p>
          <w:p w:rsidR="00132C46" w:rsidRPr="00C26E6F" w:rsidRDefault="00132C46" w:rsidP="0080327C">
            <w:pPr>
              <w:spacing w:line="276" w:lineRule="auto"/>
              <w:ind w:right="-216"/>
              <w:jc w:val="both"/>
            </w:pPr>
          </w:p>
          <w:p w:rsidR="00132C46" w:rsidRPr="00C26E6F" w:rsidRDefault="00132C46" w:rsidP="0080327C">
            <w:pPr>
              <w:spacing w:line="276" w:lineRule="auto"/>
              <w:ind w:right="-216"/>
              <w:jc w:val="both"/>
            </w:pPr>
          </w:p>
          <w:p w:rsidR="00132C46" w:rsidRPr="00C26E6F" w:rsidRDefault="00132C46" w:rsidP="0080327C">
            <w:pPr>
              <w:spacing w:line="276" w:lineRule="auto"/>
              <w:ind w:right="-216"/>
              <w:jc w:val="both"/>
            </w:pPr>
          </w:p>
          <w:p w:rsidR="00132C46" w:rsidRPr="00C26E6F" w:rsidRDefault="00132C46" w:rsidP="0080327C">
            <w:pPr>
              <w:spacing w:line="276" w:lineRule="auto"/>
              <w:ind w:right="-216"/>
              <w:jc w:val="both"/>
            </w:pPr>
          </w:p>
          <w:p w:rsidR="00132C46" w:rsidRPr="00C26E6F" w:rsidRDefault="00132C46" w:rsidP="0080327C">
            <w:pPr>
              <w:spacing w:line="276" w:lineRule="auto"/>
              <w:ind w:right="-216"/>
              <w:jc w:val="both"/>
            </w:pPr>
          </w:p>
          <w:p w:rsidR="00132C46" w:rsidRPr="00C26E6F" w:rsidRDefault="00132C46" w:rsidP="0080327C">
            <w:pPr>
              <w:spacing w:line="276" w:lineRule="auto"/>
              <w:ind w:right="-216"/>
              <w:jc w:val="both"/>
            </w:pPr>
          </w:p>
          <w:p w:rsidR="00132C46" w:rsidRPr="00C26E6F" w:rsidRDefault="00132C46" w:rsidP="0080327C">
            <w:pPr>
              <w:spacing w:line="276" w:lineRule="auto"/>
              <w:ind w:right="-216"/>
              <w:jc w:val="both"/>
            </w:pPr>
          </w:p>
          <w:p w:rsidR="00132C46" w:rsidRPr="00C26E6F" w:rsidRDefault="00132C46" w:rsidP="0080327C">
            <w:pPr>
              <w:spacing w:line="276" w:lineRule="auto"/>
              <w:ind w:right="-216"/>
              <w:jc w:val="both"/>
            </w:pPr>
          </w:p>
          <w:p w:rsidR="00132C46" w:rsidRPr="00C26E6F" w:rsidRDefault="00132C46" w:rsidP="0080327C">
            <w:pPr>
              <w:spacing w:line="276" w:lineRule="auto"/>
              <w:ind w:right="-216"/>
              <w:jc w:val="both"/>
            </w:pPr>
          </w:p>
          <w:p w:rsidR="00132C46" w:rsidRPr="00C26E6F" w:rsidRDefault="00132C46" w:rsidP="0080327C">
            <w:pPr>
              <w:spacing w:line="276" w:lineRule="auto"/>
              <w:ind w:right="-216"/>
              <w:jc w:val="both"/>
            </w:pPr>
          </w:p>
          <w:p w:rsidR="00132C46" w:rsidRPr="00C26E6F" w:rsidRDefault="00132C46" w:rsidP="0080327C">
            <w:pPr>
              <w:spacing w:line="276" w:lineRule="auto"/>
              <w:ind w:right="-216"/>
              <w:jc w:val="both"/>
            </w:pPr>
          </w:p>
          <w:p w:rsidR="00132C46" w:rsidRPr="00C26E6F" w:rsidRDefault="00132C46" w:rsidP="0080327C">
            <w:pPr>
              <w:spacing w:line="276" w:lineRule="auto"/>
              <w:ind w:right="-216"/>
              <w:jc w:val="both"/>
            </w:pPr>
          </w:p>
          <w:p w:rsidR="00132C46" w:rsidRPr="00C26E6F" w:rsidRDefault="00132C46" w:rsidP="0080327C">
            <w:pPr>
              <w:spacing w:line="276" w:lineRule="auto"/>
              <w:ind w:right="-216"/>
              <w:jc w:val="both"/>
            </w:pPr>
          </w:p>
          <w:p w:rsidR="00132C46" w:rsidRPr="00C26E6F" w:rsidRDefault="00132C46" w:rsidP="0080327C">
            <w:pPr>
              <w:spacing w:line="276" w:lineRule="auto"/>
              <w:ind w:right="-216"/>
              <w:jc w:val="both"/>
            </w:pPr>
          </w:p>
          <w:p w:rsidR="00132C46" w:rsidRPr="00C26E6F" w:rsidRDefault="00132C46" w:rsidP="0080327C">
            <w:pPr>
              <w:spacing w:line="276" w:lineRule="auto"/>
              <w:ind w:right="-216"/>
              <w:jc w:val="both"/>
            </w:pPr>
          </w:p>
          <w:p w:rsidR="00132C46" w:rsidRPr="00C26E6F" w:rsidRDefault="00132C46" w:rsidP="0080327C">
            <w:pPr>
              <w:spacing w:line="276" w:lineRule="auto"/>
              <w:ind w:right="-216"/>
              <w:jc w:val="both"/>
            </w:pPr>
          </w:p>
          <w:p w:rsidR="00C13490" w:rsidRPr="00C26E6F" w:rsidRDefault="00C13490" w:rsidP="0080327C">
            <w:pPr>
              <w:spacing w:line="276" w:lineRule="auto"/>
              <w:ind w:right="-216"/>
              <w:jc w:val="both"/>
            </w:pPr>
          </w:p>
          <w:p w:rsidR="00C13490" w:rsidRPr="00C26E6F" w:rsidRDefault="00C13490" w:rsidP="0080327C">
            <w:pPr>
              <w:spacing w:line="276" w:lineRule="auto"/>
              <w:ind w:right="-216"/>
              <w:jc w:val="both"/>
            </w:pPr>
          </w:p>
          <w:p w:rsidR="00C13490" w:rsidRPr="00C26E6F" w:rsidRDefault="00C13490" w:rsidP="0080327C">
            <w:pPr>
              <w:spacing w:line="276" w:lineRule="auto"/>
              <w:ind w:right="-216"/>
              <w:jc w:val="both"/>
            </w:pPr>
          </w:p>
          <w:p w:rsidR="00C13490" w:rsidRPr="00C26E6F" w:rsidRDefault="00C13490" w:rsidP="0080327C">
            <w:pPr>
              <w:spacing w:line="276" w:lineRule="auto"/>
              <w:ind w:right="-216"/>
              <w:jc w:val="both"/>
            </w:pPr>
          </w:p>
          <w:p w:rsidR="00C13490" w:rsidRPr="00C26E6F" w:rsidRDefault="00C13490" w:rsidP="0080327C">
            <w:pPr>
              <w:spacing w:line="276" w:lineRule="auto"/>
              <w:ind w:right="-216"/>
              <w:jc w:val="both"/>
            </w:pPr>
          </w:p>
          <w:p w:rsidR="00C13490" w:rsidRPr="00C26E6F" w:rsidRDefault="00C13490" w:rsidP="0080327C">
            <w:pPr>
              <w:spacing w:line="276" w:lineRule="auto"/>
              <w:ind w:right="-216"/>
              <w:jc w:val="both"/>
            </w:pPr>
          </w:p>
          <w:p w:rsidR="00CE5524" w:rsidRDefault="00CE5524" w:rsidP="0080327C">
            <w:pPr>
              <w:spacing w:line="276" w:lineRule="auto"/>
              <w:ind w:right="-216"/>
              <w:jc w:val="both"/>
            </w:pPr>
          </w:p>
          <w:p w:rsidR="00CE5524" w:rsidRDefault="00CE5524" w:rsidP="0080327C">
            <w:pPr>
              <w:spacing w:line="276" w:lineRule="auto"/>
              <w:ind w:right="-216"/>
              <w:jc w:val="both"/>
            </w:pPr>
          </w:p>
          <w:p w:rsidR="00132C46" w:rsidRPr="00C26E6F" w:rsidRDefault="00132C46" w:rsidP="00CD7214">
            <w:pPr>
              <w:spacing w:line="276" w:lineRule="auto"/>
              <w:ind w:right="-216"/>
            </w:pPr>
            <w:r w:rsidRPr="00C26E6F">
              <w:rPr>
                <w:sz w:val="22"/>
                <w:szCs w:val="22"/>
              </w:rPr>
              <w:lastRenderedPageBreak/>
              <w:t xml:space="preserve">Ob ponedeljkih ali </w:t>
            </w:r>
          </w:p>
          <w:p w:rsidR="00132C46" w:rsidRPr="00C26E6F" w:rsidRDefault="00922ED5" w:rsidP="00CD7214">
            <w:pPr>
              <w:spacing w:line="276" w:lineRule="auto"/>
              <w:ind w:right="-216"/>
            </w:pPr>
            <w:r>
              <w:rPr>
                <w:sz w:val="22"/>
                <w:szCs w:val="22"/>
              </w:rPr>
              <w:t xml:space="preserve">po dogovoru </w:t>
            </w:r>
            <w:r w:rsidRPr="00922ED5">
              <w:rPr>
                <w:sz w:val="16"/>
                <w:szCs w:val="22"/>
              </w:rPr>
              <w:t>(zapišite kdaj)</w:t>
            </w:r>
            <w:r>
              <w:rPr>
                <w:sz w:val="22"/>
                <w:szCs w:val="22"/>
              </w:rPr>
              <w:br/>
            </w:r>
            <w:r w:rsidR="00132C46" w:rsidRPr="00C26E6F">
              <w:rPr>
                <w:sz w:val="22"/>
                <w:szCs w:val="22"/>
              </w:rPr>
              <w:t>………..…</w:t>
            </w:r>
            <w:r>
              <w:rPr>
                <w:sz w:val="22"/>
                <w:szCs w:val="22"/>
              </w:rPr>
              <w:t>…………</w:t>
            </w:r>
            <w:r w:rsidR="00132C46" w:rsidRPr="00C26E6F">
              <w:rPr>
                <w:sz w:val="22"/>
                <w:szCs w:val="22"/>
              </w:rPr>
              <w:t>…</w:t>
            </w:r>
          </w:p>
          <w:p w:rsidR="00132C46" w:rsidRPr="00C26E6F" w:rsidRDefault="00132C46" w:rsidP="0080327C">
            <w:pPr>
              <w:spacing w:line="276" w:lineRule="auto"/>
              <w:ind w:right="-216"/>
              <w:jc w:val="both"/>
            </w:pPr>
          </w:p>
          <w:p w:rsidR="00132C46" w:rsidRPr="00C26E6F" w:rsidRDefault="00132C46" w:rsidP="0080327C">
            <w:pPr>
              <w:spacing w:line="276" w:lineRule="auto"/>
              <w:ind w:right="-216"/>
              <w:jc w:val="both"/>
            </w:pPr>
          </w:p>
          <w:p w:rsidR="00132C46" w:rsidRPr="00C26E6F" w:rsidRDefault="00132C46" w:rsidP="0080327C">
            <w:pPr>
              <w:spacing w:line="276" w:lineRule="auto"/>
              <w:ind w:right="-216"/>
              <w:jc w:val="both"/>
            </w:pPr>
          </w:p>
          <w:p w:rsidR="00132C46" w:rsidRDefault="00DD60BA" w:rsidP="0080327C">
            <w:pPr>
              <w:spacing w:line="276" w:lineRule="auto"/>
              <w:ind w:right="-216"/>
              <w:jc w:val="both"/>
            </w:pPr>
            <w:r>
              <w:rPr>
                <w:sz w:val="22"/>
                <w:szCs w:val="22"/>
              </w:rPr>
              <w:t>Kdaj?</w:t>
            </w:r>
          </w:p>
          <w:p w:rsidR="00DD60BA" w:rsidRPr="00C26E6F" w:rsidRDefault="00DD60BA" w:rsidP="0080327C">
            <w:pPr>
              <w:spacing w:line="276" w:lineRule="auto"/>
              <w:ind w:right="-216"/>
              <w:jc w:val="both"/>
            </w:pPr>
            <w:r>
              <w:rPr>
                <w:sz w:val="22"/>
                <w:szCs w:val="22"/>
              </w:rPr>
              <w:t>……………………….</w:t>
            </w:r>
          </w:p>
          <w:p w:rsidR="00132C46" w:rsidRPr="00C26E6F" w:rsidRDefault="00132C46" w:rsidP="0080327C">
            <w:pPr>
              <w:spacing w:line="276" w:lineRule="auto"/>
              <w:ind w:right="-216"/>
              <w:jc w:val="both"/>
            </w:pPr>
          </w:p>
          <w:p w:rsidR="00C13490" w:rsidRPr="00C26E6F" w:rsidRDefault="00C13490" w:rsidP="0080327C">
            <w:pPr>
              <w:spacing w:line="276" w:lineRule="auto"/>
              <w:ind w:right="-216"/>
              <w:jc w:val="both"/>
            </w:pPr>
          </w:p>
          <w:p w:rsidR="00C13490" w:rsidRPr="00C26E6F" w:rsidRDefault="00C13490" w:rsidP="0080327C">
            <w:pPr>
              <w:spacing w:line="276" w:lineRule="auto"/>
              <w:ind w:right="-216"/>
              <w:jc w:val="both"/>
            </w:pPr>
          </w:p>
          <w:p w:rsidR="00132C46" w:rsidRPr="00C26E6F" w:rsidRDefault="00855A11" w:rsidP="00855A11">
            <w:pPr>
              <w:spacing w:line="276" w:lineRule="auto"/>
              <w:ind w:right="-216"/>
            </w:pPr>
            <w:r>
              <w:rPr>
                <w:sz w:val="22"/>
                <w:szCs w:val="22"/>
              </w:rPr>
              <w:br/>
              <w:t xml:space="preserve">Ob </w:t>
            </w:r>
            <w:r w:rsidR="00132C46" w:rsidRPr="00C26E6F">
              <w:rPr>
                <w:sz w:val="22"/>
                <w:szCs w:val="22"/>
              </w:rPr>
              <w:t>zaključk</w:t>
            </w:r>
            <w:r>
              <w:rPr>
                <w:sz w:val="22"/>
                <w:szCs w:val="22"/>
              </w:rPr>
              <w:t>u prakse</w:t>
            </w:r>
            <w:r w:rsidR="00132C46" w:rsidRPr="00C26E6F">
              <w:rPr>
                <w:sz w:val="22"/>
                <w:szCs w:val="22"/>
              </w:rPr>
              <w:t>, predvidoma: ……………</w:t>
            </w:r>
            <w:r>
              <w:rPr>
                <w:sz w:val="22"/>
                <w:szCs w:val="22"/>
              </w:rPr>
              <w:t>……..</w:t>
            </w:r>
            <w:r w:rsidR="00132C46" w:rsidRPr="00C26E6F">
              <w:rPr>
                <w:sz w:val="22"/>
                <w:szCs w:val="22"/>
              </w:rPr>
              <w:t>……</w:t>
            </w:r>
          </w:p>
          <w:p w:rsidR="00132C46" w:rsidRDefault="00132C46" w:rsidP="0080327C">
            <w:pPr>
              <w:spacing w:line="276" w:lineRule="auto"/>
              <w:ind w:right="-216"/>
              <w:jc w:val="both"/>
            </w:pPr>
          </w:p>
          <w:p w:rsidR="00855A11" w:rsidRDefault="00855A11" w:rsidP="0080327C">
            <w:pPr>
              <w:spacing w:line="276" w:lineRule="auto"/>
              <w:ind w:right="-216"/>
              <w:jc w:val="both"/>
            </w:pPr>
            <w:r>
              <w:rPr>
                <w:sz w:val="22"/>
                <w:szCs w:val="22"/>
              </w:rPr>
              <w:t>Najkasneje do:</w:t>
            </w:r>
          </w:p>
          <w:p w:rsidR="00855A11" w:rsidRPr="00C26E6F" w:rsidRDefault="00855A11" w:rsidP="0080327C">
            <w:pPr>
              <w:spacing w:line="276" w:lineRule="auto"/>
              <w:ind w:right="-216"/>
              <w:jc w:val="both"/>
            </w:pPr>
            <w:r>
              <w:rPr>
                <w:sz w:val="22"/>
                <w:szCs w:val="22"/>
              </w:rPr>
              <w:t>……………………….</w:t>
            </w:r>
          </w:p>
          <w:p w:rsidR="00132C46" w:rsidRPr="00C26E6F" w:rsidRDefault="00132C46" w:rsidP="0080327C">
            <w:pPr>
              <w:spacing w:line="276" w:lineRule="auto"/>
              <w:ind w:right="-216"/>
              <w:jc w:val="both"/>
            </w:pPr>
            <w:r w:rsidRPr="00C26E6F">
              <w:rPr>
                <w:sz w:val="22"/>
                <w:szCs w:val="22"/>
              </w:rPr>
              <w:t xml:space="preserve"> </w:t>
            </w:r>
          </w:p>
          <w:p w:rsidR="00132C46" w:rsidRPr="00C26E6F" w:rsidRDefault="00132C46" w:rsidP="0080327C">
            <w:pPr>
              <w:spacing w:line="276" w:lineRule="auto"/>
              <w:ind w:right="-216"/>
              <w:jc w:val="both"/>
            </w:pPr>
          </w:p>
          <w:p w:rsidR="00132C46" w:rsidRPr="00C26E6F" w:rsidRDefault="00132C46" w:rsidP="00855A11">
            <w:pPr>
              <w:spacing w:line="276" w:lineRule="auto"/>
              <w:ind w:right="-216"/>
              <w:jc w:val="both"/>
            </w:pPr>
          </w:p>
        </w:tc>
        <w:tc>
          <w:tcPr>
            <w:tcW w:w="4394" w:type="dxa"/>
          </w:tcPr>
          <w:p w:rsidR="00132C46" w:rsidRPr="00C26E6F" w:rsidRDefault="00132C46" w:rsidP="0080327C">
            <w:pPr>
              <w:spacing w:line="276" w:lineRule="auto"/>
              <w:ind w:right="-288"/>
              <w:jc w:val="both"/>
            </w:pPr>
          </w:p>
          <w:p w:rsidR="00132C46" w:rsidRPr="00855A11" w:rsidRDefault="00132C46" w:rsidP="0080327C">
            <w:pPr>
              <w:spacing w:line="276" w:lineRule="auto"/>
              <w:jc w:val="both"/>
              <w:rPr>
                <w:sz w:val="18"/>
              </w:rPr>
            </w:pPr>
            <w:r w:rsidRPr="00855A11">
              <w:rPr>
                <w:sz w:val="18"/>
                <w:szCs w:val="22"/>
              </w:rPr>
              <w:t>Zapis v učno mapo</w:t>
            </w:r>
          </w:p>
          <w:p w:rsidR="00132C46" w:rsidRPr="00C26E6F" w:rsidRDefault="00132C46" w:rsidP="0080327C">
            <w:pPr>
              <w:spacing w:line="276" w:lineRule="auto"/>
              <w:jc w:val="both"/>
            </w:pPr>
          </w:p>
          <w:p w:rsidR="00132C46" w:rsidRPr="00855A11" w:rsidRDefault="00A72570" w:rsidP="0080327C">
            <w:pPr>
              <w:spacing w:line="276" w:lineRule="auto"/>
              <w:jc w:val="both"/>
              <w:rPr>
                <w:sz w:val="18"/>
              </w:rPr>
            </w:pPr>
            <w:r w:rsidRPr="00855A11">
              <w:rPr>
                <w:sz w:val="18"/>
                <w:szCs w:val="22"/>
              </w:rPr>
              <w:t xml:space="preserve">Načrt </w:t>
            </w:r>
            <w:r w:rsidR="00132C46" w:rsidRPr="00855A11">
              <w:rPr>
                <w:sz w:val="18"/>
                <w:szCs w:val="22"/>
              </w:rPr>
              <w:t>v učno mapo</w:t>
            </w:r>
          </w:p>
          <w:p w:rsidR="00132C46" w:rsidRPr="00C26E6F" w:rsidRDefault="00132C46" w:rsidP="0080327C">
            <w:pPr>
              <w:spacing w:line="276" w:lineRule="auto"/>
              <w:jc w:val="both"/>
            </w:pPr>
          </w:p>
          <w:p w:rsidR="00575DA7" w:rsidRPr="00C26E6F" w:rsidRDefault="00575DA7" w:rsidP="001F631F">
            <w:pPr>
              <w:spacing w:line="276" w:lineRule="auto"/>
            </w:pPr>
            <w:r w:rsidRPr="00C26E6F">
              <w:rPr>
                <w:sz w:val="22"/>
                <w:szCs w:val="22"/>
              </w:rPr>
              <w:t>Podpora in pomoč predvsem pri nalogah:</w:t>
            </w:r>
          </w:p>
          <w:p w:rsidR="001D2395" w:rsidRPr="00C26E6F" w:rsidRDefault="00575DA7" w:rsidP="001F631F">
            <w:pPr>
              <w:spacing w:line="276" w:lineRule="auto"/>
            </w:pPr>
            <w:r w:rsidRPr="00C26E6F">
              <w:rPr>
                <w:sz w:val="22"/>
                <w:szCs w:val="22"/>
              </w:rPr>
              <w:t>-</w:t>
            </w:r>
            <w:r w:rsidR="001D2395" w:rsidRPr="00C26E6F">
              <w:rPr>
                <w:sz w:val="22"/>
                <w:szCs w:val="22"/>
              </w:rPr>
              <w:t xml:space="preserve"> Življenjski svet uporabnika</w:t>
            </w:r>
          </w:p>
          <w:p w:rsidR="001D2395" w:rsidRPr="00C26E6F" w:rsidRDefault="001D2395" w:rsidP="001F631F">
            <w:pPr>
              <w:spacing w:line="276" w:lineRule="auto"/>
            </w:pPr>
            <w:r w:rsidRPr="00C26E6F">
              <w:rPr>
                <w:sz w:val="22"/>
                <w:szCs w:val="22"/>
              </w:rPr>
              <w:t>- Vzpostavljanje delovnega odnosa</w:t>
            </w:r>
          </w:p>
          <w:p w:rsidR="001D2395" w:rsidRPr="00C26E6F" w:rsidRDefault="001D2395" w:rsidP="001F631F">
            <w:pPr>
              <w:spacing w:line="276" w:lineRule="auto"/>
            </w:pPr>
            <w:r w:rsidRPr="00C26E6F">
              <w:rPr>
                <w:sz w:val="22"/>
                <w:szCs w:val="22"/>
              </w:rPr>
              <w:t>- Mreža socialnovarstvenih organizacij in zakonodaja povezana z učno bazo</w:t>
            </w:r>
          </w:p>
          <w:p w:rsidR="00132C46" w:rsidRDefault="00575DA7" w:rsidP="001F631F">
            <w:pPr>
              <w:spacing w:line="276" w:lineRule="auto"/>
            </w:pPr>
            <w:r w:rsidRPr="00C26E6F">
              <w:rPr>
                <w:sz w:val="22"/>
                <w:szCs w:val="22"/>
              </w:rPr>
              <w:t>-</w:t>
            </w:r>
            <w:r w:rsidR="001D2395" w:rsidRPr="00C26E6F">
              <w:rPr>
                <w:sz w:val="22"/>
                <w:szCs w:val="22"/>
              </w:rPr>
              <w:t xml:space="preserve"> </w:t>
            </w:r>
            <w:r w:rsidRPr="00C26E6F">
              <w:rPr>
                <w:sz w:val="22"/>
                <w:szCs w:val="22"/>
              </w:rPr>
              <w:t xml:space="preserve">Projekt </w:t>
            </w:r>
          </w:p>
          <w:p w:rsidR="00855A11" w:rsidRDefault="00855A11" w:rsidP="001F631F">
            <w:pPr>
              <w:spacing w:line="276" w:lineRule="auto"/>
            </w:pPr>
          </w:p>
          <w:p w:rsidR="00855A11" w:rsidRPr="00855A11" w:rsidRDefault="00855A11" w:rsidP="001F631F">
            <w:pPr>
              <w:spacing w:line="276" w:lineRule="auto"/>
              <w:rPr>
                <w:sz w:val="18"/>
              </w:rPr>
            </w:pPr>
            <w:r w:rsidRPr="00855A11">
              <w:rPr>
                <w:sz w:val="18"/>
                <w:szCs w:val="22"/>
              </w:rPr>
              <w:t>Zapisi nalog v učno mapo</w:t>
            </w:r>
          </w:p>
          <w:p w:rsidR="00132C46" w:rsidRPr="00C26E6F" w:rsidRDefault="00132C46" w:rsidP="0080327C">
            <w:pPr>
              <w:spacing w:line="276" w:lineRule="auto"/>
              <w:jc w:val="both"/>
            </w:pPr>
          </w:p>
          <w:p w:rsidR="00132C46" w:rsidRPr="00C26E6F" w:rsidRDefault="00132C46" w:rsidP="0080327C">
            <w:pPr>
              <w:spacing w:line="276" w:lineRule="auto"/>
              <w:jc w:val="both"/>
            </w:pPr>
          </w:p>
          <w:p w:rsidR="00132C46" w:rsidRPr="00C26E6F" w:rsidRDefault="00132C46" w:rsidP="0080327C">
            <w:pPr>
              <w:spacing w:line="276" w:lineRule="auto"/>
              <w:jc w:val="both"/>
            </w:pPr>
          </w:p>
          <w:p w:rsidR="00132C46" w:rsidRPr="00C26E6F" w:rsidRDefault="00132C46" w:rsidP="0080327C">
            <w:pPr>
              <w:spacing w:line="276" w:lineRule="auto"/>
              <w:jc w:val="both"/>
            </w:pPr>
          </w:p>
          <w:p w:rsidR="00C13490" w:rsidRPr="00C26E6F" w:rsidRDefault="00C13490" w:rsidP="0080327C">
            <w:pPr>
              <w:spacing w:line="276" w:lineRule="auto"/>
              <w:jc w:val="both"/>
            </w:pPr>
          </w:p>
          <w:p w:rsidR="00C13490" w:rsidRPr="00C26E6F" w:rsidRDefault="00C13490" w:rsidP="0080327C">
            <w:pPr>
              <w:spacing w:line="276" w:lineRule="auto"/>
              <w:jc w:val="both"/>
            </w:pPr>
          </w:p>
          <w:p w:rsidR="00C13490" w:rsidRPr="00C26E6F" w:rsidRDefault="00C13490" w:rsidP="0080327C">
            <w:pPr>
              <w:spacing w:line="276" w:lineRule="auto"/>
              <w:jc w:val="both"/>
            </w:pPr>
          </w:p>
          <w:p w:rsidR="00C13490" w:rsidRPr="00C26E6F" w:rsidRDefault="00C13490" w:rsidP="0080327C">
            <w:pPr>
              <w:spacing w:line="276" w:lineRule="auto"/>
              <w:jc w:val="both"/>
            </w:pPr>
          </w:p>
          <w:p w:rsidR="00C13490" w:rsidRPr="00C26E6F" w:rsidRDefault="00C13490" w:rsidP="0080327C">
            <w:pPr>
              <w:spacing w:line="276" w:lineRule="auto"/>
              <w:jc w:val="both"/>
            </w:pPr>
          </w:p>
          <w:p w:rsidR="00CE5524" w:rsidRDefault="00CE5524" w:rsidP="0080327C">
            <w:pPr>
              <w:spacing w:line="276" w:lineRule="auto"/>
              <w:jc w:val="both"/>
            </w:pPr>
          </w:p>
          <w:p w:rsidR="00CE5524" w:rsidRDefault="00CE5524" w:rsidP="0080327C">
            <w:pPr>
              <w:spacing w:line="276" w:lineRule="auto"/>
              <w:jc w:val="both"/>
            </w:pPr>
          </w:p>
          <w:p w:rsidR="00CE5524" w:rsidRDefault="00CE5524" w:rsidP="0080327C">
            <w:pPr>
              <w:spacing w:line="276" w:lineRule="auto"/>
              <w:jc w:val="both"/>
            </w:pPr>
          </w:p>
          <w:p w:rsidR="00CE5524" w:rsidRDefault="00CE5524" w:rsidP="0080327C">
            <w:pPr>
              <w:spacing w:line="276" w:lineRule="auto"/>
              <w:jc w:val="both"/>
            </w:pPr>
          </w:p>
          <w:p w:rsidR="00CE5524" w:rsidRDefault="00CE5524" w:rsidP="0080327C">
            <w:pPr>
              <w:spacing w:line="276" w:lineRule="auto"/>
              <w:jc w:val="both"/>
            </w:pPr>
          </w:p>
          <w:p w:rsidR="00CE5524" w:rsidRDefault="00CE5524" w:rsidP="0080327C">
            <w:pPr>
              <w:spacing w:line="276" w:lineRule="auto"/>
              <w:jc w:val="both"/>
            </w:pPr>
          </w:p>
          <w:p w:rsidR="00CE5524" w:rsidRDefault="00CE5524" w:rsidP="0080327C">
            <w:pPr>
              <w:spacing w:line="276" w:lineRule="auto"/>
              <w:jc w:val="both"/>
            </w:pPr>
          </w:p>
          <w:p w:rsidR="00CE5524" w:rsidRDefault="00CE5524" w:rsidP="0080327C">
            <w:pPr>
              <w:spacing w:line="276" w:lineRule="auto"/>
              <w:jc w:val="both"/>
            </w:pPr>
          </w:p>
          <w:p w:rsidR="00CE5524" w:rsidRDefault="00CE5524" w:rsidP="0080327C">
            <w:pPr>
              <w:spacing w:line="276" w:lineRule="auto"/>
              <w:jc w:val="both"/>
            </w:pPr>
          </w:p>
          <w:p w:rsidR="00CE5524" w:rsidRDefault="00CE5524" w:rsidP="0080327C">
            <w:pPr>
              <w:spacing w:line="276" w:lineRule="auto"/>
              <w:jc w:val="both"/>
            </w:pPr>
          </w:p>
          <w:p w:rsidR="00CE5524" w:rsidRDefault="00CE5524" w:rsidP="0080327C">
            <w:pPr>
              <w:spacing w:line="276" w:lineRule="auto"/>
              <w:jc w:val="both"/>
            </w:pPr>
          </w:p>
          <w:p w:rsidR="00CE5524" w:rsidRDefault="00CE5524" w:rsidP="0080327C">
            <w:pPr>
              <w:spacing w:line="276" w:lineRule="auto"/>
              <w:jc w:val="both"/>
            </w:pPr>
          </w:p>
          <w:p w:rsidR="00AB65C8" w:rsidRPr="00922ED5" w:rsidRDefault="00760690" w:rsidP="00855A11">
            <w:pPr>
              <w:spacing w:line="276" w:lineRule="auto"/>
              <w:rPr>
                <w:sz w:val="18"/>
              </w:rPr>
            </w:pPr>
            <w:r>
              <w:rPr>
                <w:sz w:val="18"/>
                <w:szCs w:val="22"/>
              </w:rPr>
              <w:br/>
            </w:r>
            <w:r w:rsidR="00132C46" w:rsidRPr="00922ED5">
              <w:rPr>
                <w:sz w:val="18"/>
                <w:szCs w:val="22"/>
              </w:rPr>
              <w:lastRenderedPageBreak/>
              <w:t>Datumi prisotnosti so razvidni iz dnevnikov prakse</w:t>
            </w:r>
            <w:r w:rsidR="001D2395" w:rsidRPr="00922ED5">
              <w:rPr>
                <w:sz w:val="18"/>
                <w:szCs w:val="22"/>
              </w:rPr>
              <w:t xml:space="preserve"> in zbirne tabele</w:t>
            </w:r>
            <w:r w:rsidR="00DB42D3" w:rsidRPr="00922ED5">
              <w:rPr>
                <w:sz w:val="18"/>
                <w:szCs w:val="22"/>
              </w:rPr>
              <w:t xml:space="preserve"> dogodkov</w:t>
            </w:r>
          </w:p>
          <w:p w:rsidR="00AB65C8" w:rsidRPr="00C26E6F" w:rsidRDefault="00AB65C8" w:rsidP="0080327C">
            <w:pPr>
              <w:spacing w:line="276" w:lineRule="auto"/>
              <w:jc w:val="both"/>
            </w:pPr>
          </w:p>
          <w:p w:rsidR="00AB65C8" w:rsidRPr="00C26E6F" w:rsidRDefault="00AB65C8" w:rsidP="0080327C">
            <w:pPr>
              <w:spacing w:line="276" w:lineRule="auto"/>
              <w:jc w:val="both"/>
            </w:pPr>
          </w:p>
          <w:p w:rsidR="0093100E" w:rsidRDefault="0093100E" w:rsidP="0080327C">
            <w:pPr>
              <w:spacing w:line="276" w:lineRule="auto"/>
              <w:jc w:val="both"/>
            </w:pPr>
          </w:p>
          <w:p w:rsidR="00132C46" w:rsidRDefault="00132C46" w:rsidP="0080327C">
            <w:pPr>
              <w:spacing w:line="276" w:lineRule="auto"/>
              <w:jc w:val="both"/>
            </w:pPr>
          </w:p>
          <w:p w:rsidR="00855A11" w:rsidRPr="00DD60BA" w:rsidRDefault="00DD60BA" w:rsidP="0080327C">
            <w:pPr>
              <w:spacing w:line="276" w:lineRule="auto"/>
              <w:jc w:val="both"/>
              <w:rPr>
                <w:sz w:val="18"/>
              </w:rPr>
            </w:pPr>
            <w:r>
              <w:rPr>
                <w:sz w:val="18"/>
                <w:szCs w:val="22"/>
              </w:rPr>
              <w:t xml:space="preserve">V duhu </w:t>
            </w:r>
            <w:r w:rsidRPr="00DD60BA">
              <w:rPr>
                <w:sz w:val="18"/>
                <w:szCs w:val="22"/>
              </w:rPr>
              <w:t>dogovor</w:t>
            </w:r>
            <w:r>
              <w:rPr>
                <w:sz w:val="18"/>
                <w:szCs w:val="22"/>
              </w:rPr>
              <w:t>a</w:t>
            </w:r>
            <w:r w:rsidRPr="00DD60BA">
              <w:rPr>
                <w:sz w:val="18"/>
                <w:szCs w:val="22"/>
              </w:rPr>
              <w:t xml:space="preserve"> o prostovoljskem delu</w:t>
            </w:r>
            <w:r>
              <w:rPr>
                <w:sz w:val="18"/>
                <w:szCs w:val="22"/>
              </w:rPr>
              <w:t>.</w:t>
            </w:r>
          </w:p>
          <w:p w:rsidR="00855A11" w:rsidRPr="00C26E6F" w:rsidRDefault="00855A11" w:rsidP="0080327C">
            <w:pPr>
              <w:spacing w:line="276" w:lineRule="auto"/>
              <w:jc w:val="both"/>
            </w:pPr>
          </w:p>
          <w:p w:rsidR="00132C46" w:rsidRPr="00C26E6F" w:rsidRDefault="00132C46" w:rsidP="0080327C">
            <w:pPr>
              <w:spacing w:line="276" w:lineRule="auto"/>
              <w:jc w:val="both"/>
            </w:pPr>
          </w:p>
          <w:p w:rsidR="00132C46" w:rsidRPr="00C26E6F" w:rsidRDefault="00132C46" w:rsidP="0080327C">
            <w:pPr>
              <w:spacing w:line="276" w:lineRule="auto"/>
              <w:jc w:val="both"/>
            </w:pPr>
          </w:p>
          <w:p w:rsidR="00855A11" w:rsidRDefault="00855A11" w:rsidP="0080327C">
            <w:pPr>
              <w:spacing w:line="276" w:lineRule="auto"/>
              <w:jc w:val="both"/>
            </w:pPr>
          </w:p>
          <w:p w:rsidR="00DD60BA" w:rsidRDefault="00855A11" w:rsidP="0080327C">
            <w:pPr>
              <w:spacing w:line="276" w:lineRule="auto"/>
              <w:jc w:val="both"/>
              <w:rPr>
                <w:sz w:val="18"/>
              </w:rPr>
            </w:pPr>
            <w:r>
              <w:rPr>
                <w:sz w:val="18"/>
                <w:szCs w:val="22"/>
              </w:rPr>
              <w:br/>
            </w:r>
          </w:p>
          <w:p w:rsidR="00132C46" w:rsidRPr="00855A11" w:rsidRDefault="00132C46" w:rsidP="0080327C">
            <w:pPr>
              <w:spacing w:line="276" w:lineRule="auto"/>
              <w:jc w:val="both"/>
              <w:rPr>
                <w:sz w:val="18"/>
              </w:rPr>
            </w:pPr>
            <w:r w:rsidRPr="00855A11">
              <w:rPr>
                <w:sz w:val="18"/>
                <w:szCs w:val="22"/>
              </w:rPr>
              <w:t xml:space="preserve">Opisna ocena </w:t>
            </w:r>
            <w:r w:rsidR="00855A11" w:rsidRPr="00855A11">
              <w:rPr>
                <w:sz w:val="18"/>
                <w:szCs w:val="22"/>
              </w:rPr>
              <w:t xml:space="preserve">in poročilo za učno bazo, </w:t>
            </w:r>
            <w:r w:rsidRPr="00855A11">
              <w:rPr>
                <w:sz w:val="18"/>
                <w:szCs w:val="22"/>
              </w:rPr>
              <w:t>v učno mapo</w:t>
            </w:r>
          </w:p>
          <w:p w:rsidR="00132C46" w:rsidRPr="00C26E6F" w:rsidRDefault="00132C46" w:rsidP="0080327C">
            <w:pPr>
              <w:spacing w:line="276" w:lineRule="auto"/>
              <w:jc w:val="both"/>
            </w:pPr>
          </w:p>
          <w:p w:rsidR="00132C46" w:rsidRPr="00C26E6F" w:rsidRDefault="00132C46" w:rsidP="0080327C">
            <w:pPr>
              <w:spacing w:line="276" w:lineRule="auto"/>
              <w:jc w:val="both"/>
            </w:pPr>
          </w:p>
          <w:p w:rsidR="00132C46" w:rsidRPr="00C26E6F" w:rsidRDefault="00132C46" w:rsidP="0080327C">
            <w:pPr>
              <w:spacing w:line="276" w:lineRule="auto"/>
              <w:jc w:val="both"/>
            </w:pPr>
          </w:p>
          <w:p w:rsidR="00132C46" w:rsidRPr="00C26E6F" w:rsidRDefault="00132C46" w:rsidP="0080327C">
            <w:pPr>
              <w:spacing w:line="276" w:lineRule="auto"/>
              <w:jc w:val="both"/>
            </w:pPr>
          </w:p>
          <w:p w:rsidR="00132C46" w:rsidRPr="00C26E6F" w:rsidRDefault="00132C46" w:rsidP="0080327C">
            <w:pPr>
              <w:spacing w:line="276" w:lineRule="auto"/>
              <w:jc w:val="both"/>
            </w:pPr>
          </w:p>
        </w:tc>
      </w:tr>
    </w:tbl>
    <w:p w:rsidR="00132C46" w:rsidRPr="001158AE" w:rsidRDefault="00132C46" w:rsidP="00132C46">
      <w:pPr>
        <w:spacing w:line="276" w:lineRule="auto"/>
        <w:jc w:val="both"/>
      </w:pPr>
    </w:p>
    <w:p w:rsidR="00DB42D3" w:rsidRDefault="00DB42D3" w:rsidP="00132C46">
      <w:pPr>
        <w:spacing w:line="276" w:lineRule="auto"/>
        <w:jc w:val="both"/>
        <w:rPr>
          <w:i/>
        </w:rPr>
      </w:pPr>
    </w:p>
    <w:p w:rsidR="00EB7668" w:rsidRPr="001158AE" w:rsidRDefault="00CB7C45" w:rsidP="00132C46">
      <w:pPr>
        <w:spacing w:line="276" w:lineRule="auto"/>
        <w:jc w:val="both"/>
      </w:pPr>
      <w:r>
        <w:t>Študentk</w:t>
      </w:r>
      <w:r w:rsidR="00EB7668" w:rsidRPr="001158AE">
        <w:t xml:space="preserve">a tekom </w:t>
      </w:r>
      <w:r w:rsidR="00FF4823">
        <w:t>prakse</w:t>
      </w:r>
      <w:r w:rsidR="00EB7668" w:rsidRPr="001158AE">
        <w:t xml:space="preserve"> oblik</w:t>
      </w:r>
      <w:r w:rsidR="00E26726">
        <w:t>uje</w:t>
      </w:r>
      <w:r w:rsidR="00EB7668" w:rsidRPr="001158AE">
        <w:t xml:space="preserve"> učno mapo</w:t>
      </w:r>
      <w:r w:rsidR="00370939">
        <w:t>, ki jo ob koncu odda mentorici FSD. Učna mapa za 1. letnik vsebuje:</w:t>
      </w:r>
    </w:p>
    <w:p w:rsidR="00CB7C45" w:rsidRPr="00A320B8" w:rsidRDefault="00CB7C45" w:rsidP="00D54EFD">
      <w:pPr>
        <w:pStyle w:val="Odstavekseznama"/>
        <w:numPr>
          <w:ilvl w:val="0"/>
          <w:numId w:val="13"/>
        </w:numPr>
        <w:spacing w:line="276" w:lineRule="auto"/>
        <w:rPr>
          <w:szCs w:val="22"/>
        </w:rPr>
      </w:pPr>
      <w:r w:rsidRPr="00A320B8">
        <w:rPr>
          <w:szCs w:val="22"/>
        </w:rPr>
        <w:t xml:space="preserve">Izbira učne baze in dogovor o sodelovanju </w:t>
      </w:r>
    </w:p>
    <w:p w:rsidR="00CB7C45" w:rsidRPr="00A320B8" w:rsidRDefault="00CB7C45" w:rsidP="00D54EFD">
      <w:pPr>
        <w:pStyle w:val="Odstavekseznama"/>
        <w:numPr>
          <w:ilvl w:val="0"/>
          <w:numId w:val="13"/>
        </w:numPr>
        <w:spacing w:line="276" w:lineRule="auto"/>
        <w:rPr>
          <w:szCs w:val="22"/>
        </w:rPr>
      </w:pPr>
      <w:r w:rsidRPr="00A320B8">
        <w:rPr>
          <w:szCs w:val="22"/>
        </w:rPr>
        <w:t>Načrt prakse</w:t>
      </w:r>
    </w:p>
    <w:p w:rsidR="00CB7C45" w:rsidRPr="00A320B8" w:rsidRDefault="00CB7C45" w:rsidP="00D54EFD">
      <w:pPr>
        <w:pStyle w:val="Odstavekseznama"/>
        <w:numPr>
          <w:ilvl w:val="0"/>
          <w:numId w:val="13"/>
        </w:numPr>
        <w:spacing w:line="276" w:lineRule="auto"/>
        <w:rPr>
          <w:szCs w:val="22"/>
        </w:rPr>
      </w:pPr>
      <w:r w:rsidRPr="00A320B8">
        <w:rPr>
          <w:szCs w:val="22"/>
        </w:rPr>
        <w:t>Dogovor o sodelovanju študentke in uporabnika</w:t>
      </w:r>
    </w:p>
    <w:p w:rsidR="00CB7C45" w:rsidRPr="00A320B8" w:rsidRDefault="00FF4823" w:rsidP="00D54EFD">
      <w:pPr>
        <w:pStyle w:val="Odstavekseznama"/>
        <w:numPr>
          <w:ilvl w:val="0"/>
          <w:numId w:val="13"/>
        </w:numPr>
        <w:spacing w:line="276" w:lineRule="auto"/>
        <w:rPr>
          <w:szCs w:val="22"/>
        </w:rPr>
      </w:pPr>
      <w:r w:rsidRPr="00A320B8">
        <w:rPr>
          <w:szCs w:val="22"/>
        </w:rPr>
        <w:t>Dnevnik prakse</w:t>
      </w:r>
    </w:p>
    <w:p w:rsidR="00CB7C45" w:rsidRPr="00A320B8" w:rsidRDefault="00CB7C45" w:rsidP="00D54EFD">
      <w:pPr>
        <w:pStyle w:val="Odstavekseznama"/>
        <w:numPr>
          <w:ilvl w:val="0"/>
          <w:numId w:val="13"/>
        </w:numPr>
        <w:spacing w:line="276" w:lineRule="auto"/>
        <w:rPr>
          <w:szCs w:val="22"/>
        </w:rPr>
      </w:pPr>
      <w:r w:rsidRPr="00A320B8">
        <w:rPr>
          <w:szCs w:val="22"/>
        </w:rPr>
        <w:t>Metode socialnega dela</w:t>
      </w:r>
    </w:p>
    <w:p w:rsidR="00CB7C45" w:rsidRPr="00A320B8" w:rsidRDefault="00CB7C45" w:rsidP="00D54EFD">
      <w:pPr>
        <w:pStyle w:val="Odstavekseznama"/>
        <w:numPr>
          <w:ilvl w:val="1"/>
          <w:numId w:val="13"/>
        </w:numPr>
        <w:spacing w:line="276" w:lineRule="auto"/>
        <w:rPr>
          <w:szCs w:val="22"/>
        </w:rPr>
      </w:pPr>
      <w:r w:rsidRPr="00A320B8">
        <w:rPr>
          <w:szCs w:val="22"/>
        </w:rPr>
        <w:t>Osebna izkaznica učne baze</w:t>
      </w:r>
    </w:p>
    <w:p w:rsidR="00CB7C45" w:rsidRPr="00A320B8" w:rsidRDefault="00CB7C45" w:rsidP="00D54EFD">
      <w:pPr>
        <w:pStyle w:val="Odstavekseznama"/>
        <w:numPr>
          <w:ilvl w:val="1"/>
          <w:numId w:val="13"/>
        </w:numPr>
        <w:spacing w:line="276" w:lineRule="auto"/>
        <w:rPr>
          <w:szCs w:val="22"/>
        </w:rPr>
      </w:pPr>
      <w:r w:rsidRPr="00A320B8">
        <w:rPr>
          <w:szCs w:val="22"/>
        </w:rPr>
        <w:t>Življenjski svet uporabnika</w:t>
      </w:r>
    </w:p>
    <w:p w:rsidR="00CB7C45" w:rsidRPr="00A320B8" w:rsidRDefault="00CB7C45" w:rsidP="00D54EFD">
      <w:pPr>
        <w:pStyle w:val="Odstavekseznama"/>
        <w:numPr>
          <w:ilvl w:val="1"/>
          <w:numId w:val="13"/>
        </w:numPr>
        <w:spacing w:line="276" w:lineRule="auto"/>
        <w:rPr>
          <w:szCs w:val="22"/>
        </w:rPr>
      </w:pPr>
      <w:r w:rsidRPr="00A320B8">
        <w:rPr>
          <w:szCs w:val="22"/>
        </w:rPr>
        <w:t>Vzpostavljanje delovnega odnosa</w:t>
      </w:r>
    </w:p>
    <w:p w:rsidR="00CB7C45" w:rsidRPr="00A320B8" w:rsidRDefault="00CB7C45" w:rsidP="00D54EFD">
      <w:pPr>
        <w:pStyle w:val="Odstavekseznama"/>
        <w:numPr>
          <w:ilvl w:val="1"/>
          <w:numId w:val="13"/>
        </w:numPr>
        <w:spacing w:line="276" w:lineRule="auto"/>
        <w:rPr>
          <w:szCs w:val="22"/>
        </w:rPr>
      </w:pPr>
      <w:r w:rsidRPr="00A320B8">
        <w:rPr>
          <w:szCs w:val="22"/>
        </w:rPr>
        <w:t>Mreža socialnovarstvenih organizacij in zakonodaja povezana z učno bazo</w:t>
      </w:r>
    </w:p>
    <w:p w:rsidR="00CB7C45" w:rsidRPr="00A320B8" w:rsidRDefault="00CB7C45" w:rsidP="00D54EFD">
      <w:pPr>
        <w:pStyle w:val="Odstavekseznama"/>
        <w:numPr>
          <w:ilvl w:val="1"/>
          <w:numId w:val="13"/>
        </w:numPr>
        <w:spacing w:line="276" w:lineRule="auto"/>
        <w:rPr>
          <w:szCs w:val="22"/>
        </w:rPr>
      </w:pPr>
      <w:r w:rsidRPr="00A320B8">
        <w:rPr>
          <w:szCs w:val="22"/>
        </w:rPr>
        <w:t>Načrt raziskave</w:t>
      </w:r>
    </w:p>
    <w:p w:rsidR="00CB7C45" w:rsidRPr="00A320B8" w:rsidRDefault="00CB7C45" w:rsidP="00D54EFD">
      <w:pPr>
        <w:pStyle w:val="Odstavekseznama"/>
        <w:numPr>
          <w:ilvl w:val="1"/>
          <w:numId w:val="13"/>
        </w:numPr>
        <w:spacing w:line="276" w:lineRule="auto"/>
        <w:rPr>
          <w:szCs w:val="22"/>
        </w:rPr>
      </w:pPr>
      <w:r w:rsidRPr="00A320B8">
        <w:rPr>
          <w:szCs w:val="22"/>
        </w:rPr>
        <w:t>Projekt</w:t>
      </w:r>
    </w:p>
    <w:p w:rsidR="00CB7C45" w:rsidRPr="00A320B8" w:rsidRDefault="00CB7C45" w:rsidP="00D54EFD">
      <w:pPr>
        <w:pStyle w:val="Odstavekseznama"/>
        <w:numPr>
          <w:ilvl w:val="0"/>
          <w:numId w:val="13"/>
        </w:numPr>
        <w:spacing w:line="276" w:lineRule="auto"/>
        <w:rPr>
          <w:szCs w:val="22"/>
        </w:rPr>
      </w:pPr>
      <w:r w:rsidRPr="00A320B8">
        <w:rPr>
          <w:szCs w:val="22"/>
        </w:rPr>
        <w:t>Ocena o uresničevanju dogovora med študentko in uporabnikom ter ocena uporabnika</w:t>
      </w:r>
    </w:p>
    <w:p w:rsidR="00CB7C45" w:rsidRPr="00A320B8" w:rsidRDefault="00CB7C45" w:rsidP="00D54EFD">
      <w:pPr>
        <w:pStyle w:val="Odstavekseznama"/>
        <w:numPr>
          <w:ilvl w:val="0"/>
          <w:numId w:val="13"/>
        </w:numPr>
        <w:spacing w:line="276" w:lineRule="auto"/>
        <w:rPr>
          <w:szCs w:val="22"/>
        </w:rPr>
      </w:pPr>
      <w:r w:rsidRPr="00A320B8">
        <w:rPr>
          <w:szCs w:val="22"/>
        </w:rPr>
        <w:t>Ocena mentorja v učni bazi</w:t>
      </w:r>
    </w:p>
    <w:p w:rsidR="00CB7C45" w:rsidRPr="00A320B8" w:rsidRDefault="001F1F5F" w:rsidP="00D54EFD">
      <w:pPr>
        <w:pStyle w:val="Odstavekseznama"/>
        <w:numPr>
          <w:ilvl w:val="0"/>
          <w:numId w:val="13"/>
        </w:numPr>
        <w:spacing w:line="276" w:lineRule="auto"/>
        <w:rPr>
          <w:szCs w:val="22"/>
        </w:rPr>
      </w:pPr>
      <w:r w:rsidRPr="00A320B8">
        <w:rPr>
          <w:szCs w:val="22"/>
        </w:rPr>
        <w:t>Povratna informacija za mentorice in učno bazo</w:t>
      </w:r>
    </w:p>
    <w:p w:rsidR="00CB7C45" w:rsidRPr="00A320B8" w:rsidRDefault="00CB7C45" w:rsidP="00D54EFD">
      <w:pPr>
        <w:pStyle w:val="Odstavekseznama"/>
        <w:numPr>
          <w:ilvl w:val="0"/>
          <w:numId w:val="13"/>
        </w:numPr>
        <w:spacing w:line="276" w:lineRule="auto"/>
        <w:rPr>
          <w:szCs w:val="22"/>
        </w:rPr>
      </w:pPr>
      <w:r w:rsidRPr="00A320B8">
        <w:rPr>
          <w:szCs w:val="22"/>
        </w:rPr>
        <w:t>Končno poročilo o praksi</w:t>
      </w:r>
    </w:p>
    <w:p w:rsidR="00DB42D3" w:rsidRDefault="00DB42D3" w:rsidP="00DA6158">
      <w:pPr>
        <w:spacing w:line="276" w:lineRule="auto"/>
      </w:pPr>
    </w:p>
    <w:p w:rsidR="00DA6158" w:rsidRPr="001158AE" w:rsidRDefault="00132C46" w:rsidP="00DA6158">
      <w:pPr>
        <w:spacing w:line="276" w:lineRule="auto"/>
      </w:pPr>
      <w:r w:rsidRPr="001158AE">
        <w:t>Študent/ka: _________________________     Mentor/</w:t>
      </w:r>
      <w:proofErr w:type="spellStart"/>
      <w:r w:rsidRPr="001158AE">
        <w:t>ica</w:t>
      </w:r>
      <w:proofErr w:type="spellEnd"/>
      <w:r w:rsidRPr="001158AE">
        <w:t xml:space="preserve"> UB:_________________________</w:t>
      </w:r>
      <w:r w:rsidRPr="001158AE">
        <w:br/>
      </w:r>
    </w:p>
    <w:p w:rsidR="00EF2866" w:rsidRPr="00B8666F" w:rsidRDefault="00DA6158" w:rsidP="00A320B8">
      <w:pPr>
        <w:spacing w:line="276" w:lineRule="auto"/>
        <w:rPr>
          <w:sz w:val="26"/>
          <w:szCs w:val="26"/>
        </w:rPr>
      </w:pPr>
      <w:r w:rsidRPr="001158AE">
        <w:t xml:space="preserve">Kraj </w:t>
      </w:r>
      <w:r w:rsidR="00132C46" w:rsidRPr="001158AE">
        <w:t xml:space="preserve">in datum: _______________________      </w:t>
      </w:r>
      <w:bookmarkStart w:id="48" w:name="_Toc402276681"/>
      <w:r w:rsidR="00D405B9">
        <w:br w:type="column"/>
      </w:r>
      <w:bookmarkStart w:id="49" w:name="_Toc402276690"/>
      <w:bookmarkStart w:id="50" w:name="_Toc402276682"/>
      <w:r w:rsidR="00EF2866" w:rsidRPr="007145F3">
        <w:rPr>
          <w:rFonts w:asciiTheme="majorHAnsi" w:eastAsiaTheme="majorEastAsia" w:hAnsiTheme="majorHAnsi" w:cstheme="majorBidi"/>
          <w:b/>
          <w:bCs/>
          <w:color w:val="4F81BD" w:themeColor="accent1"/>
          <w:sz w:val="26"/>
          <w:szCs w:val="26"/>
        </w:rPr>
        <w:lastRenderedPageBreak/>
        <w:t>Dogovor o sodelovanju študentke z uporabnikom</w:t>
      </w:r>
    </w:p>
    <w:p w:rsidR="00EF2866" w:rsidRPr="001158AE" w:rsidRDefault="00EF2866" w:rsidP="00CC10B2">
      <w:pPr>
        <w:spacing w:line="276" w:lineRule="auto"/>
        <w:jc w:val="both"/>
      </w:pPr>
      <w:r w:rsidRPr="001158AE">
        <w:t>Dogovor o sodelovanju in raziskovanje začetnih pričakovanj o sodelovanju v okviru prostovoljnega dela (pripravili doc. dr. Nina Mešl, as. mag. Tadeja Kodele)</w:t>
      </w:r>
    </w:p>
    <w:p w:rsidR="00EF2866" w:rsidRPr="001158AE" w:rsidRDefault="00EF2866" w:rsidP="00EF2866">
      <w:pPr>
        <w:spacing w:line="276" w:lineRule="auto"/>
        <w:jc w:val="both"/>
      </w:pPr>
    </w:p>
    <w:p w:rsidR="00EF2866" w:rsidRDefault="00EF2866" w:rsidP="00EF2866">
      <w:pPr>
        <w:spacing w:line="276" w:lineRule="auto"/>
        <w:jc w:val="both"/>
      </w:pPr>
      <w:r w:rsidRPr="001158AE">
        <w:t>1/ SKLENITEV DOGOVORA O SODELOVANJU</w:t>
      </w:r>
    </w:p>
    <w:p w:rsidR="00EF2866" w:rsidRPr="001158AE" w:rsidRDefault="00EF2866" w:rsidP="00EF2866">
      <w:pPr>
        <w:spacing w:line="276" w:lineRule="auto"/>
        <w:jc w:val="both"/>
      </w:pPr>
    </w:p>
    <w:p w:rsidR="00EF2866" w:rsidRPr="001158AE" w:rsidRDefault="00EF2866" w:rsidP="00EF2866">
      <w:r w:rsidRPr="001158AE">
        <w:t xml:space="preserve">Dogovor o sodelovanju z _________________________ sem sklenila tako, da sem __________________________ najprej </w:t>
      </w:r>
      <w:r w:rsidRPr="001158AE">
        <w:rPr>
          <w:i/>
          <w:iCs/>
        </w:rPr>
        <w:t>povabila v sodelovanje (v delovni odnos)</w:t>
      </w:r>
      <w:r w:rsidRPr="001158AE">
        <w:t xml:space="preserve">, kar sem </w:t>
      </w:r>
    </w:p>
    <w:p w:rsidR="00EF2866" w:rsidRDefault="00EF2866" w:rsidP="00EF2866">
      <w:r w:rsidRPr="001158AE">
        <w:t>ubesedila z besedami: ____________________________________________________________________________________________________________________________________________________________________________________________________________________________</w:t>
      </w:r>
      <w:r>
        <w:t>__</w:t>
      </w:r>
      <w:r w:rsidRPr="001158AE">
        <w:t>___</w:t>
      </w:r>
    </w:p>
    <w:p w:rsidR="00EF2866" w:rsidRDefault="00EF2866" w:rsidP="00EF2866">
      <w:pPr>
        <w:spacing w:line="276" w:lineRule="auto"/>
      </w:pPr>
      <w:r w:rsidRPr="001158AE">
        <w:t>____________________________________________________________________________________________________________________________________________________________________________________________________________________________</w:t>
      </w:r>
      <w:r>
        <w:t>_____</w:t>
      </w:r>
    </w:p>
    <w:p w:rsidR="00EF2866" w:rsidRPr="001158AE" w:rsidRDefault="00EF2866" w:rsidP="00EF2866">
      <w:pPr>
        <w:spacing w:line="276" w:lineRule="auto"/>
      </w:pPr>
    </w:p>
    <w:p w:rsidR="00EF2866" w:rsidRDefault="00EF2866" w:rsidP="00EF2866">
      <w:pPr>
        <w:spacing w:line="276" w:lineRule="auto"/>
      </w:pPr>
      <w:r w:rsidRPr="001158AE">
        <w:t>Svojo vlogo prostovoljke sem opisala kot: __________________________________________________________________________________________________________________________________________________________________________________________________</w:t>
      </w:r>
      <w:r>
        <w:t>_______________________________</w:t>
      </w:r>
    </w:p>
    <w:p w:rsidR="00EF2866" w:rsidRDefault="00EF2866" w:rsidP="00EF2866">
      <w:pPr>
        <w:spacing w:line="276" w:lineRule="auto"/>
      </w:pPr>
      <w:r w:rsidRPr="001158AE">
        <w:t>____________________________________________________________________________________________________________________________________________________________________________________________________________________________</w:t>
      </w:r>
      <w:r>
        <w:t>_____</w:t>
      </w:r>
    </w:p>
    <w:p w:rsidR="00EF2866" w:rsidRPr="001158AE" w:rsidRDefault="00EF2866" w:rsidP="00EF2866">
      <w:pPr>
        <w:spacing w:line="276" w:lineRule="auto"/>
      </w:pPr>
    </w:p>
    <w:p w:rsidR="00EF2866" w:rsidRDefault="00EF2866" w:rsidP="00EF2866">
      <w:pPr>
        <w:spacing w:line="276" w:lineRule="auto"/>
      </w:pPr>
      <w:r w:rsidRPr="001158AE">
        <w:t>Vlogo uporabnice/uporabnika (skupine) v tem sodelovanju pa sem ubesedila kot: _________________________________________________________________________________________________________________________________________________________________________________________________________________________________</w:t>
      </w:r>
    </w:p>
    <w:p w:rsidR="00EF2866" w:rsidRDefault="00EF2866" w:rsidP="00EF2866">
      <w:pPr>
        <w:spacing w:line="276" w:lineRule="auto"/>
      </w:pPr>
      <w:r w:rsidRPr="001158AE">
        <w:t>____________________________________________________________________________________________________________________________________________________________________________________________________________________________</w:t>
      </w:r>
      <w:r>
        <w:t>_____</w:t>
      </w:r>
    </w:p>
    <w:p w:rsidR="00EF2866" w:rsidRPr="001158AE" w:rsidRDefault="00EF2866" w:rsidP="00EF2866">
      <w:pPr>
        <w:spacing w:line="276" w:lineRule="auto"/>
      </w:pPr>
    </w:p>
    <w:p w:rsidR="00EF2866" w:rsidRDefault="00EF2866" w:rsidP="00EF2866">
      <w:pPr>
        <w:spacing w:line="276" w:lineRule="auto"/>
      </w:pPr>
      <w:r w:rsidRPr="001158AE">
        <w:t>Skupaj z uporabnico/uporabnikom sva raziskali še možne termine in kraj za najina skupna srečanja (napišite, kaj ste se dogovorili glede termina in kraja srečanja: _________________________________________________________________________________________________________________________________________________________________________________________________________________________________</w:t>
      </w:r>
    </w:p>
    <w:p w:rsidR="00EF2866" w:rsidRDefault="00EF2866" w:rsidP="00EF2866">
      <w:pPr>
        <w:spacing w:line="276" w:lineRule="auto"/>
      </w:pPr>
      <w:r w:rsidRPr="001158AE">
        <w:t>____________________________________________________________________________________________________________________________________________________________________________________________________________________________</w:t>
      </w:r>
      <w:r>
        <w:t>_____</w:t>
      </w:r>
      <w:r w:rsidRPr="001158AE">
        <w:t xml:space="preserve">. </w:t>
      </w:r>
    </w:p>
    <w:p w:rsidR="00EF2866" w:rsidRDefault="00EF2866" w:rsidP="00EF2866">
      <w:pPr>
        <w:spacing w:line="276" w:lineRule="auto"/>
      </w:pPr>
    </w:p>
    <w:p w:rsidR="00EF2866" w:rsidRDefault="00EF2866" w:rsidP="00EF2866">
      <w:pPr>
        <w:spacing w:line="276" w:lineRule="auto"/>
      </w:pPr>
      <w:r>
        <w:br w:type="column"/>
      </w:r>
      <w:r w:rsidRPr="001158AE">
        <w:lastRenderedPageBreak/>
        <w:t>Ob koncu sem preverila še, če uporabnica želi kaj dodati v skupni dogovor (napišite, če je bilo kaj izrečeno: ____________________________________________________________________________________________________________________________________________________________________________________________________________________________</w:t>
      </w:r>
      <w:r>
        <w:t>__</w:t>
      </w:r>
      <w:r w:rsidRPr="001158AE">
        <w:t>____________________________________________________________________________________________________________________________________________________________</w:t>
      </w:r>
      <w:r>
        <w:t>_____________________________________________________________________</w:t>
      </w:r>
      <w:r w:rsidRPr="001158AE">
        <w:t>__</w:t>
      </w:r>
      <w:r>
        <w:t>_</w:t>
      </w:r>
      <w:r w:rsidRPr="001158AE">
        <w:t>, nato sva obe sklenili dogovor</w:t>
      </w:r>
      <w:r>
        <w:t xml:space="preserve"> o sodelovanju</w:t>
      </w:r>
      <w:r w:rsidRPr="001158AE">
        <w:t>.</w:t>
      </w:r>
    </w:p>
    <w:p w:rsidR="00EF2866" w:rsidRPr="001158AE" w:rsidRDefault="00EF2866" w:rsidP="00EF2866">
      <w:pPr>
        <w:spacing w:line="276" w:lineRule="auto"/>
        <w:jc w:val="both"/>
      </w:pPr>
    </w:p>
    <w:p w:rsidR="00EF2866" w:rsidRDefault="00EF2866" w:rsidP="00EF2866">
      <w:pPr>
        <w:spacing w:line="276" w:lineRule="auto"/>
        <w:jc w:val="both"/>
      </w:pPr>
    </w:p>
    <w:p w:rsidR="00EF2866" w:rsidRDefault="00EF2866" w:rsidP="00EF2866">
      <w:pPr>
        <w:spacing w:line="276" w:lineRule="auto"/>
        <w:jc w:val="both"/>
      </w:pPr>
      <w:r w:rsidRPr="001158AE">
        <w:t>2/  RAZISKOVANJE ZAČETNIH PRIČAKOVANJ</w:t>
      </w:r>
    </w:p>
    <w:p w:rsidR="00EF2866" w:rsidRPr="001158AE" w:rsidRDefault="00EF2866" w:rsidP="00EF2866">
      <w:pPr>
        <w:spacing w:line="276" w:lineRule="auto"/>
        <w:jc w:val="both"/>
      </w:pPr>
    </w:p>
    <w:p w:rsidR="00EF2866" w:rsidRDefault="00EF2866" w:rsidP="00EF2866">
      <w:pPr>
        <w:spacing w:line="276" w:lineRule="auto"/>
      </w:pPr>
      <w:r w:rsidRPr="001158AE">
        <w:t>Po sklenitvi dogovora sem uporabnici/uporabniku razložila, kaj moja mentorica iz učne baze pričakuje od najinega sodelovanja (vpišite pričakovanja mentorice</w:t>
      </w:r>
      <w:r>
        <w:t>)</w:t>
      </w:r>
      <w:r w:rsidRPr="001158AE">
        <w:t>: ____________________________________________________________________________________________________________________________________________________________________________________________________________________________</w:t>
      </w:r>
      <w:r>
        <w:t>__</w:t>
      </w:r>
      <w:r w:rsidRPr="001158AE">
        <w:t>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w:t>
      </w:r>
      <w:r w:rsidRPr="001158AE">
        <w:t>_</w:t>
      </w:r>
      <w:r w:rsidR="009773CD">
        <w:t>___</w:t>
      </w:r>
      <w:r w:rsidRPr="001158AE">
        <w:t xml:space="preserve">_ ter jo povabila, da še ona/on ubesedi svoja pričakovanja glede najinega sodelovanja. </w:t>
      </w:r>
    </w:p>
    <w:p w:rsidR="00EF2866" w:rsidRPr="001158AE" w:rsidRDefault="00EF2866" w:rsidP="00EF2866">
      <w:pPr>
        <w:spacing w:line="276" w:lineRule="auto"/>
      </w:pPr>
    </w:p>
    <w:p w:rsidR="00EF2866" w:rsidRPr="001158AE" w:rsidRDefault="00EF2866" w:rsidP="00EF2866">
      <w:pPr>
        <w:spacing w:line="276" w:lineRule="auto"/>
        <w:jc w:val="both"/>
      </w:pPr>
      <w:r w:rsidRPr="001158AE">
        <w:t xml:space="preserve">Uporabnikova pričakovanja glede najinega sodelovanja so: </w:t>
      </w:r>
    </w:p>
    <w:p w:rsidR="00EF2866" w:rsidRPr="001158AE" w:rsidRDefault="00EF2866" w:rsidP="00EF2866">
      <w:pPr>
        <w:spacing w:line="276" w:lineRule="auto"/>
        <w:jc w:val="both"/>
      </w:pPr>
      <w:r w:rsidRPr="001158A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2866" w:rsidRPr="001158AE" w:rsidRDefault="00EF2866" w:rsidP="00EF2866">
      <w:pPr>
        <w:spacing w:line="276" w:lineRule="auto"/>
        <w:jc w:val="both"/>
      </w:pPr>
    </w:p>
    <w:p w:rsidR="00EF2866" w:rsidRDefault="00EF2866" w:rsidP="00EF2866">
      <w:pPr>
        <w:spacing w:line="276" w:lineRule="auto"/>
        <w:jc w:val="both"/>
      </w:pPr>
    </w:p>
    <w:p w:rsidR="00EF2866" w:rsidRDefault="00EF2866" w:rsidP="00EF2866">
      <w:pPr>
        <w:spacing w:line="276" w:lineRule="auto"/>
        <w:jc w:val="both"/>
      </w:pPr>
      <w:r>
        <w:t xml:space="preserve">Študentka/študent </w:t>
      </w:r>
      <w:r w:rsidRPr="007E25CF">
        <w:rPr>
          <w:i/>
          <w:sz w:val="20"/>
          <w:szCs w:val="20"/>
        </w:rPr>
        <w:t>(podpis):</w:t>
      </w:r>
      <w:r w:rsidRPr="001158AE">
        <w:t xml:space="preserve"> </w:t>
      </w:r>
      <w:r>
        <w:t>_________________________</w:t>
      </w:r>
    </w:p>
    <w:p w:rsidR="00EF2866" w:rsidRPr="001158AE" w:rsidRDefault="00EF2866" w:rsidP="00EF2866">
      <w:pPr>
        <w:spacing w:line="276" w:lineRule="auto"/>
        <w:jc w:val="both"/>
      </w:pPr>
    </w:p>
    <w:p w:rsidR="00EF2866" w:rsidRDefault="00EF2866" w:rsidP="00EF2866">
      <w:pPr>
        <w:spacing w:line="276" w:lineRule="auto"/>
        <w:jc w:val="both"/>
      </w:pPr>
      <w:r>
        <w:t xml:space="preserve">Uporabnica/uporabnik </w:t>
      </w:r>
      <w:r w:rsidRPr="007E25CF">
        <w:rPr>
          <w:i/>
          <w:sz w:val="20"/>
          <w:szCs w:val="20"/>
        </w:rPr>
        <w:t>(podpis):</w:t>
      </w:r>
      <w:r>
        <w:t xml:space="preserve"> ______________________</w:t>
      </w:r>
    </w:p>
    <w:p w:rsidR="00EF2866" w:rsidRDefault="00EF2866" w:rsidP="00EF2866">
      <w:pPr>
        <w:spacing w:line="276" w:lineRule="auto"/>
        <w:jc w:val="both"/>
      </w:pPr>
    </w:p>
    <w:p w:rsidR="00EF2866" w:rsidRPr="001158AE" w:rsidRDefault="00EF2866" w:rsidP="00EF2866">
      <w:pPr>
        <w:spacing w:line="276" w:lineRule="auto"/>
        <w:jc w:val="both"/>
      </w:pPr>
      <w:r w:rsidRPr="001158AE">
        <w:t xml:space="preserve">Kraj, datum: </w:t>
      </w:r>
      <w:r>
        <w:t>____________________________________</w:t>
      </w:r>
    </w:p>
    <w:p w:rsidR="005D15DC" w:rsidRPr="007145F3" w:rsidRDefault="00EF2866" w:rsidP="007145F3">
      <w:pPr>
        <w:rPr>
          <w:rFonts w:asciiTheme="majorHAnsi" w:eastAsiaTheme="majorEastAsia" w:hAnsiTheme="majorHAnsi" w:cstheme="majorBidi"/>
          <w:b/>
          <w:bCs/>
          <w:color w:val="4F81BD" w:themeColor="accent1"/>
          <w:sz w:val="26"/>
          <w:szCs w:val="26"/>
        </w:rPr>
      </w:pPr>
      <w:r>
        <w:br w:type="column"/>
      </w:r>
      <w:r w:rsidR="00402707" w:rsidRPr="007145F3">
        <w:rPr>
          <w:rFonts w:asciiTheme="majorHAnsi" w:eastAsiaTheme="majorEastAsia" w:hAnsiTheme="majorHAnsi" w:cstheme="majorBidi"/>
          <w:b/>
          <w:bCs/>
          <w:color w:val="4F81BD" w:themeColor="accent1"/>
          <w:sz w:val="26"/>
          <w:szCs w:val="26"/>
        </w:rPr>
        <w:lastRenderedPageBreak/>
        <w:t xml:space="preserve">Dnevnik prakse </w:t>
      </w:r>
    </w:p>
    <w:p w:rsidR="005D15DC" w:rsidRPr="001158AE" w:rsidRDefault="005D15DC" w:rsidP="002A1B68">
      <w:pPr>
        <w:pStyle w:val="default"/>
        <w:spacing w:line="360" w:lineRule="auto"/>
        <w:jc w:val="both"/>
        <w:rPr>
          <w:rFonts w:ascii="Times New Roman" w:hAnsi="Times New Roman"/>
          <w:color w:val="auto"/>
        </w:rPr>
      </w:pPr>
      <w:r w:rsidRPr="001158AE">
        <w:rPr>
          <w:rFonts w:ascii="Times New Roman" w:hAnsi="Times New Roman"/>
          <w:color w:val="auto"/>
        </w:rPr>
        <w:t>Študentka vodi dnevnik</w:t>
      </w:r>
      <w:r w:rsidR="008A79C6">
        <w:rPr>
          <w:rFonts w:ascii="Times New Roman" w:hAnsi="Times New Roman"/>
          <w:color w:val="auto"/>
        </w:rPr>
        <w:t xml:space="preserve"> prakse</w:t>
      </w:r>
      <w:r w:rsidRPr="001158AE">
        <w:rPr>
          <w:rFonts w:ascii="Times New Roman" w:hAnsi="Times New Roman"/>
          <w:color w:val="auto"/>
        </w:rPr>
        <w:t xml:space="preserve"> za vse kar je povezano s praktičnim učenjem. Zapisi naj v naslovu vsebujejo datum (lahko tudi navedba dneva v tednu), čas trajanja (od – do, lahko število ur) in pa krajši vsebinski naslov zapisa (npr. </w:t>
      </w:r>
      <w:r w:rsidRPr="003646A7">
        <w:rPr>
          <w:rFonts w:ascii="Times New Roman" w:hAnsi="Times New Roman"/>
          <w:i/>
          <w:color w:val="auto"/>
        </w:rPr>
        <w:t>Prvo srečanje z uporabnikom</w:t>
      </w:r>
      <w:r w:rsidRPr="001158AE">
        <w:rPr>
          <w:rFonts w:ascii="Times New Roman" w:hAnsi="Times New Roman"/>
          <w:color w:val="auto"/>
        </w:rPr>
        <w:t xml:space="preserve">, </w:t>
      </w:r>
      <w:r w:rsidRPr="003646A7">
        <w:rPr>
          <w:rFonts w:ascii="Times New Roman" w:hAnsi="Times New Roman"/>
          <w:i/>
          <w:color w:val="auto"/>
        </w:rPr>
        <w:t>Supervizija na CSD</w:t>
      </w:r>
      <w:r w:rsidR="003646A7">
        <w:rPr>
          <w:rFonts w:ascii="Times New Roman" w:hAnsi="Times New Roman"/>
          <w:color w:val="auto"/>
        </w:rPr>
        <w:t xml:space="preserve">, </w:t>
      </w:r>
      <w:r w:rsidR="003646A7" w:rsidRPr="003646A7">
        <w:rPr>
          <w:rFonts w:ascii="Times New Roman" w:hAnsi="Times New Roman"/>
          <w:i/>
          <w:color w:val="auto"/>
        </w:rPr>
        <w:t>Izlet na Rožnik</w:t>
      </w:r>
      <w:r w:rsidR="003646A7">
        <w:rPr>
          <w:rFonts w:ascii="Times New Roman" w:hAnsi="Times New Roman"/>
          <w:i/>
          <w:color w:val="auto"/>
        </w:rPr>
        <w:t>, Obisk pri družini</w:t>
      </w:r>
      <w:r w:rsidRPr="001158AE">
        <w:rPr>
          <w:rFonts w:ascii="Times New Roman" w:hAnsi="Times New Roman"/>
          <w:color w:val="auto"/>
        </w:rPr>
        <w:t xml:space="preserve">). </w:t>
      </w:r>
    </w:p>
    <w:p w:rsidR="005D15DC" w:rsidRPr="001158AE" w:rsidRDefault="005D15DC" w:rsidP="00014491">
      <w:pPr>
        <w:pStyle w:val="default"/>
        <w:spacing w:line="360" w:lineRule="auto"/>
        <w:rPr>
          <w:rFonts w:ascii="Times New Roman" w:hAnsi="Times New Roman"/>
          <w:color w:val="auto"/>
        </w:rPr>
      </w:pPr>
    </w:p>
    <w:p w:rsidR="005D15DC" w:rsidRPr="001158AE" w:rsidRDefault="005D15DC" w:rsidP="002A1B68">
      <w:pPr>
        <w:pStyle w:val="default"/>
        <w:spacing w:line="360" w:lineRule="auto"/>
        <w:jc w:val="both"/>
        <w:rPr>
          <w:rFonts w:ascii="Times New Roman" w:hAnsi="Times New Roman"/>
          <w:color w:val="auto"/>
        </w:rPr>
      </w:pPr>
      <w:r w:rsidRPr="001158AE">
        <w:rPr>
          <w:rFonts w:ascii="Times New Roman" w:hAnsi="Times New Roman"/>
          <w:color w:val="auto"/>
        </w:rPr>
        <w:t xml:space="preserve">Vsak dan na praksi študentka opiše na novem listu, z datumom in ločeno po odstavkih: </w:t>
      </w:r>
    </w:p>
    <w:p w:rsidR="00014491" w:rsidRDefault="005D15DC" w:rsidP="002A1B68">
      <w:pPr>
        <w:pStyle w:val="default"/>
        <w:numPr>
          <w:ilvl w:val="0"/>
          <w:numId w:val="14"/>
        </w:numPr>
        <w:spacing w:line="360" w:lineRule="auto"/>
        <w:jc w:val="both"/>
        <w:rPr>
          <w:rFonts w:ascii="Times New Roman" w:hAnsi="Times New Roman"/>
          <w:color w:val="auto"/>
        </w:rPr>
      </w:pPr>
      <w:r w:rsidRPr="001158AE">
        <w:rPr>
          <w:rFonts w:ascii="Times New Roman" w:hAnsi="Times New Roman"/>
          <w:i/>
          <w:iCs/>
          <w:color w:val="auto"/>
          <w:u w:val="single"/>
        </w:rPr>
        <w:t>opis objektivnih dejstev</w:t>
      </w:r>
      <w:r w:rsidRPr="001158AE">
        <w:rPr>
          <w:rFonts w:ascii="Times New Roman" w:hAnsi="Times New Roman"/>
          <w:i/>
          <w:iCs/>
          <w:color w:val="auto"/>
        </w:rPr>
        <w:t xml:space="preserve"> </w:t>
      </w:r>
      <w:r w:rsidRPr="001158AE">
        <w:rPr>
          <w:rFonts w:ascii="Times New Roman" w:hAnsi="Times New Roman"/>
          <w:color w:val="auto"/>
        </w:rPr>
        <w:t xml:space="preserve">(primer: </w:t>
      </w:r>
      <w:r w:rsidRPr="001158AE">
        <w:rPr>
          <w:rFonts w:ascii="Times New Roman" w:hAnsi="Times New Roman"/>
          <w:i/>
          <w:iCs/>
          <w:color w:val="auto"/>
        </w:rPr>
        <w:t>Janez je pol ure skakal po mizi</w:t>
      </w:r>
      <w:r w:rsidRPr="001158AE">
        <w:rPr>
          <w:rFonts w:ascii="Times New Roman" w:hAnsi="Times New Roman"/>
          <w:color w:val="auto"/>
        </w:rPr>
        <w:t>.)</w:t>
      </w:r>
      <w:r w:rsidR="00014491">
        <w:rPr>
          <w:rFonts w:ascii="Times New Roman" w:hAnsi="Times New Roman"/>
          <w:color w:val="auto"/>
        </w:rPr>
        <w:t>,</w:t>
      </w:r>
    </w:p>
    <w:p w:rsidR="00014491" w:rsidRDefault="005D15DC" w:rsidP="002A1B68">
      <w:pPr>
        <w:pStyle w:val="default"/>
        <w:numPr>
          <w:ilvl w:val="0"/>
          <w:numId w:val="14"/>
        </w:numPr>
        <w:spacing w:line="360" w:lineRule="auto"/>
        <w:jc w:val="both"/>
        <w:rPr>
          <w:rFonts w:ascii="Times New Roman" w:hAnsi="Times New Roman"/>
          <w:color w:val="auto"/>
        </w:rPr>
      </w:pPr>
      <w:r w:rsidRPr="00014491">
        <w:rPr>
          <w:rFonts w:ascii="Times New Roman" w:hAnsi="Times New Roman"/>
          <w:i/>
          <w:iCs/>
          <w:color w:val="auto"/>
          <w:u w:val="single"/>
        </w:rPr>
        <w:t>lastno interpretacijo dogodka</w:t>
      </w:r>
      <w:r w:rsidRPr="00014491">
        <w:rPr>
          <w:rFonts w:ascii="Times New Roman" w:hAnsi="Times New Roman"/>
          <w:i/>
          <w:iCs/>
          <w:color w:val="auto"/>
        </w:rPr>
        <w:t xml:space="preserve"> </w:t>
      </w:r>
      <w:r w:rsidRPr="00014491">
        <w:rPr>
          <w:rFonts w:ascii="Times New Roman" w:hAnsi="Times New Roman"/>
          <w:color w:val="auto"/>
        </w:rPr>
        <w:t xml:space="preserve">(primer: </w:t>
      </w:r>
      <w:r w:rsidRPr="00014491">
        <w:rPr>
          <w:rFonts w:ascii="Times New Roman" w:hAnsi="Times New Roman"/>
          <w:i/>
          <w:iCs/>
          <w:color w:val="auto"/>
        </w:rPr>
        <w:t>Menim, da je skakal po mizi, ker je bil jezen</w:t>
      </w:r>
      <w:r w:rsidRPr="00014491">
        <w:rPr>
          <w:rFonts w:ascii="Times New Roman" w:hAnsi="Times New Roman"/>
          <w:color w:val="auto"/>
        </w:rPr>
        <w:t xml:space="preserve">.). </w:t>
      </w:r>
      <w:r w:rsidR="00014491">
        <w:rPr>
          <w:rFonts w:ascii="Times New Roman" w:hAnsi="Times New Roman"/>
          <w:color w:val="auto"/>
        </w:rPr>
        <w:br/>
      </w:r>
      <w:r w:rsidRPr="00014491">
        <w:rPr>
          <w:rFonts w:ascii="Times New Roman" w:hAnsi="Times New Roman"/>
          <w:color w:val="auto"/>
        </w:rPr>
        <w:t xml:space="preserve">Če je le mogoče, preverimo lastno interpretacijo, torej vprašamo uporabnika o razlogih, okoliščinah (primer: Vprašamo ga: </w:t>
      </w:r>
      <w:r w:rsidRPr="00014491">
        <w:rPr>
          <w:rFonts w:ascii="Times New Roman" w:hAnsi="Times New Roman"/>
          <w:i/>
          <w:iCs/>
          <w:color w:val="auto"/>
        </w:rPr>
        <w:t>Kaj se je zgodilo /da skačeš po mizi/?)</w:t>
      </w:r>
      <w:r w:rsidRPr="00014491">
        <w:rPr>
          <w:rFonts w:ascii="Times New Roman" w:hAnsi="Times New Roman"/>
          <w:color w:val="auto"/>
        </w:rPr>
        <w:t xml:space="preserve">. Lahko dobimo vsebinski odgovor, s katerim se bodisi potrdi naša </w:t>
      </w:r>
      <w:r w:rsidRPr="00014491">
        <w:rPr>
          <w:rFonts w:ascii="Times New Roman" w:hAnsi="Times New Roman"/>
          <w:i/>
          <w:iCs/>
          <w:color w:val="auto"/>
        </w:rPr>
        <w:t>interpretacija</w:t>
      </w:r>
      <w:r w:rsidRPr="00014491">
        <w:rPr>
          <w:rFonts w:ascii="Times New Roman" w:hAnsi="Times New Roman"/>
          <w:color w:val="auto"/>
        </w:rPr>
        <w:t xml:space="preserve"> (primer: Odgovori nam: </w:t>
      </w:r>
      <w:r w:rsidRPr="00014491">
        <w:rPr>
          <w:rFonts w:ascii="Times New Roman" w:hAnsi="Times New Roman"/>
          <w:i/>
          <w:iCs/>
          <w:color w:val="auto"/>
        </w:rPr>
        <w:t xml:space="preserve">Razjezila me je učiteljica matematike. </w:t>
      </w:r>
      <w:r w:rsidRPr="00014491">
        <w:rPr>
          <w:rFonts w:ascii="Times New Roman" w:hAnsi="Times New Roman"/>
          <w:color w:val="auto"/>
        </w:rPr>
        <w:t xml:space="preserve">V tem primeru naša </w:t>
      </w:r>
      <w:r w:rsidRPr="00014491">
        <w:rPr>
          <w:rFonts w:ascii="Times New Roman" w:hAnsi="Times New Roman"/>
          <w:i/>
          <w:iCs/>
          <w:color w:val="auto"/>
        </w:rPr>
        <w:t>interpretacija</w:t>
      </w:r>
      <w:r w:rsidRPr="00014491">
        <w:rPr>
          <w:rFonts w:ascii="Times New Roman" w:hAnsi="Times New Roman"/>
          <w:color w:val="auto"/>
        </w:rPr>
        <w:t xml:space="preserve"> postane </w:t>
      </w:r>
      <w:r w:rsidRPr="00014491">
        <w:rPr>
          <w:rFonts w:ascii="Times New Roman" w:hAnsi="Times New Roman"/>
          <w:i/>
          <w:iCs/>
          <w:color w:val="auto"/>
        </w:rPr>
        <w:t xml:space="preserve">dejstvo), </w:t>
      </w:r>
      <w:r w:rsidRPr="00014491">
        <w:rPr>
          <w:rFonts w:ascii="Times New Roman" w:hAnsi="Times New Roman"/>
          <w:color w:val="auto"/>
        </w:rPr>
        <w:t xml:space="preserve">bodisi se naša </w:t>
      </w:r>
      <w:r w:rsidRPr="00014491">
        <w:rPr>
          <w:rFonts w:ascii="Times New Roman" w:hAnsi="Times New Roman"/>
          <w:i/>
          <w:iCs/>
          <w:color w:val="auto"/>
        </w:rPr>
        <w:t>interpretacija</w:t>
      </w:r>
      <w:r w:rsidRPr="00014491">
        <w:rPr>
          <w:rFonts w:ascii="Times New Roman" w:hAnsi="Times New Roman"/>
          <w:color w:val="auto"/>
        </w:rPr>
        <w:t xml:space="preserve"> ovrže (primer: Odgovori nam recimo: </w:t>
      </w:r>
      <w:r w:rsidRPr="00014491">
        <w:rPr>
          <w:rFonts w:ascii="Times New Roman" w:hAnsi="Times New Roman"/>
          <w:i/>
          <w:iCs/>
          <w:color w:val="auto"/>
        </w:rPr>
        <w:t>Žalosten sem, ker me noben od sošolcev ne mara.</w:t>
      </w:r>
      <w:r w:rsidRPr="00014491">
        <w:rPr>
          <w:rFonts w:ascii="Times New Roman" w:hAnsi="Times New Roman"/>
          <w:color w:val="auto"/>
        </w:rPr>
        <w:t xml:space="preserve"> V tem primeru njegova </w:t>
      </w:r>
      <w:r w:rsidRPr="00014491">
        <w:rPr>
          <w:rFonts w:ascii="Times New Roman" w:hAnsi="Times New Roman"/>
          <w:i/>
          <w:iCs/>
          <w:color w:val="auto"/>
        </w:rPr>
        <w:t>interpretacija</w:t>
      </w:r>
      <w:r w:rsidRPr="00014491">
        <w:rPr>
          <w:rFonts w:ascii="Times New Roman" w:hAnsi="Times New Roman"/>
          <w:color w:val="auto"/>
        </w:rPr>
        <w:t xml:space="preserve"> ovrže našo </w:t>
      </w:r>
      <w:r w:rsidRPr="00014491">
        <w:rPr>
          <w:rFonts w:ascii="Times New Roman" w:hAnsi="Times New Roman"/>
          <w:i/>
          <w:iCs/>
          <w:color w:val="auto"/>
        </w:rPr>
        <w:t xml:space="preserve">interpretacijo. </w:t>
      </w:r>
      <w:r w:rsidRPr="00014491">
        <w:rPr>
          <w:rFonts w:ascii="Times New Roman" w:hAnsi="Times New Roman"/>
          <w:color w:val="auto"/>
        </w:rPr>
        <w:t>Njegova</w:t>
      </w:r>
      <w:r w:rsidRPr="00014491">
        <w:rPr>
          <w:rFonts w:ascii="Times New Roman" w:hAnsi="Times New Roman"/>
          <w:i/>
          <w:iCs/>
          <w:color w:val="auto"/>
        </w:rPr>
        <w:t xml:space="preserve"> interpretacija </w:t>
      </w:r>
      <w:r w:rsidRPr="00014491">
        <w:rPr>
          <w:rFonts w:ascii="Times New Roman" w:hAnsi="Times New Roman"/>
          <w:color w:val="auto"/>
        </w:rPr>
        <w:t>postane</w:t>
      </w:r>
      <w:r w:rsidRPr="00014491">
        <w:rPr>
          <w:rFonts w:ascii="Times New Roman" w:hAnsi="Times New Roman"/>
          <w:i/>
          <w:iCs/>
          <w:color w:val="auto"/>
        </w:rPr>
        <w:t xml:space="preserve"> dejstvo</w:t>
      </w:r>
      <w:r w:rsidRPr="00014491">
        <w:rPr>
          <w:rFonts w:ascii="Times New Roman" w:hAnsi="Times New Roman"/>
          <w:color w:val="auto"/>
        </w:rPr>
        <w:t xml:space="preserve">). Ti odgovori nam pokažejo, da se ne moremo in ne smemo zanašati na </w:t>
      </w:r>
      <w:r w:rsidRPr="00014491">
        <w:rPr>
          <w:rFonts w:ascii="Times New Roman" w:hAnsi="Times New Roman"/>
          <w:i/>
          <w:iCs/>
          <w:color w:val="auto"/>
        </w:rPr>
        <w:t>lastne interpretacije</w:t>
      </w:r>
      <w:r w:rsidRPr="00014491">
        <w:rPr>
          <w:rFonts w:ascii="Times New Roman" w:hAnsi="Times New Roman"/>
          <w:color w:val="auto"/>
        </w:rPr>
        <w:t xml:space="preserve">, kot da so </w:t>
      </w:r>
      <w:r w:rsidRPr="00014491">
        <w:rPr>
          <w:rFonts w:ascii="Times New Roman" w:hAnsi="Times New Roman"/>
          <w:i/>
          <w:iCs/>
          <w:color w:val="auto"/>
        </w:rPr>
        <w:t>objektivna dejstva</w:t>
      </w:r>
      <w:r w:rsidR="00014491" w:rsidRPr="00014491">
        <w:rPr>
          <w:rFonts w:ascii="Times New Roman" w:hAnsi="Times New Roman"/>
          <w:color w:val="auto"/>
        </w:rPr>
        <w:t xml:space="preserve">. </w:t>
      </w:r>
    </w:p>
    <w:p w:rsidR="00014491" w:rsidRDefault="005D15DC" w:rsidP="002A1B68">
      <w:pPr>
        <w:pStyle w:val="default"/>
        <w:numPr>
          <w:ilvl w:val="0"/>
          <w:numId w:val="14"/>
        </w:numPr>
        <w:spacing w:line="360" w:lineRule="auto"/>
        <w:jc w:val="both"/>
        <w:rPr>
          <w:rFonts w:ascii="Times New Roman" w:hAnsi="Times New Roman"/>
          <w:color w:val="auto"/>
        </w:rPr>
      </w:pPr>
      <w:r w:rsidRPr="00014491">
        <w:rPr>
          <w:rFonts w:ascii="Times New Roman" w:hAnsi="Times New Roman"/>
          <w:i/>
          <w:iCs/>
          <w:color w:val="auto"/>
          <w:u w:val="single"/>
        </w:rPr>
        <w:t>misli, občutja v povezavi s tem dogodkom</w:t>
      </w:r>
      <w:r w:rsidRPr="00014491">
        <w:rPr>
          <w:rFonts w:ascii="Times New Roman" w:hAnsi="Times New Roman"/>
          <w:i/>
          <w:iCs/>
          <w:color w:val="auto"/>
        </w:rPr>
        <w:t xml:space="preserve"> </w:t>
      </w:r>
      <w:r w:rsidRPr="00014491">
        <w:rPr>
          <w:rFonts w:ascii="Times New Roman" w:hAnsi="Times New Roman"/>
          <w:color w:val="auto"/>
        </w:rPr>
        <w:t xml:space="preserve">(primer: </w:t>
      </w:r>
      <w:r w:rsidRPr="00014491">
        <w:rPr>
          <w:rFonts w:ascii="Times New Roman" w:hAnsi="Times New Roman"/>
          <w:i/>
          <w:iCs/>
          <w:color w:val="auto"/>
        </w:rPr>
        <w:t>Postopoma se me je začela lotevati nestrpnost, nato pa še nemoč ker nisem vedela, kaj naj n</w:t>
      </w:r>
      <w:r w:rsidRPr="00014491">
        <w:rPr>
          <w:rFonts w:ascii="Times New Roman" w:hAnsi="Times New Roman"/>
          <w:color w:val="auto"/>
        </w:rPr>
        <w:t xml:space="preserve">aredim.) </w:t>
      </w:r>
    </w:p>
    <w:p w:rsidR="005D15DC" w:rsidRPr="00014491" w:rsidRDefault="005D15DC" w:rsidP="002A1B68">
      <w:pPr>
        <w:pStyle w:val="default"/>
        <w:numPr>
          <w:ilvl w:val="0"/>
          <w:numId w:val="14"/>
        </w:numPr>
        <w:spacing w:line="360" w:lineRule="auto"/>
        <w:jc w:val="both"/>
        <w:rPr>
          <w:rFonts w:ascii="Times New Roman" w:hAnsi="Times New Roman"/>
          <w:color w:val="auto"/>
        </w:rPr>
      </w:pPr>
      <w:r w:rsidRPr="00014491">
        <w:rPr>
          <w:rFonts w:ascii="Times New Roman" w:hAnsi="Times New Roman"/>
          <w:i/>
          <w:iCs/>
          <w:color w:val="auto"/>
          <w:u w:val="single"/>
        </w:rPr>
        <w:t>spoznanja, nova znanja ali ugotovitve</w:t>
      </w:r>
      <w:r w:rsidRPr="00014491">
        <w:rPr>
          <w:rFonts w:ascii="Times New Roman" w:hAnsi="Times New Roman"/>
          <w:color w:val="auto"/>
        </w:rPr>
        <w:t>. Reflektiramo</w:t>
      </w:r>
      <w:r w:rsidRPr="00014491">
        <w:rPr>
          <w:rFonts w:ascii="Times New Roman" w:hAnsi="Times New Roman"/>
          <w:i/>
          <w:iCs/>
          <w:color w:val="auto"/>
        </w:rPr>
        <w:t xml:space="preserve"> </w:t>
      </w:r>
      <w:r w:rsidRPr="00014491">
        <w:rPr>
          <w:rFonts w:ascii="Times New Roman" w:hAnsi="Times New Roman"/>
          <w:color w:val="auto"/>
        </w:rPr>
        <w:t>in analiziramo vse, kar smo  navedli v prvih treh odstavkih in navedemo, kaj smo se na podlagi tega novega naučili, spoznali, ugotovili.</w:t>
      </w:r>
    </w:p>
    <w:p w:rsidR="005D15DC" w:rsidRPr="001158AE" w:rsidRDefault="005D15DC" w:rsidP="002A1B68">
      <w:pPr>
        <w:pStyle w:val="default"/>
        <w:spacing w:line="360" w:lineRule="auto"/>
        <w:jc w:val="both"/>
        <w:rPr>
          <w:rFonts w:ascii="Times New Roman" w:hAnsi="Times New Roman"/>
          <w:color w:val="auto"/>
        </w:rPr>
      </w:pPr>
    </w:p>
    <w:p w:rsidR="005D15DC" w:rsidRDefault="005D15DC" w:rsidP="002A1B68">
      <w:pPr>
        <w:pStyle w:val="default"/>
        <w:spacing w:line="360" w:lineRule="auto"/>
        <w:jc w:val="both"/>
        <w:rPr>
          <w:rFonts w:ascii="Times New Roman" w:hAnsi="Times New Roman"/>
          <w:color w:val="auto"/>
        </w:rPr>
      </w:pPr>
      <w:r w:rsidRPr="001158AE">
        <w:rPr>
          <w:rFonts w:ascii="Times New Roman" w:hAnsi="Times New Roman"/>
          <w:color w:val="auto"/>
        </w:rPr>
        <w:t xml:space="preserve">V dnevnik študentke vključijo tudi vse naloge in opravila v času prakse, srečanja z uporabniki, </w:t>
      </w:r>
      <w:r w:rsidR="00014491">
        <w:rPr>
          <w:rFonts w:ascii="Times New Roman" w:hAnsi="Times New Roman"/>
          <w:color w:val="auto"/>
        </w:rPr>
        <w:t>z mentorji</w:t>
      </w:r>
      <w:r w:rsidRPr="001158AE">
        <w:rPr>
          <w:rFonts w:ascii="Times New Roman" w:hAnsi="Times New Roman"/>
          <w:color w:val="auto"/>
        </w:rPr>
        <w:t xml:space="preserve"> na UB, srečanja mentorskih skupin na FSD in vse druge dogodke, ki so povezani s prakso (npr. medijske objave o določeni družbeni skupini, komentarji javnega mnenja, vrstnikov, sosedov ipd.). </w:t>
      </w:r>
    </w:p>
    <w:p w:rsidR="00B77DE1" w:rsidRPr="001158AE" w:rsidRDefault="00B77DE1" w:rsidP="002A1B68">
      <w:pPr>
        <w:pStyle w:val="default"/>
        <w:spacing w:line="360" w:lineRule="auto"/>
        <w:jc w:val="both"/>
        <w:rPr>
          <w:rFonts w:ascii="Times New Roman" w:hAnsi="Times New Roman"/>
          <w:color w:val="auto"/>
        </w:rPr>
      </w:pPr>
    </w:p>
    <w:p w:rsidR="002E06A9" w:rsidRPr="001158AE" w:rsidRDefault="005D15DC" w:rsidP="002E06A9">
      <w:pPr>
        <w:pStyle w:val="default"/>
        <w:spacing w:line="360" w:lineRule="auto"/>
        <w:rPr>
          <w:rFonts w:ascii="Times New Roman" w:hAnsi="Times New Roman"/>
          <w:color w:val="auto"/>
        </w:rPr>
      </w:pPr>
      <w:r w:rsidRPr="001158AE">
        <w:rPr>
          <w:rFonts w:ascii="Times New Roman" w:hAnsi="Times New Roman"/>
          <w:color w:val="auto"/>
        </w:rPr>
        <w:t xml:space="preserve">Dnevnik pregleda mentorica na FSD (načeloma ob koncu prvega in drugega semestra - v sklopu Učne mape) oz. po dogovoru. Mentorica na FSD poda povratno informacijo o zapisih in o ustreznosti uporabe jezika SD ter poda smernice za nadaljnje delo in zapisovanje. V dogovoru z mentorico na FSD in študentko se dnevniški zapisi selektivno lahko uporabijo tudi za učenje v mentorski skupini. </w:t>
      </w:r>
      <w:r w:rsidR="002E06A9">
        <w:rPr>
          <w:rFonts w:ascii="Times New Roman" w:hAnsi="Times New Roman"/>
          <w:color w:val="auto"/>
        </w:rPr>
        <w:t>Študentka d</w:t>
      </w:r>
      <w:r w:rsidR="002E06A9" w:rsidRPr="001158AE">
        <w:rPr>
          <w:rFonts w:ascii="Times New Roman" w:hAnsi="Times New Roman"/>
          <w:color w:val="auto"/>
        </w:rPr>
        <w:t xml:space="preserve">nevniku </w:t>
      </w:r>
      <w:r w:rsidR="002E06A9">
        <w:rPr>
          <w:rFonts w:ascii="Times New Roman" w:hAnsi="Times New Roman"/>
          <w:color w:val="auto"/>
        </w:rPr>
        <w:t>priloži</w:t>
      </w:r>
      <w:r w:rsidR="002E06A9" w:rsidRPr="001158AE">
        <w:rPr>
          <w:rFonts w:ascii="Times New Roman" w:hAnsi="Times New Roman"/>
          <w:color w:val="auto"/>
        </w:rPr>
        <w:t xml:space="preserve"> zbirno tabelo</w:t>
      </w:r>
      <w:r w:rsidR="002E06A9">
        <w:rPr>
          <w:rFonts w:ascii="Times New Roman" w:hAnsi="Times New Roman"/>
          <w:color w:val="auto"/>
        </w:rPr>
        <w:t xml:space="preserve"> dogodkov </w:t>
      </w:r>
      <w:r w:rsidR="002E06A9" w:rsidRPr="002A1B68">
        <w:rPr>
          <w:rFonts w:ascii="Times New Roman" w:hAnsi="Times New Roman"/>
          <w:color w:val="auto"/>
          <w:sz w:val="18"/>
        </w:rPr>
        <w:t>(prva stran dnevnika).</w:t>
      </w:r>
    </w:p>
    <w:p w:rsidR="00402707" w:rsidRPr="007145F3" w:rsidRDefault="00402707" w:rsidP="007145F3">
      <w:pPr>
        <w:rPr>
          <w:rFonts w:asciiTheme="majorHAnsi" w:eastAsiaTheme="majorEastAsia" w:hAnsiTheme="majorHAnsi" w:cstheme="majorBidi"/>
          <w:b/>
          <w:bCs/>
          <w:color w:val="4F81BD" w:themeColor="accent1"/>
          <w:sz w:val="26"/>
          <w:szCs w:val="26"/>
        </w:rPr>
      </w:pPr>
      <w:r w:rsidRPr="007145F3">
        <w:rPr>
          <w:rFonts w:asciiTheme="majorHAnsi" w:eastAsiaTheme="majorEastAsia" w:hAnsiTheme="majorHAnsi" w:cstheme="majorBidi"/>
          <w:b/>
          <w:bCs/>
          <w:color w:val="4F81BD" w:themeColor="accent1"/>
          <w:sz w:val="26"/>
          <w:szCs w:val="26"/>
        </w:rPr>
        <w:lastRenderedPageBreak/>
        <w:t>Zbirna tabela dogodkov</w:t>
      </w:r>
      <w:bookmarkEnd w:id="49"/>
    </w:p>
    <w:p w:rsidR="00014491" w:rsidRDefault="00402707" w:rsidP="00014491">
      <w:pPr>
        <w:jc w:val="both"/>
      </w:pPr>
      <w:r w:rsidRPr="001158AE">
        <w:t>Štud</w:t>
      </w:r>
      <w:r w:rsidR="00014491">
        <w:t>e</w:t>
      </w:r>
      <w:r w:rsidRPr="001158AE">
        <w:t>nt/ka: _______________________________________</w:t>
      </w:r>
    </w:p>
    <w:p w:rsidR="00402707" w:rsidRPr="001158AE" w:rsidRDefault="00402707" w:rsidP="00014491">
      <w:pPr>
        <w:jc w:val="both"/>
      </w:pPr>
      <w:r>
        <w:t>Učna baza</w:t>
      </w:r>
      <w:r w:rsidRPr="001158AE">
        <w:t>:_______________________________________</w:t>
      </w:r>
    </w:p>
    <w:p w:rsidR="00402707" w:rsidRPr="001158AE" w:rsidRDefault="00402707" w:rsidP="00402707">
      <w:pPr>
        <w:spacing w:line="276" w:lineRule="auto"/>
        <w:jc w:val="both"/>
      </w:pPr>
    </w:p>
    <w:tbl>
      <w:tblPr>
        <w:tblStyle w:val="Tabelamrea"/>
        <w:tblW w:w="9322" w:type="dxa"/>
        <w:tblLook w:val="04A0" w:firstRow="1" w:lastRow="0" w:firstColumn="1" w:lastColumn="0" w:noHBand="0" w:noVBand="1"/>
      </w:tblPr>
      <w:tblGrid>
        <w:gridCol w:w="959"/>
        <w:gridCol w:w="1134"/>
        <w:gridCol w:w="1417"/>
        <w:gridCol w:w="5812"/>
      </w:tblGrid>
      <w:tr w:rsidR="00402707" w:rsidRPr="0051285A" w:rsidTr="0051285A">
        <w:tc>
          <w:tcPr>
            <w:tcW w:w="959" w:type="dxa"/>
          </w:tcPr>
          <w:p w:rsidR="00402707" w:rsidRPr="0051285A" w:rsidRDefault="00402707" w:rsidP="0051285A">
            <w:pPr>
              <w:spacing w:line="276" w:lineRule="auto"/>
              <w:jc w:val="both"/>
            </w:pPr>
            <w:proofErr w:type="spellStart"/>
            <w:r w:rsidRPr="0051285A">
              <w:t>Zap</w:t>
            </w:r>
            <w:proofErr w:type="spellEnd"/>
            <w:r w:rsidR="0051285A" w:rsidRPr="0051285A">
              <w:t>.</w:t>
            </w:r>
            <w:r w:rsidRPr="0051285A">
              <w:t xml:space="preserve"> št.</w:t>
            </w:r>
          </w:p>
        </w:tc>
        <w:tc>
          <w:tcPr>
            <w:tcW w:w="1134" w:type="dxa"/>
          </w:tcPr>
          <w:p w:rsidR="00402707" w:rsidRPr="0051285A" w:rsidRDefault="00402707" w:rsidP="008971EC">
            <w:pPr>
              <w:spacing w:line="276" w:lineRule="auto"/>
              <w:jc w:val="both"/>
            </w:pPr>
            <w:r w:rsidRPr="0051285A">
              <w:t>Datum</w:t>
            </w:r>
          </w:p>
        </w:tc>
        <w:tc>
          <w:tcPr>
            <w:tcW w:w="1417" w:type="dxa"/>
          </w:tcPr>
          <w:p w:rsidR="00402707" w:rsidRPr="0051285A" w:rsidRDefault="00402707" w:rsidP="0051285A">
            <w:pPr>
              <w:spacing w:line="276" w:lineRule="auto"/>
            </w:pPr>
            <w:r w:rsidRPr="0051285A">
              <w:t>Čas trajanja (od-do)</w:t>
            </w:r>
          </w:p>
        </w:tc>
        <w:tc>
          <w:tcPr>
            <w:tcW w:w="5812" w:type="dxa"/>
          </w:tcPr>
          <w:p w:rsidR="00402707" w:rsidRPr="0051285A" w:rsidRDefault="00402707" w:rsidP="008971EC">
            <w:pPr>
              <w:spacing w:line="276" w:lineRule="auto"/>
              <w:jc w:val="both"/>
            </w:pPr>
            <w:r w:rsidRPr="0051285A">
              <w:t>Naslov dnevniškega zapisa</w:t>
            </w:r>
          </w:p>
        </w:tc>
      </w:tr>
      <w:tr w:rsidR="00402707" w:rsidRPr="001158AE" w:rsidTr="0051285A">
        <w:tc>
          <w:tcPr>
            <w:tcW w:w="959" w:type="dxa"/>
          </w:tcPr>
          <w:p w:rsidR="00402707" w:rsidRPr="001158AE" w:rsidRDefault="00402707" w:rsidP="008971EC">
            <w:pPr>
              <w:spacing w:line="276" w:lineRule="auto"/>
              <w:jc w:val="both"/>
              <w:rPr>
                <w:sz w:val="28"/>
                <w:szCs w:val="28"/>
              </w:rPr>
            </w:pPr>
          </w:p>
        </w:tc>
        <w:tc>
          <w:tcPr>
            <w:tcW w:w="1134" w:type="dxa"/>
          </w:tcPr>
          <w:p w:rsidR="00402707" w:rsidRPr="001158AE" w:rsidRDefault="00402707" w:rsidP="008971EC">
            <w:pPr>
              <w:spacing w:line="276" w:lineRule="auto"/>
              <w:jc w:val="both"/>
              <w:rPr>
                <w:sz w:val="28"/>
                <w:szCs w:val="28"/>
              </w:rPr>
            </w:pPr>
          </w:p>
        </w:tc>
        <w:tc>
          <w:tcPr>
            <w:tcW w:w="1417" w:type="dxa"/>
          </w:tcPr>
          <w:p w:rsidR="00402707" w:rsidRPr="001158AE" w:rsidRDefault="00402707" w:rsidP="008971EC">
            <w:pPr>
              <w:spacing w:line="276" w:lineRule="auto"/>
              <w:jc w:val="both"/>
              <w:rPr>
                <w:sz w:val="28"/>
                <w:szCs w:val="28"/>
              </w:rPr>
            </w:pPr>
          </w:p>
        </w:tc>
        <w:tc>
          <w:tcPr>
            <w:tcW w:w="5812" w:type="dxa"/>
          </w:tcPr>
          <w:p w:rsidR="00402707" w:rsidRPr="001158AE" w:rsidRDefault="00402707" w:rsidP="008971EC">
            <w:pPr>
              <w:spacing w:line="276" w:lineRule="auto"/>
              <w:jc w:val="both"/>
              <w:rPr>
                <w:sz w:val="28"/>
                <w:szCs w:val="28"/>
              </w:rPr>
            </w:pPr>
          </w:p>
        </w:tc>
      </w:tr>
      <w:tr w:rsidR="00402707" w:rsidRPr="001158AE" w:rsidTr="0051285A">
        <w:tc>
          <w:tcPr>
            <w:tcW w:w="959" w:type="dxa"/>
          </w:tcPr>
          <w:p w:rsidR="00402707" w:rsidRPr="001158AE" w:rsidRDefault="00402707" w:rsidP="008971EC">
            <w:pPr>
              <w:spacing w:line="276" w:lineRule="auto"/>
              <w:jc w:val="both"/>
              <w:rPr>
                <w:sz w:val="28"/>
                <w:szCs w:val="28"/>
              </w:rPr>
            </w:pPr>
          </w:p>
        </w:tc>
        <w:tc>
          <w:tcPr>
            <w:tcW w:w="1134" w:type="dxa"/>
          </w:tcPr>
          <w:p w:rsidR="00402707" w:rsidRPr="001158AE" w:rsidRDefault="00402707" w:rsidP="008971EC">
            <w:pPr>
              <w:spacing w:line="276" w:lineRule="auto"/>
              <w:jc w:val="both"/>
              <w:rPr>
                <w:sz w:val="28"/>
                <w:szCs w:val="28"/>
              </w:rPr>
            </w:pPr>
          </w:p>
        </w:tc>
        <w:tc>
          <w:tcPr>
            <w:tcW w:w="1417" w:type="dxa"/>
          </w:tcPr>
          <w:p w:rsidR="00402707" w:rsidRPr="001158AE" w:rsidRDefault="00402707" w:rsidP="008971EC">
            <w:pPr>
              <w:spacing w:line="276" w:lineRule="auto"/>
              <w:jc w:val="both"/>
              <w:rPr>
                <w:sz w:val="28"/>
                <w:szCs w:val="28"/>
              </w:rPr>
            </w:pPr>
          </w:p>
        </w:tc>
        <w:tc>
          <w:tcPr>
            <w:tcW w:w="5812" w:type="dxa"/>
          </w:tcPr>
          <w:p w:rsidR="00402707" w:rsidRPr="001158AE" w:rsidRDefault="00402707" w:rsidP="008971EC">
            <w:pPr>
              <w:spacing w:line="276" w:lineRule="auto"/>
              <w:jc w:val="both"/>
              <w:rPr>
                <w:sz w:val="28"/>
                <w:szCs w:val="28"/>
              </w:rPr>
            </w:pPr>
          </w:p>
        </w:tc>
      </w:tr>
      <w:tr w:rsidR="00402707" w:rsidRPr="001158AE" w:rsidTr="0051285A">
        <w:tc>
          <w:tcPr>
            <w:tcW w:w="959" w:type="dxa"/>
          </w:tcPr>
          <w:p w:rsidR="00402707" w:rsidRPr="001158AE" w:rsidRDefault="00402707" w:rsidP="008971EC">
            <w:pPr>
              <w:spacing w:line="276" w:lineRule="auto"/>
              <w:jc w:val="both"/>
              <w:rPr>
                <w:sz w:val="28"/>
                <w:szCs w:val="28"/>
              </w:rPr>
            </w:pPr>
          </w:p>
        </w:tc>
        <w:tc>
          <w:tcPr>
            <w:tcW w:w="1134" w:type="dxa"/>
          </w:tcPr>
          <w:p w:rsidR="00402707" w:rsidRPr="001158AE" w:rsidRDefault="00402707" w:rsidP="008971EC">
            <w:pPr>
              <w:spacing w:line="276" w:lineRule="auto"/>
              <w:jc w:val="both"/>
              <w:rPr>
                <w:sz w:val="28"/>
                <w:szCs w:val="28"/>
              </w:rPr>
            </w:pPr>
          </w:p>
        </w:tc>
        <w:tc>
          <w:tcPr>
            <w:tcW w:w="1417" w:type="dxa"/>
          </w:tcPr>
          <w:p w:rsidR="00402707" w:rsidRPr="001158AE" w:rsidRDefault="00402707" w:rsidP="008971EC">
            <w:pPr>
              <w:spacing w:line="276" w:lineRule="auto"/>
              <w:jc w:val="both"/>
              <w:rPr>
                <w:sz w:val="28"/>
                <w:szCs w:val="28"/>
              </w:rPr>
            </w:pPr>
          </w:p>
        </w:tc>
        <w:tc>
          <w:tcPr>
            <w:tcW w:w="5812" w:type="dxa"/>
          </w:tcPr>
          <w:p w:rsidR="00402707" w:rsidRPr="001158AE" w:rsidRDefault="00402707" w:rsidP="008971EC">
            <w:pPr>
              <w:spacing w:line="276" w:lineRule="auto"/>
              <w:jc w:val="both"/>
              <w:rPr>
                <w:sz w:val="28"/>
                <w:szCs w:val="28"/>
              </w:rPr>
            </w:pPr>
          </w:p>
        </w:tc>
      </w:tr>
      <w:tr w:rsidR="00402707" w:rsidRPr="001158AE" w:rsidTr="0051285A">
        <w:tc>
          <w:tcPr>
            <w:tcW w:w="959" w:type="dxa"/>
          </w:tcPr>
          <w:p w:rsidR="00402707" w:rsidRPr="001158AE" w:rsidRDefault="00402707" w:rsidP="008971EC">
            <w:pPr>
              <w:spacing w:line="276" w:lineRule="auto"/>
              <w:jc w:val="both"/>
              <w:rPr>
                <w:sz w:val="28"/>
                <w:szCs w:val="28"/>
              </w:rPr>
            </w:pPr>
          </w:p>
        </w:tc>
        <w:tc>
          <w:tcPr>
            <w:tcW w:w="1134" w:type="dxa"/>
          </w:tcPr>
          <w:p w:rsidR="00402707" w:rsidRPr="001158AE" w:rsidRDefault="00402707" w:rsidP="008971EC">
            <w:pPr>
              <w:spacing w:line="276" w:lineRule="auto"/>
              <w:jc w:val="both"/>
              <w:rPr>
                <w:sz w:val="28"/>
                <w:szCs w:val="28"/>
              </w:rPr>
            </w:pPr>
          </w:p>
        </w:tc>
        <w:tc>
          <w:tcPr>
            <w:tcW w:w="1417" w:type="dxa"/>
          </w:tcPr>
          <w:p w:rsidR="00402707" w:rsidRPr="001158AE" w:rsidRDefault="00402707" w:rsidP="008971EC">
            <w:pPr>
              <w:spacing w:line="276" w:lineRule="auto"/>
              <w:jc w:val="both"/>
              <w:rPr>
                <w:sz w:val="28"/>
                <w:szCs w:val="28"/>
              </w:rPr>
            </w:pPr>
          </w:p>
        </w:tc>
        <w:tc>
          <w:tcPr>
            <w:tcW w:w="5812" w:type="dxa"/>
          </w:tcPr>
          <w:p w:rsidR="00402707" w:rsidRPr="001158AE" w:rsidRDefault="00402707" w:rsidP="008971EC">
            <w:pPr>
              <w:spacing w:line="276" w:lineRule="auto"/>
              <w:jc w:val="both"/>
              <w:rPr>
                <w:sz w:val="28"/>
                <w:szCs w:val="28"/>
              </w:rPr>
            </w:pPr>
          </w:p>
        </w:tc>
      </w:tr>
      <w:tr w:rsidR="00402707" w:rsidRPr="001158AE" w:rsidTr="0051285A">
        <w:tc>
          <w:tcPr>
            <w:tcW w:w="959" w:type="dxa"/>
          </w:tcPr>
          <w:p w:rsidR="00402707" w:rsidRPr="001158AE" w:rsidRDefault="00402707" w:rsidP="008971EC">
            <w:pPr>
              <w:spacing w:line="276" w:lineRule="auto"/>
              <w:jc w:val="both"/>
              <w:rPr>
                <w:sz w:val="28"/>
                <w:szCs w:val="28"/>
              </w:rPr>
            </w:pPr>
          </w:p>
        </w:tc>
        <w:tc>
          <w:tcPr>
            <w:tcW w:w="1134" w:type="dxa"/>
          </w:tcPr>
          <w:p w:rsidR="00402707" w:rsidRPr="001158AE" w:rsidRDefault="00402707" w:rsidP="008971EC">
            <w:pPr>
              <w:spacing w:line="276" w:lineRule="auto"/>
              <w:jc w:val="both"/>
              <w:rPr>
                <w:sz w:val="28"/>
                <w:szCs w:val="28"/>
              </w:rPr>
            </w:pPr>
          </w:p>
        </w:tc>
        <w:tc>
          <w:tcPr>
            <w:tcW w:w="1417" w:type="dxa"/>
          </w:tcPr>
          <w:p w:rsidR="00402707" w:rsidRPr="001158AE" w:rsidRDefault="00402707" w:rsidP="008971EC">
            <w:pPr>
              <w:spacing w:line="276" w:lineRule="auto"/>
              <w:jc w:val="both"/>
              <w:rPr>
                <w:sz w:val="28"/>
                <w:szCs w:val="28"/>
              </w:rPr>
            </w:pPr>
          </w:p>
        </w:tc>
        <w:tc>
          <w:tcPr>
            <w:tcW w:w="5812" w:type="dxa"/>
          </w:tcPr>
          <w:p w:rsidR="00402707" w:rsidRPr="001158AE" w:rsidRDefault="00402707" w:rsidP="008971EC">
            <w:pPr>
              <w:spacing w:line="276" w:lineRule="auto"/>
              <w:jc w:val="both"/>
              <w:rPr>
                <w:sz w:val="28"/>
                <w:szCs w:val="28"/>
              </w:rPr>
            </w:pPr>
          </w:p>
        </w:tc>
      </w:tr>
      <w:tr w:rsidR="00402707" w:rsidRPr="001158AE" w:rsidTr="0051285A">
        <w:tc>
          <w:tcPr>
            <w:tcW w:w="959" w:type="dxa"/>
          </w:tcPr>
          <w:p w:rsidR="00402707" w:rsidRPr="001158AE" w:rsidRDefault="00402707" w:rsidP="008971EC">
            <w:pPr>
              <w:spacing w:line="276" w:lineRule="auto"/>
              <w:jc w:val="both"/>
              <w:rPr>
                <w:sz w:val="28"/>
                <w:szCs w:val="28"/>
              </w:rPr>
            </w:pPr>
          </w:p>
        </w:tc>
        <w:tc>
          <w:tcPr>
            <w:tcW w:w="1134" w:type="dxa"/>
          </w:tcPr>
          <w:p w:rsidR="00402707" w:rsidRPr="001158AE" w:rsidRDefault="00402707" w:rsidP="008971EC">
            <w:pPr>
              <w:spacing w:line="276" w:lineRule="auto"/>
              <w:jc w:val="both"/>
              <w:rPr>
                <w:sz w:val="28"/>
                <w:szCs w:val="28"/>
              </w:rPr>
            </w:pPr>
          </w:p>
        </w:tc>
        <w:tc>
          <w:tcPr>
            <w:tcW w:w="1417" w:type="dxa"/>
          </w:tcPr>
          <w:p w:rsidR="00402707" w:rsidRPr="001158AE" w:rsidRDefault="00402707" w:rsidP="008971EC">
            <w:pPr>
              <w:spacing w:line="276" w:lineRule="auto"/>
              <w:jc w:val="both"/>
              <w:rPr>
                <w:sz w:val="28"/>
                <w:szCs w:val="28"/>
              </w:rPr>
            </w:pPr>
          </w:p>
        </w:tc>
        <w:tc>
          <w:tcPr>
            <w:tcW w:w="5812" w:type="dxa"/>
          </w:tcPr>
          <w:p w:rsidR="00402707" w:rsidRPr="001158AE" w:rsidRDefault="00402707" w:rsidP="008971EC">
            <w:pPr>
              <w:spacing w:line="276" w:lineRule="auto"/>
              <w:jc w:val="both"/>
              <w:rPr>
                <w:sz w:val="28"/>
                <w:szCs w:val="28"/>
              </w:rPr>
            </w:pPr>
          </w:p>
        </w:tc>
      </w:tr>
      <w:tr w:rsidR="00402707" w:rsidRPr="001158AE" w:rsidTr="0051285A">
        <w:tc>
          <w:tcPr>
            <w:tcW w:w="959" w:type="dxa"/>
          </w:tcPr>
          <w:p w:rsidR="00402707" w:rsidRPr="001158AE" w:rsidRDefault="00402707" w:rsidP="008971EC">
            <w:pPr>
              <w:spacing w:line="276" w:lineRule="auto"/>
              <w:jc w:val="both"/>
              <w:rPr>
                <w:sz w:val="28"/>
                <w:szCs w:val="28"/>
              </w:rPr>
            </w:pPr>
          </w:p>
        </w:tc>
        <w:tc>
          <w:tcPr>
            <w:tcW w:w="1134" w:type="dxa"/>
          </w:tcPr>
          <w:p w:rsidR="00402707" w:rsidRPr="001158AE" w:rsidRDefault="00402707" w:rsidP="008971EC">
            <w:pPr>
              <w:spacing w:line="276" w:lineRule="auto"/>
              <w:jc w:val="both"/>
              <w:rPr>
                <w:sz w:val="28"/>
                <w:szCs w:val="28"/>
              </w:rPr>
            </w:pPr>
          </w:p>
        </w:tc>
        <w:tc>
          <w:tcPr>
            <w:tcW w:w="1417" w:type="dxa"/>
          </w:tcPr>
          <w:p w:rsidR="00402707" w:rsidRPr="001158AE" w:rsidRDefault="00402707" w:rsidP="008971EC">
            <w:pPr>
              <w:spacing w:line="276" w:lineRule="auto"/>
              <w:jc w:val="both"/>
              <w:rPr>
                <w:sz w:val="28"/>
                <w:szCs w:val="28"/>
              </w:rPr>
            </w:pPr>
          </w:p>
        </w:tc>
        <w:tc>
          <w:tcPr>
            <w:tcW w:w="5812" w:type="dxa"/>
          </w:tcPr>
          <w:p w:rsidR="00402707" w:rsidRPr="001158AE" w:rsidRDefault="00402707" w:rsidP="008971EC">
            <w:pPr>
              <w:spacing w:line="276" w:lineRule="auto"/>
              <w:jc w:val="both"/>
              <w:rPr>
                <w:sz w:val="28"/>
                <w:szCs w:val="28"/>
              </w:rPr>
            </w:pPr>
          </w:p>
        </w:tc>
      </w:tr>
      <w:tr w:rsidR="00402707" w:rsidRPr="001158AE" w:rsidTr="0051285A">
        <w:tc>
          <w:tcPr>
            <w:tcW w:w="959" w:type="dxa"/>
          </w:tcPr>
          <w:p w:rsidR="00402707" w:rsidRPr="001158AE" w:rsidRDefault="00402707" w:rsidP="008971EC">
            <w:pPr>
              <w:spacing w:line="276" w:lineRule="auto"/>
              <w:jc w:val="both"/>
              <w:rPr>
                <w:sz w:val="28"/>
                <w:szCs w:val="28"/>
              </w:rPr>
            </w:pPr>
          </w:p>
        </w:tc>
        <w:tc>
          <w:tcPr>
            <w:tcW w:w="1134" w:type="dxa"/>
          </w:tcPr>
          <w:p w:rsidR="00402707" w:rsidRPr="001158AE" w:rsidRDefault="00402707" w:rsidP="008971EC">
            <w:pPr>
              <w:spacing w:line="276" w:lineRule="auto"/>
              <w:jc w:val="both"/>
              <w:rPr>
                <w:sz w:val="28"/>
                <w:szCs w:val="28"/>
              </w:rPr>
            </w:pPr>
          </w:p>
        </w:tc>
        <w:tc>
          <w:tcPr>
            <w:tcW w:w="1417" w:type="dxa"/>
          </w:tcPr>
          <w:p w:rsidR="00402707" w:rsidRPr="001158AE" w:rsidRDefault="00402707" w:rsidP="008971EC">
            <w:pPr>
              <w:spacing w:line="276" w:lineRule="auto"/>
              <w:jc w:val="both"/>
              <w:rPr>
                <w:sz w:val="28"/>
                <w:szCs w:val="28"/>
              </w:rPr>
            </w:pPr>
          </w:p>
        </w:tc>
        <w:tc>
          <w:tcPr>
            <w:tcW w:w="5812" w:type="dxa"/>
          </w:tcPr>
          <w:p w:rsidR="00402707" w:rsidRPr="001158AE" w:rsidRDefault="00402707" w:rsidP="008971EC">
            <w:pPr>
              <w:spacing w:line="276" w:lineRule="auto"/>
              <w:jc w:val="both"/>
              <w:rPr>
                <w:sz w:val="28"/>
                <w:szCs w:val="28"/>
              </w:rPr>
            </w:pPr>
          </w:p>
        </w:tc>
      </w:tr>
      <w:tr w:rsidR="00402707" w:rsidRPr="001158AE" w:rsidTr="0051285A">
        <w:tc>
          <w:tcPr>
            <w:tcW w:w="959" w:type="dxa"/>
          </w:tcPr>
          <w:p w:rsidR="00402707" w:rsidRPr="001158AE" w:rsidRDefault="00402707" w:rsidP="008971EC">
            <w:pPr>
              <w:spacing w:line="276" w:lineRule="auto"/>
              <w:jc w:val="both"/>
              <w:rPr>
                <w:sz w:val="28"/>
                <w:szCs w:val="28"/>
              </w:rPr>
            </w:pPr>
          </w:p>
        </w:tc>
        <w:tc>
          <w:tcPr>
            <w:tcW w:w="1134" w:type="dxa"/>
          </w:tcPr>
          <w:p w:rsidR="00402707" w:rsidRPr="001158AE" w:rsidRDefault="00402707" w:rsidP="008971EC">
            <w:pPr>
              <w:spacing w:line="276" w:lineRule="auto"/>
              <w:jc w:val="both"/>
              <w:rPr>
                <w:sz w:val="28"/>
                <w:szCs w:val="28"/>
              </w:rPr>
            </w:pPr>
          </w:p>
        </w:tc>
        <w:tc>
          <w:tcPr>
            <w:tcW w:w="1417" w:type="dxa"/>
          </w:tcPr>
          <w:p w:rsidR="00402707" w:rsidRPr="001158AE" w:rsidRDefault="00402707" w:rsidP="008971EC">
            <w:pPr>
              <w:spacing w:line="276" w:lineRule="auto"/>
              <w:jc w:val="both"/>
              <w:rPr>
                <w:sz w:val="28"/>
                <w:szCs w:val="28"/>
              </w:rPr>
            </w:pPr>
          </w:p>
        </w:tc>
        <w:tc>
          <w:tcPr>
            <w:tcW w:w="5812" w:type="dxa"/>
          </w:tcPr>
          <w:p w:rsidR="00402707" w:rsidRPr="001158AE" w:rsidRDefault="00402707" w:rsidP="008971EC">
            <w:pPr>
              <w:spacing w:line="276" w:lineRule="auto"/>
              <w:jc w:val="both"/>
              <w:rPr>
                <w:sz w:val="28"/>
                <w:szCs w:val="28"/>
              </w:rPr>
            </w:pPr>
          </w:p>
        </w:tc>
      </w:tr>
      <w:tr w:rsidR="00402707" w:rsidRPr="001158AE" w:rsidTr="0051285A">
        <w:tc>
          <w:tcPr>
            <w:tcW w:w="959" w:type="dxa"/>
          </w:tcPr>
          <w:p w:rsidR="00402707" w:rsidRPr="001158AE" w:rsidRDefault="00402707" w:rsidP="008971EC">
            <w:pPr>
              <w:spacing w:line="276" w:lineRule="auto"/>
              <w:jc w:val="both"/>
              <w:rPr>
                <w:sz w:val="28"/>
                <w:szCs w:val="28"/>
              </w:rPr>
            </w:pPr>
          </w:p>
        </w:tc>
        <w:tc>
          <w:tcPr>
            <w:tcW w:w="1134" w:type="dxa"/>
          </w:tcPr>
          <w:p w:rsidR="00402707" w:rsidRPr="001158AE" w:rsidRDefault="00402707" w:rsidP="008971EC">
            <w:pPr>
              <w:spacing w:line="276" w:lineRule="auto"/>
              <w:jc w:val="both"/>
              <w:rPr>
                <w:sz w:val="28"/>
                <w:szCs w:val="28"/>
              </w:rPr>
            </w:pPr>
          </w:p>
        </w:tc>
        <w:tc>
          <w:tcPr>
            <w:tcW w:w="1417" w:type="dxa"/>
          </w:tcPr>
          <w:p w:rsidR="00402707" w:rsidRPr="001158AE" w:rsidRDefault="00402707" w:rsidP="008971EC">
            <w:pPr>
              <w:spacing w:line="276" w:lineRule="auto"/>
              <w:jc w:val="both"/>
              <w:rPr>
                <w:sz w:val="28"/>
                <w:szCs w:val="28"/>
              </w:rPr>
            </w:pPr>
          </w:p>
        </w:tc>
        <w:tc>
          <w:tcPr>
            <w:tcW w:w="5812" w:type="dxa"/>
          </w:tcPr>
          <w:p w:rsidR="00402707" w:rsidRPr="001158AE" w:rsidRDefault="00402707" w:rsidP="008971EC">
            <w:pPr>
              <w:spacing w:line="276" w:lineRule="auto"/>
              <w:jc w:val="both"/>
              <w:rPr>
                <w:sz w:val="28"/>
                <w:szCs w:val="28"/>
              </w:rPr>
            </w:pPr>
          </w:p>
        </w:tc>
      </w:tr>
      <w:tr w:rsidR="00402707" w:rsidRPr="001158AE" w:rsidTr="0051285A">
        <w:tc>
          <w:tcPr>
            <w:tcW w:w="959" w:type="dxa"/>
          </w:tcPr>
          <w:p w:rsidR="00402707" w:rsidRPr="001158AE" w:rsidRDefault="00402707" w:rsidP="008971EC">
            <w:pPr>
              <w:spacing w:line="276" w:lineRule="auto"/>
              <w:jc w:val="both"/>
              <w:rPr>
                <w:sz w:val="28"/>
                <w:szCs w:val="28"/>
              </w:rPr>
            </w:pPr>
          </w:p>
        </w:tc>
        <w:tc>
          <w:tcPr>
            <w:tcW w:w="1134" w:type="dxa"/>
          </w:tcPr>
          <w:p w:rsidR="00402707" w:rsidRPr="001158AE" w:rsidRDefault="00402707" w:rsidP="008971EC">
            <w:pPr>
              <w:spacing w:line="276" w:lineRule="auto"/>
              <w:jc w:val="both"/>
              <w:rPr>
                <w:sz w:val="28"/>
                <w:szCs w:val="28"/>
              </w:rPr>
            </w:pPr>
          </w:p>
        </w:tc>
        <w:tc>
          <w:tcPr>
            <w:tcW w:w="1417" w:type="dxa"/>
          </w:tcPr>
          <w:p w:rsidR="00402707" w:rsidRPr="001158AE" w:rsidRDefault="00402707" w:rsidP="008971EC">
            <w:pPr>
              <w:spacing w:line="276" w:lineRule="auto"/>
              <w:jc w:val="both"/>
              <w:rPr>
                <w:sz w:val="28"/>
                <w:szCs w:val="28"/>
              </w:rPr>
            </w:pPr>
          </w:p>
        </w:tc>
        <w:tc>
          <w:tcPr>
            <w:tcW w:w="5812" w:type="dxa"/>
          </w:tcPr>
          <w:p w:rsidR="00402707" w:rsidRPr="001158AE" w:rsidRDefault="00402707" w:rsidP="008971EC">
            <w:pPr>
              <w:spacing w:line="276" w:lineRule="auto"/>
              <w:jc w:val="both"/>
              <w:rPr>
                <w:sz w:val="28"/>
                <w:szCs w:val="28"/>
              </w:rPr>
            </w:pPr>
          </w:p>
        </w:tc>
      </w:tr>
      <w:tr w:rsidR="00402707" w:rsidRPr="001158AE" w:rsidTr="0051285A">
        <w:tc>
          <w:tcPr>
            <w:tcW w:w="959" w:type="dxa"/>
          </w:tcPr>
          <w:p w:rsidR="00402707" w:rsidRPr="001158AE" w:rsidRDefault="00402707" w:rsidP="008971EC">
            <w:pPr>
              <w:spacing w:line="276" w:lineRule="auto"/>
              <w:jc w:val="both"/>
              <w:rPr>
                <w:sz w:val="28"/>
                <w:szCs w:val="28"/>
              </w:rPr>
            </w:pPr>
          </w:p>
        </w:tc>
        <w:tc>
          <w:tcPr>
            <w:tcW w:w="1134" w:type="dxa"/>
          </w:tcPr>
          <w:p w:rsidR="00402707" w:rsidRPr="001158AE" w:rsidRDefault="00402707" w:rsidP="008971EC">
            <w:pPr>
              <w:spacing w:line="276" w:lineRule="auto"/>
              <w:jc w:val="both"/>
              <w:rPr>
                <w:sz w:val="28"/>
                <w:szCs w:val="28"/>
              </w:rPr>
            </w:pPr>
          </w:p>
        </w:tc>
        <w:tc>
          <w:tcPr>
            <w:tcW w:w="1417" w:type="dxa"/>
          </w:tcPr>
          <w:p w:rsidR="00402707" w:rsidRPr="001158AE" w:rsidRDefault="00402707" w:rsidP="008971EC">
            <w:pPr>
              <w:spacing w:line="276" w:lineRule="auto"/>
              <w:jc w:val="both"/>
              <w:rPr>
                <w:sz w:val="28"/>
                <w:szCs w:val="28"/>
              </w:rPr>
            </w:pPr>
          </w:p>
        </w:tc>
        <w:tc>
          <w:tcPr>
            <w:tcW w:w="5812" w:type="dxa"/>
          </w:tcPr>
          <w:p w:rsidR="00402707" w:rsidRPr="001158AE" w:rsidRDefault="00402707" w:rsidP="008971EC">
            <w:pPr>
              <w:spacing w:line="276" w:lineRule="auto"/>
              <w:jc w:val="both"/>
              <w:rPr>
                <w:sz w:val="28"/>
                <w:szCs w:val="28"/>
              </w:rPr>
            </w:pPr>
          </w:p>
        </w:tc>
      </w:tr>
      <w:tr w:rsidR="00402707" w:rsidRPr="001158AE" w:rsidTr="0051285A">
        <w:tc>
          <w:tcPr>
            <w:tcW w:w="959" w:type="dxa"/>
          </w:tcPr>
          <w:p w:rsidR="00402707" w:rsidRPr="001158AE" w:rsidRDefault="00402707" w:rsidP="008971EC">
            <w:pPr>
              <w:spacing w:line="276" w:lineRule="auto"/>
              <w:jc w:val="both"/>
              <w:rPr>
                <w:sz w:val="28"/>
                <w:szCs w:val="28"/>
              </w:rPr>
            </w:pPr>
          </w:p>
        </w:tc>
        <w:tc>
          <w:tcPr>
            <w:tcW w:w="1134" w:type="dxa"/>
          </w:tcPr>
          <w:p w:rsidR="00402707" w:rsidRPr="001158AE" w:rsidRDefault="00402707" w:rsidP="008971EC">
            <w:pPr>
              <w:spacing w:line="276" w:lineRule="auto"/>
              <w:jc w:val="both"/>
              <w:rPr>
                <w:sz w:val="28"/>
                <w:szCs w:val="28"/>
              </w:rPr>
            </w:pPr>
          </w:p>
        </w:tc>
        <w:tc>
          <w:tcPr>
            <w:tcW w:w="1417" w:type="dxa"/>
          </w:tcPr>
          <w:p w:rsidR="00402707" w:rsidRPr="001158AE" w:rsidRDefault="00402707" w:rsidP="008971EC">
            <w:pPr>
              <w:spacing w:line="276" w:lineRule="auto"/>
              <w:jc w:val="both"/>
              <w:rPr>
                <w:sz w:val="28"/>
                <w:szCs w:val="28"/>
              </w:rPr>
            </w:pPr>
          </w:p>
        </w:tc>
        <w:tc>
          <w:tcPr>
            <w:tcW w:w="5812" w:type="dxa"/>
          </w:tcPr>
          <w:p w:rsidR="00402707" w:rsidRPr="001158AE" w:rsidRDefault="00402707" w:rsidP="008971EC">
            <w:pPr>
              <w:spacing w:line="276" w:lineRule="auto"/>
              <w:jc w:val="both"/>
              <w:rPr>
                <w:sz w:val="28"/>
                <w:szCs w:val="28"/>
              </w:rPr>
            </w:pPr>
          </w:p>
        </w:tc>
      </w:tr>
      <w:tr w:rsidR="00402707" w:rsidRPr="001158AE" w:rsidTr="0051285A">
        <w:tc>
          <w:tcPr>
            <w:tcW w:w="959" w:type="dxa"/>
          </w:tcPr>
          <w:p w:rsidR="00402707" w:rsidRPr="001158AE" w:rsidRDefault="00402707" w:rsidP="008971EC">
            <w:pPr>
              <w:spacing w:line="276" w:lineRule="auto"/>
              <w:jc w:val="both"/>
              <w:rPr>
                <w:sz w:val="28"/>
                <w:szCs w:val="28"/>
              </w:rPr>
            </w:pPr>
          </w:p>
        </w:tc>
        <w:tc>
          <w:tcPr>
            <w:tcW w:w="1134" w:type="dxa"/>
          </w:tcPr>
          <w:p w:rsidR="00402707" w:rsidRPr="001158AE" w:rsidRDefault="00402707" w:rsidP="008971EC">
            <w:pPr>
              <w:spacing w:line="276" w:lineRule="auto"/>
              <w:jc w:val="both"/>
              <w:rPr>
                <w:sz w:val="28"/>
                <w:szCs w:val="28"/>
              </w:rPr>
            </w:pPr>
          </w:p>
        </w:tc>
        <w:tc>
          <w:tcPr>
            <w:tcW w:w="1417" w:type="dxa"/>
          </w:tcPr>
          <w:p w:rsidR="00402707" w:rsidRPr="001158AE" w:rsidRDefault="00402707" w:rsidP="008971EC">
            <w:pPr>
              <w:spacing w:line="276" w:lineRule="auto"/>
              <w:jc w:val="both"/>
              <w:rPr>
                <w:sz w:val="28"/>
                <w:szCs w:val="28"/>
              </w:rPr>
            </w:pPr>
          </w:p>
        </w:tc>
        <w:tc>
          <w:tcPr>
            <w:tcW w:w="5812" w:type="dxa"/>
          </w:tcPr>
          <w:p w:rsidR="00402707" w:rsidRPr="001158AE" w:rsidRDefault="00402707" w:rsidP="008971EC">
            <w:pPr>
              <w:spacing w:line="276" w:lineRule="auto"/>
              <w:jc w:val="both"/>
              <w:rPr>
                <w:sz w:val="28"/>
                <w:szCs w:val="28"/>
              </w:rPr>
            </w:pPr>
          </w:p>
        </w:tc>
      </w:tr>
      <w:tr w:rsidR="00402707" w:rsidRPr="001158AE" w:rsidTr="0051285A">
        <w:tc>
          <w:tcPr>
            <w:tcW w:w="959" w:type="dxa"/>
          </w:tcPr>
          <w:p w:rsidR="00402707" w:rsidRPr="001158AE" w:rsidRDefault="00402707" w:rsidP="008971EC">
            <w:pPr>
              <w:spacing w:line="276" w:lineRule="auto"/>
              <w:jc w:val="both"/>
              <w:rPr>
                <w:sz w:val="28"/>
                <w:szCs w:val="28"/>
              </w:rPr>
            </w:pPr>
          </w:p>
        </w:tc>
        <w:tc>
          <w:tcPr>
            <w:tcW w:w="1134" w:type="dxa"/>
          </w:tcPr>
          <w:p w:rsidR="00402707" w:rsidRPr="001158AE" w:rsidRDefault="00402707" w:rsidP="008971EC">
            <w:pPr>
              <w:spacing w:line="276" w:lineRule="auto"/>
              <w:jc w:val="both"/>
              <w:rPr>
                <w:sz w:val="28"/>
                <w:szCs w:val="28"/>
              </w:rPr>
            </w:pPr>
          </w:p>
        </w:tc>
        <w:tc>
          <w:tcPr>
            <w:tcW w:w="1417" w:type="dxa"/>
          </w:tcPr>
          <w:p w:rsidR="00402707" w:rsidRPr="001158AE" w:rsidRDefault="00402707" w:rsidP="008971EC">
            <w:pPr>
              <w:spacing w:line="276" w:lineRule="auto"/>
              <w:jc w:val="both"/>
              <w:rPr>
                <w:sz w:val="28"/>
                <w:szCs w:val="28"/>
              </w:rPr>
            </w:pPr>
          </w:p>
        </w:tc>
        <w:tc>
          <w:tcPr>
            <w:tcW w:w="5812" w:type="dxa"/>
          </w:tcPr>
          <w:p w:rsidR="00402707" w:rsidRPr="001158AE" w:rsidRDefault="00402707" w:rsidP="008971EC">
            <w:pPr>
              <w:spacing w:line="276" w:lineRule="auto"/>
              <w:jc w:val="both"/>
              <w:rPr>
                <w:sz w:val="28"/>
                <w:szCs w:val="28"/>
              </w:rPr>
            </w:pPr>
          </w:p>
        </w:tc>
      </w:tr>
      <w:tr w:rsidR="00402707" w:rsidRPr="001158AE" w:rsidTr="0051285A">
        <w:tc>
          <w:tcPr>
            <w:tcW w:w="959" w:type="dxa"/>
          </w:tcPr>
          <w:p w:rsidR="00402707" w:rsidRPr="001158AE" w:rsidRDefault="00402707" w:rsidP="008971EC">
            <w:pPr>
              <w:spacing w:line="276" w:lineRule="auto"/>
              <w:jc w:val="both"/>
              <w:rPr>
                <w:sz w:val="28"/>
                <w:szCs w:val="28"/>
              </w:rPr>
            </w:pPr>
          </w:p>
        </w:tc>
        <w:tc>
          <w:tcPr>
            <w:tcW w:w="1134" w:type="dxa"/>
          </w:tcPr>
          <w:p w:rsidR="00402707" w:rsidRPr="001158AE" w:rsidRDefault="00402707" w:rsidP="008971EC">
            <w:pPr>
              <w:spacing w:line="276" w:lineRule="auto"/>
              <w:jc w:val="both"/>
              <w:rPr>
                <w:sz w:val="28"/>
                <w:szCs w:val="28"/>
              </w:rPr>
            </w:pPr>
          </w:p>
        </w:tc>
        <w:tc>
          <w:tcPr>
            <w:tcW w:w="1417" w:type="dxa"/>
          </w:tcPr>
          <w:p w:rsidR="00402707" w:rsidRPr="001158AE" w:rsidRDefault="00402707" w:rsidP="008971EC">
            <w:pPr>
              <w:spacing w:line="276" w:lineRule="auto"/>
              <w:jc w:val="both"/>
              <w:rPr>
                <w:sz w:val="28"/>
                <w:szCs w:val="28"/>
              </w:rPr>
            </w:pPr>
          </w:p>
        </w:tc>
        <w:tc>
          <w:tcPr>
            <w:tcW w:w="5812" w:type="dxa"/>
          </w:tcPr>
          <w:p w:rsidR="00402707" w:rsidRPr="001158AE" w:rsidRDefault="00402707" w:rsidP="008971EC">
            <w:pPr>
              <w:spacing w:line="276" w:lineRule="auto"/>
              <w:jc w:val="both"/>
              <w:rPr>
                <w:sz w:val="28"/>
                <w:szCs w:val="28"/>
              </w:rPr>
            </w:pPr>
          </w:p>
        </w:tc>
      </w:tr>
      <w:tr w:rsidR="00402707" w:rsidRPr="001158AE" w:rsidTr="0051285A">
        <w:tc>
          <w:tcPr>
            <w:tcW w:w="959" w:type="dxa"/>
          </w:tcPr>
          <w:p w:rsidR="00402707" w:rsidRPr="001158AE" w:rsidRDefault="00402707" w:rsidP="008971EC">
            <w:pPr>
              <w:spacing w:line="276" w:lineRule="auto"/>
              <w:jc w:val="both"/>
              <w:rPr>
                <w:sz w:val="28"/>
                <w:szCs w:val="28"/>
              </w:rPr>
            </w:pPr>
          </w:p>
        </w:tc>
        <w:tc>
          <w:tcPr>
            <w:tcW w:w="1134" w:type="dxa"/>
          </w:tcPr>
          <w:p w:rsidR="00402707" w:rsidRPr="001158AE" w:rsidRDefault="00402707" w:rsidP="008971EC">
            <w:pPr>
              <w:spacing w:line="276" w:lineRule="auto"/>
              <w:jc w:val="both"/>
              <w:rPr>
                <w:sz w:val="28"/>
                <w:szCs w:val="28"/>
              </w:rPr>
            </w:pPr>
          </w:p>
        </w:tc>
        <w:tc>
          <w:tcPr>
            <w:tcW w:w="1417" w:type="dxa"/>
          </w:tcPr>
          <w:p w:rsidR="00402707" w:rsidRPr="001158AE" w:rsidRDefault="00402707" w:rsidP="008971EC">
            <w:pPr>
              <w:spacing w:line="276" w:lineRule="auto"/>
              <w:jc w:val="both"/>
              <w:rPr>
                <w:sz w:val="28"/>
                <w:szCs w:val="28"/>
              </w:rPr>
            </w:pPr>
          </w:p>
        </w:tc>
        <w:tc>
          <w:tcPr>
            <w:tcW w:w="5812" w:type="dxa"/>
          </w:tcPr>
          <w:p w:rsidR="00402707" w:rsidRPr="001158AE" w:rsidRDefault="00402707" w:rsidP="008971EC">
            <w:pPr>
              <w:spacing w:line="276" w:lineRule="auto"/>
              <w:jc w:val="both"/>
              <w:rPr>
                <w:sz w:val="28"/>
                <w:szCs w:val="28"/>
              </w:rPr>
            </w:pPr>
          </w:p>
        </w:tc>
      </w:tr>
      <w:tr w:rsidR="00402707" w:rsidRPr="001158AE" w:rsidTr="0051285A">
        <w:tc>
          <w:tcPr>
            <w:tcW w:w="959" w:type="dxa"/>
          </w:tcPr>
          <w:p w:rsidR="00402707" w:rsidRPr="001158AE" w:rsidRDefault="00402707" w:rsidP="008971EC">
            <w:pPr>
              <w:spacing w:line="276" w:lineRule="auto"/>
              <w:jc w:val="both"/>
              <w:rPr>
                <w:sz w:val="28"/>
                <w:szCs w:val="28"/>
              </w:rPr>
            </w:pPr>
          </w:p>
        </w:tc>
        <w:tc>
          <w:tcPr>
            <w:tcW w:w="1134" w:type="dxa"/>
          </w:tcPr>
          <w:p w:rsidR="00402707" w:rsidRPr="001158AE" w:rsidRDefault="00402707" w:rsidP="008971EC">
            <w:pPr>
              <w:spacing w:line="276" w:lineRule="auto"/>
              <w:jc w:val="both"/>
              <w:rPr>
                <w:sz w:val="28"/>
                <w:szCs w:val="28"/>
              </w:rPr>
            </w:pPr>
          </w:p>
        </w:tc>
        <w:tc>
          <w:tcPr>
            <w:tcW w:w="1417" w:type="dxa"/>
          </w:tcPr>
          <w:p w:rsidR="00402707" w:rsidRPr="001158AE" w:rsidRDefault="00402707" w:rsidP="008971EC">
            <w:pPr>
              <w:spacing w:line="276" w:lineRule="auto"/>
              <w:jc w:val="both"/>
              <w:rPr>
                <w:sz w:val="28"/>
                <w:szCs w:val="28"/>
              </w:rPr>
            </w:pPr>
          </w:p>
        </w:tc>
        <w:tc>
          <w:tcPr>
            <w:tcW w:w="5812" w:type="dxa"/>
          </w:tcPr>
          <w:p w:rsidR="00402707" w:rsidRPr="001158AE" w:rsidRDefault="00402707" w:rsidP="008971EC">
            <w:pPr>
              <w:spacing w:line="276" w:lineRule="auto"/>
              <w:jc w:val="both"/>
              <w:rPr>
                <w:sz w:val="28"/>
                <w:szCs w:val="28"/>
              </w:rPr>
            </w:pPr>
          </w:p>
        </w:tc>
      </w:tr>
      <w:tr w:rsidR="00402707" w:rsidRPr="001158AE" w:rsidTr="0051285A">
        <w:tc>
          <w:tcPr>
            <w:tcW w:w="959" w:type="dxa"/>
          </w:tcPr>
          <w:p w:rsidR="00402707" w:rsidRPr="001158AE" w:rsidRDefault="00402707" w:rsidP="008971EC">
            <w:pPr>
              <w:spacing w:line="276" w:lineRule="auto"/>
              <w:jc w:val="both"/>
              <w:rPr>
                <w:sz w:val="28"/>
                <w:szCs w:val="28"/>
              </w:rPr>
            </w:pPr>
          </w:p>
        </w:tc>
        <w:tc>
          <w:tcPr>
            <w:tcW w:w="1134" w:type="dxa"/>
          </w:tcPr>
          <w:p w:rsidR="00402707" w:rsidRPr="001158AE" w:rsidRDefault="00402707" w:rsidP="008971EC">
            <w:pPr>
              <w:spacing w:line="276" w:lineRule="auto"/>
              <w:jc w:val="both"/>
              <w:rPr>
                <w:sz w:val="28"/>
                <w:szCs w:val="28"/>
              </w:rPr>
            </w:pPr>
          </w:p>
        </w:tc>
        <w:tc>
          <w:tcPr>
            <w:tcW w:w="1417" w:type="dxa"/>
          </w:tcPr>
          <w:p w:rsidR="00402707" w:rsidRPr="001158AE" w:rsidRDefault="00402707" w:rsidP="008971EC">
            <w:pPr>
              <w:spacing w:line="276" w:lineRule="auto"/>
              <w:jc w:val="both"/>
              <w:rPr>
                <w:sz w:val="28"/>
                <w:szCs w:val="28"/>
              </w:rPr>
            </w:pPr>
          </w:p>
        </w:tc>
        <w:tc>
          <w:tcPr>
            <w:tcW w:w="5812" w:type="dxa"/>
          </w:tcPr>
          <w:p w:rsidR="00402707" w:rsidRPr="001158AE" w:rsidRDefault="00402707" w:rsidP="008971EC">
            <w:pPr>
              <w:spacing w:line="276" w:lineRule="auto"/>
              <w:jc w:val="both"/>
              <w:rPr>
                <w:sz w:val="28"/>
                <w:szCs w:val="28"/>
              </w:rPr>
            </w:pPr>
          </w:p>
        </w:tc>
      </w:tr>
      <w:tr w:rsidR="00402707" w:rsidRPr="001158AE" w:rsidTr="0051285A">
        <w:tc>
          <w:tcPr>
            <w:tcW w:w="959" w:type="dxa"/>
          </w:tcPr>
          <w:p w:rsidR="00402707" w:rsidRPr="001158AE" w:rsidRDefault="00402707" w:rsidP="008971EC">
            <w:pPr>
              <w:spacing w:line="276" w:lineRule="auto"/>
              <w:jc w:val="both"/>
              <w:rPr>
                <w:sz w:val="28"/>
                <w:szCs w:val="28"/>
              </w:rPr>
            </w:pPr>
          </w:p>
        </w:tc>
        <w:tc>
          <w:tcPr>
            <w:tcW w:w="1134" w:type="dxa"/>
          </w:tcPr>
          <w:p w:rsidR="00402707" w:rsidRPr="001158AE" w:rsidRDefault="00402707" w:rsidP="008971EC">
            <w:pPr>
              <w:spacing w:line="276" w:lineRule="auto"/>
              <w:jc w:val="both"/>
              <w:rPr>
                <w:sz w:val="28"/>
                <w:szCs w:val="28"/>
              </w:rPr>
            </w:pPr>
          </w:p>
        </w:tc>
        <w:tc>
          <w:tcPr>
            <w:tcW w:w="1417" w:type="dxa"/>
          </w:tcPr>
          <w:p w:rsidR="00402707" w:rsidRPr="001158AE" w:rsidRDefault="00402707" w:rsidP="008971EC">
            <w:pPr>
              <w:spacing w:line="276" w:lineRule="auto"/>
              <w:jc w:val="both"/>
              <w:rPr>
                <w:sz w:val="28"/>
                <w:szCs w:val="28"/>
              </w:rPr>
            </w:pPr>
          </w:p>
        </w:tc>
        <w:tc>
          <w:tcPr>
            <w:tcW w:w="5812" w:type="dxa"/>
          </w:tcPr>
          <w:p w:rsidR="00402707" w:rsidRPr="001158AE" w:rsidRDefault="00402707" w:rsidP="008971EC">
            <w:pPr>
              <w:spacing w:line="276" w:lineRule="auto"/>
              <w:jc w:val="both"/>
              <w:rPr>
                <w:sz w:val="28"/>
                <w:szCs w:val="28"/>
              </w:rPr>
            </w:pPr>
          </w:p>
        </w:tc>
      </w:tr>
      <w:tr w:rsidR="005D15DC" w:rsidRPr="001158AE" w:rsidTr="0051285A">
        <w:tc>
          <w:tcPr>
            <w:tcW w:w="959" w:type="dxa"/>
          </w:tcPr>
          <w:p w:rsidR="005D15DC" w:rsidRPr="001158AE" w:rsidRDefault="005D15DC" w:rsidP="008971EC">
            <w:pPr>
              <w:spacing w:line="276" w:lineRule="auto"/>
              <w:jc w:val="both"/>
              <w:rPr>
                <w:sz w:val="28"/>
                <w:szCs w:val="28"/>
              </w:rPr>
            </w:pPr>
          </w:p>
        </w:tc>
        <w:tc>
          <w:tcPr>
            <w:tcW w:w="1134" w:type="dxa"/>
          </w:tcPr>
          <w:p w:rsidR="005D15DC" w:rsidRPr="001158AE" w:rsidRDefault="005D15DC" w:rsidP="008971EC">
            <w:pPr>
              <w:spacing w:line="276" w:lineRule="auto"/>
              <w:jc w:val="both"/>
              <w:rPr>
                <w:sz w:val="28"/>
                <w:szCs w:val="28"/>
              </w:rPr>
            </w:pPr>
          </w:p>
        </w:tc>
        <w:tc>
          <w:tcPr>
            <w:tcW w:w="1417" w:type="dxa"/>
          </w:tcPr>
          <w:p w:rsidR="005D15DC" w:rsidRPr="001158AE" w:rsidRDefault="005D15DC" w:rsidP="008971EC">
            <w:pPr>
              <w:spacing w:line="276" w:lineRule="auto"/>
              <w:jc w:val="both"/>
              <w:rPr>
                <w:sz w:val="28"/>
                <w:szCs w:val="28"/>
              </w:rPr>
            </w:pPr>
          </w:p>
        </w:tc>
        <w:tc>
          <w:tcPr>
            <w:tcW w:w="5812" w:type="dxa"/>
          </w:tcPr>
          <w:p w:rsidR="005D15DC" w:rsidRPr="001158AE" w:rsidRDefault="005D15DC" w:rsidP="008971EC">
            <w:pPr>
              <w:spacing w:line="276" w:lineRule="auto"/>
              <w:jc w:val="both"/>
              <w:rPr>
                <w:sz w:val="28"/>
                <w:szCs w:val="28"/>
              </w:rPr>
            </w:pPr>
          </w:p>
        </w:tc>
      </w:tr>
      <w:tr w:rsidR="005D15DC" w:rsidRPr="001158AE" w:rsidTr="0051285A">
        <w:tc>
          <w:tcPr>
            <w:tcW w:w="959" w:type="dxa"/>
          </w:tcPr>
          <w:p w:rsidR="005D15DC" w:rsidRPr="001158AE" w:rsidRDefault="005D15DC" w:rsidP="008971EC">
            <w:pPr>
              <w:spacing w:line="276" w:lineRule="auto"/>
              <w:jc w:val="both"/>
              <w:rPr>
                <w:sz w:val="28"/>
                <w:szCs w:val="28"/>
              </w:rPr>
            </w:pPr>
          </w:p>
        </w:tc>
        <w:tc>
          <w:tcPr>
            <w:tcW w:w="1134" w:type="dxa"/>
          </w:tcPr>
          <w:p w:rsidR="005D15DC" w:rsidRPr="001158AE" w:rsidRDefault="005D15DC" w:rsidP="008971EC">
            <w:pPr>
              <w:spacing w:line="276" w:lineRule="auto"/>
              <w:jc w:val="both"/>
              <w:rPr>
                <w:sz w:val="28"/>
                <w:szCs w:val="28"/>
              </w:rPr>
            </w:pPr>
          </w:p>
        </w:tc>
        <w:tc>
          <w:tcPr>
            <w:tcW w:w="1417" w:type="dxa"/>
          </w:tcPr>
          <w:p w:rsidR="005D15DC" w:rsidRPr="001158AE" w:rsidRDefault="005D15DC" w:rsidP="008971EC">
            <w:pPr>
              <w:spacing w:line="276" w:lineRule="auto"/>
              <w:jc w:val="both"/>
              <w:rPr>
                <w:sz w:val="28"/>
                <w:szCs w:val="28"/>
              </w:rPr>
            </w:pPr>
          </w:p>
        </w:tc>
        <w:tc>
          <w:tcPr>
            <w:tcW w:w="5812" w:type="dxa"/>
          </w:tcPr>
          <w:p w:rsidR="005D15DC" w:rsidRPr="001158AE" w:rsidRDefault="005D15DC" w:rsidP="008971EC">
            <w:pPr>
              <w:spacing w:line="276" w:lineRule="auto"/>
              <w:jc w:val="both"/>
              <w:rPr>
                <w:sz w:val="28"/>
                <w:szCs w:val="28"/>
              </w:rPr>
            </w:pPr>
          </w:p>
        </w:tc>
      </w:tr>
      <w:tr w:rsidR="005D15DC" w:rsidRPr="001158AE" w:rsidTr="0051285A">
        <w:tc>
          <w:tcPr>
            <w:tcW w:w="959" w:type="dxa"/>
          </w:tcPr>
          <w:p w:rsidR="005D15DC" w:rsidRPr="001158AE" w:rsidRDefault="005D15DC" w:rsidP="008971EC">
            <w:pPr>
              <w:spacing w:line="276" w:lineRule="auto"/>
              <w:jc w:val="both"/>
              <w:rPr>
                <w:sz w:val="28"/>
                <w:szCs w:val="28"/>
              </w:rPr>
            </w:pPr>
          </w:p>
        </w:tc>
        <w:tc>
          <w:tcPr>
            <w:tcW w:w="1134" w:type="dxa"/>
          </w:tcPr>
          <w:p w:rsidR="005D15DC" w:rsidRPr="001158AE" w:rsidRDefault="005D15DC" w:rsidP="008971EC">
            <w:pPr>
              <w:spacing w:line="276" w:lineRule="auto"/>
              <w:jc w:val="both"/>
              <w:rPr>
                <w:sz w:val="28"/>
                <w:szCs w:val="28"/>
              </w:rPr>
            </w:pPr>
          </w:p>
        </w:tc>
        <w:tc>
          <w:tcPr>
            <w:tcW w:w="1417" w:type="dxa"/>
          </w:tcPr>
          <w:p w:rsidR="005D15DC" w:rsidRPr="001158AE" w:rsidRDefault="005D15DC" w:rsidP="008971EC">
            <w:pPr>
              <w:spacing w:line="276" w:lineRule="auto"/>
              <w:jc w:val="both"/>
              <w:rPr>
                <w:sz w:val="28"/>
                <w:szCs w:val="28"/>
              </w:rPr>
            </w:pPr>
          </w:p>
        </w:tc>
        <w:tc>
          <w:tcPr>
            <w:tcW w:w="5812" w:type="dxa"/>
          </w:tcPr>
          <w:p w:rsidR="005D15DC" w:rsidRPr="001158AE" w:rsidRDefault="005D15DC" w:rsidP="008971EC">
            <w:pPr>
              <w:spacing w:line="276" w:lineRule="auto"/>
              <w:jc w:val="both"/>
              <w:rPr>
                <w:sz w:val="28"/>
                <w:szCs w:val="28"/>
              </w:rPr>
            </w:pPr>
          </w:p>
        </w:tc>
      </w:tr>
      <w:tr w:rsidR="002E06A9" w:rsidRPr="001158AE" w:rsidTr="0051285A">
        <w:tc>
          <w:tcPr>
            <w:tcW w:w="959" w:type="dxa"/>
          </w:tcPr>
          <w:p w:rsidR="002E06A9" w:rsidRPr="001158AE" w:rsidRDefault="002E06A9" w:rsidP="008971EC">
            <w:pPr>
              <w:spacing w:line="276" w:lineRule="auto"/>
              <w:jc w:val="both"/>
              <w:rPr>
                <w:sz w:val="28"/>
                <w:szCs w:val="28"/>
              </w:rPr>
            </w:pPr>
          </w:p>
        </w:tc>
        <w:tc>
          <w:tcPr>
            <w:tcW w:w="1134" w:type="dxa"/>
          </w:tcPr>
          <w:p w:rsidR="002E06A9" w:rsidRPr="001158AE" w:rsidRDefault="002E06A9" w:rsidP="008971EC">
            <w:pPr>
              <w:spacing w:line="276" w:lineRule="auto"/>
              <w:jc w:val="both"/>
              <w:rPr>
                <w:sz w:val="28"/>
                <w:szCs w:val="28"/>
              </w:rPr>
            </w:pPr>
          </w:p>
        </w:tc>
        <w:tc>
          <w:tcPr>
            <w:tcW w:w="1417" w:type="dxa"/>
          </w:tcPr>
          <w:p w:rsidR="002E06A9" w:rsidRPr="001158AE" w:rsidRDefault="002E06A9" w:rsidP="008971EC">
            <w:pPr>
              <w:spacing w:line="276" w:lineRule="auto"/>
              <w:jc w:val="both"/>
              <w:rPr>
                <w:sz w:val="28"/>
                <w:szCs w:val="28"/>
              </w:rPr>
            </w:pPr>
          </w:p>
        </w:tc>
        <w:tc>
          <w:tcPr>
            <w:tcW w:w="5812" w:type="dxa"/>
          </w:tcPr>
          <w:p w:rsidR="002E06A9" w:rsidRPr="001158AE" w:rsidRDefault="002E06A9" w:rsidP="008971EC">
            <w:pPr>
              <w:spacing w:line="276" w:lineRule="auto"/>
              <w:jc w:val="both"/>
              <w:rPr>
                <w:sz w:val="28"/>
                <w:szCs w:val="28"/>
              </w:rPr>
            </w:pPr>
          </w:p>
        </w:tc>
      </w:tr>
      <w:tr w:rsidR="002E06A9" w:rsidRPr="001158AE" w:rsidTr="0051285A">
        <w:tc>
          <w:tcPr>
            <w:tcW w:w="959" w:type="dxa"/>
          </w:tcPr>
          <w:p w:rsidR="002E06A9" w:rsidRPr="001158AE" w:rsidRDefault="002E06A9" w:rsidP="008971EC">
            <w:pPr>
              <w:spacing w:line="276" w:lineRule="auto"/>
              <w:jc w:val="both"/>
              <w:rPr>
                <w:sz w:val="28"/>
                <w:szCs w:val="28"/>
              </w:rPr>
            </w:pPr>
          </w:p>
        </w:tc>
        <w:tc>
          <w:tcPr>
            <w:tcW w:w="1134" w:type="dxa"/>
          </w:tcPr>
          <w:p w:rsidR="002E06A9" w:rsidRPr="001158AE" w:rsidRDefault="002E06A9" w:rsidP="008971EC">
            <w:pPr>
              <w:spacing w:line="276" w:lineRule="auto"/>
              <w:jc w:val="both"/>
              <w:rPr>
                <w:sz w:val="28"/>
                <w:szCs w:val="28"/>
              </w:rPr>
            </w:pPr>
          </w:p>
        </w:tc>
        <w:tc>
          <w:tcPr>
            <w:tcW w:w="1417" w:type="dxa"/>
          </w:tcPr>
          <w:p w:rsidR="002E06A9" w:rsidRPr="001158AE" w:rsidRDefault="002E06A9" w:rsidP="008971EC">
            <w:pPr>
              <w:spacing w:line="276" w:lineRule="auto"/>
              <w:jc w:val="both"/>
              <w:rPr>
                <w:sz w:val="28"/>
                <w:szCs w:val="28"/>
              </w:rPr>
            </w:pPr>
          </w:p>
        </w:tc>
        <w:tc>
          <w:tcPr>
            <w:tcW w:w="5812" w:type="dxa"/>
          </w:tcPr>
          <w:p w:rsidR="002E06A9" w:rsidRPr="001158AE" w:rsidRDefault="002E06A9" w:rsidP="008971EC">
            <w:pPr>
              <w:spacing w:line="276" w:lineRule="auto"/>
              <w:jc w:val="both"/>
              <w:rPr>
                <w:sz w:val="28"/>
                <w:szCs w:val="28"/>
              </w:rPr>
            </w:pPr>
          </w:p>
        </w:tc>
      </w:tr>
      <w:tr w:rsidR="002E06A9" w:rsidRPr="001158AE" w:rsidTr="0051285A">
        <w:tc>
          <w:tcPr>
            <w:tcW w:w="959" w:type="dxa"/>
          </w:tcPr>
          <w:p w:rsidR="002E06A9" w:rsidRPr="001158AE" w:rsidRDefault="002E06A9" w:rsidP="008971EC">
            <w:pPr>
              <w:spacing w:line="276" w:lineRule="auto"/>
              <w:jc w:val="both"/>
              <w:rPr>
                <w:sz w:val="28"/>
                <w:szCs w:val="28"/>
              </w:rPr>
            </w:pPr>
          </w:p>
        </w:tc>
        <w:tc>
          <w:tcPr>
            <w:tcW w:w="1134" w:type="dxa"/>
          </w:tcPr>
          <w:p w:rsidR="002E06A9" w:rsidRPr="001158AE" w:rsidRDefault="002E06A9" w:rsidP="008971EC">
            <w:pPr>
              <w:spacing w:line="276" w:lineRule="auto"/>
              <w:jc w:val="both"/>
              <w:rPr>
                <w:sz w:val="28"/>
                <w:szCs w:val="28"/>
              </w:rPr>
            </w:pPr>
          </w:p>
        </w:tc>
        <w:tc>
          <w:tcPr>
            <w:tcW w:w="1417" w:type="dxa"/>
          </w:tcPr>
          <w:p w:rsidR="002E06A9" w:rsidRPr="001158AE" w:rsidRDefault="002E06A9" w:rsidP="008971EC">
            <w:pPr>
              <w:spacing w:line="276" w:lineRule="auto"/>
              <w:jc w:val="both"/>
              <w:rPr>
                <w:sz w:val="28"/>
                <w:szCs w:val="28"/>
              </w:rPr>
            </w:pPr>
          </w:p>
        </w:tc>
        <w:tc>
          <w:tcPr>
            <w:tcW w:w="5812" w:type="dxa"/>
          </w:tcPr>
          <w:p w:rsidR="002E06A9" w:rsidRPr="001158AE" w:rsidRDefault="002E06A9" w:rsidP="008971EC">
            <w:pPr>
              <w:spacing w:line="276" w:lineRule="auto"/>
              <w:jc w:val="both"/>
              <w:rPr>
                <w:sz w:val="28"/>
                <w:szCs w:val="28"/>
              </w:rPr>
            </w:pPr>
          </w:p>
        </w:tc>
      </w:tr>
      <w:tr w:rsidR="00402707" w:rsidRPr="001158AE" w:rsidTr="0051285A">
        <w:tc>
          <w:tcPr>
            <w:tcW w:w="959" w:type="dxa"/>
          </w:tcPr>
          <w:p w:rsidR="00402707" w:rsidRPr="001158AE" w:rsidRDefault="00402707" w:rsidP="008971EC">
            <w:pPr>
              <w:spacing w:line="276" w:lineRule="auto"/>
              <w:jc w:val="both"/>
              <w:rPr>
                <w:sz w:val="28"/>
                <w:szCs w:val="28"/>
              </w:rPr>
            </w:pPr>
          </w:p>
        </w:tc>
        <w:tc>
          <w:tcPr>
            <w:tcW w:w="1134" w:type="dxa"/>
          </w:tcPr>
          <w:p w:rsidR="00402707" w:rsidRPr="001158AE" w:rsidRDefault="00402707" w:rsidP="008971EC">
            <w:pPr>
              <w:spacing w:line="276" w:lineRule="auto"/>
              <w:jc w:val="both"/>
              <w:rPr>
                <w:sz w:val="28"/>
                <w:szCs w:val="28"/>
              </w:rPr>
            </w:pPr>
          </w:p>
        </w:tc>
        <w:tc>
          <w:tcPr>
            <w:tcW w:w="1417" w:type="dxa"/>
          </w:tcPr>
          <w:p w:rsidR="00402707" w:rsidRPr="001158AE" w:rsidRDefault="00402707" w:rsidP="008971EC">
            <w:pPr>
              <w:spacing w:line="276" w:lineRule="auto"/>
              <w:jc w:val="both"/>
              <w:rPr>
                <w:sz w:val="28"/>
                <w:szCs w:val="28"/>
              </w:rPr>
            </w:pPr>
          </w:p>
        </w:tc>
        <w:tc>
          <w:tcPr>
            <w:tcW w:w="5812" w:type="dxa"/>
          </w:tcPr>
          <w:p w:rsidR="00402707" w:rsidRPr="001158AE" w:rsidRDefault="00402707" w:rsidP="008971EC">
            <w:pPr>
              <w:spacing w:line="276" w:lineRule="auto"/>
              <w:jc w:val="both"/>
              <w:rPr>
                <w:sz w:val="28"/>
                <w:szCs w:val="28"/>
              </w:rPr>
            </w:pPr>
          </w:p>
        </w:tc>
      </w:tr>
      <w:tr w:rsidR="00402707" w:rsidRPr="001158AE" w:rsidTr="0051285A">
        <w:tc>
          <w:tcPr>
            <w:tcW w:w="959" w:type="dxa"/>
          </w:tcPr>
          <w:p w:rsidR="00402707" w:rsidRPr="001158AE" w:rsidRDefault="00402707" w:rsidP="008971EC">
            <w:pPr>
              <w:spacing w:line="276" w:lineRule="auto"/>
              <w:jc w:val="both"/>
              <w:rPr>
                <w:sz w:val="28"/>
                <w:szCs w:val="28"/>
              </w:rPr>
            </w:pPr>
          </w:p>
        </w:tc>
        <w:tc>
          <w:tcPr>
            <w:tcW w:w="1134" w:type="dxa"/>
          </w:tcPr>
          <w:p w:rsidR="00402707" w:rsidRPr="001158AE" w:rsidRDefault="00402707" w:rsidP="008971EC">
            <w:pPr>
              <w:spacing w:line="276" w:lineRule="auto"/>
              <w:jc w:val="both"/>
              <w:rPr>
                <w:sz w:val="28"/>
                <w:szCs w:val="28"/>
              </w:rPr>
            </w:pPr>
          </w:p>
        </w:tc>
        <w:tc>
          <w:tcPr>
            <w:tcW w:w="1417" w:type="dxa"/>
          </w:tcPr>
          <w:p w:rsidR="00402707" w:rsidRPr="001158AE" w:rsidRDefault="00402707" w:rsidP="008971EC">
            <w:pPr>
              <w:spacing w:line="276" w:lineRule="auto"/>
              <w:jc w:val="both"/>
              <w:rPr>
                <w:sz w:val="28"/>
                <w:szCs w:val="28"/>
              </w:rPr>
            </w:pPr>
          </w:p>
        </w:tc>
        <w:tc>
          <w:tcPr>
            <w:tcW w:w="5812" w:type="dxa"/>
          </w:tcPr>
          <w:p w:rsidR="00402707" w:rsidRPr="001158AE" w:rsidRDefault="00402707" w:rsidP="008971EC">
            <w:pPr>
              <w:spacing w:line="276" w:lineRule="auto"/>
              <w:jc w:val="both"/>
              <w:rPr>
                <w:sz w:val="28"/>
                <w:szCs w:val="28"/>
              </w:rPr>
            </w:pPr>
          </w:p>
        </w:tc>
      </w:tr>
    </w:tbl>
    <w:p w:rsidR="00402707" w:rsidRPr="001158AE" w:rsidRDefault="00402707" w:rsidP="00402707">
      <w:pPr>
        <w:spacing w:line="276" w:lineRule="auto"/>
        <w:jc w:val="both"/>
      </w:pPr>
    </w:p>
    <w:p w:rsidR="005D15DC" w:rsidRDefault="005D15DC" w:rsidP="00402707">
      <w:pPr>
        <w:spacing w:line="276" w:lineRule="auto"/>
        <w:jc w:val="both"/>
      </w:pPr>
    </w:p>
    <w:p w:rsidR="00402707" w:rsidRPr="001158AE" w:rsidRDefault="00402707" w:rsidP="00402707">
      <w:pPr>
        <w:spacing w:line="276" w:lineRule="auto"/>
        <w:jc w:val="both"/>
      </w:pPr>
      <w:r w:rsidRPr="001158AE">
        <w:t>Skupaj vseh ur: __________                          Skupaj ure z uporabnikom: ____________</w:t>
      </w:r>
    </w:p>
    <w:p w:rsidR="004460D3" w:rsidRPr="007145F3" w:rsidRDefault="006C476E" w:rsidP="007145F3">
      <w:pPr>
        <w:rPr>
          <w:rFonts w:asciiTheme="majorHAnsi" w:eastAsiaTheme="majorEastAsia" w:hAnsiTheme="majorHAnsi" w:cstheme="majorBidi"/>
          <w:b/>
          <w:bCs/>
          <w:color w:val="4F81BD" w:themeColor="accent1"/>
          <w:sz w:val="26"/>
          <w:szCs w:val="26"/>
        </w:rPr>
      </w:pPr>
      <w:bookmarkStart w:id="51" w:name="_Toc402276689"/>
      <w:bookmarkStart w:id="52" w:name="_Toc402276688"/>
      <w:bookmarkEnd w:id="48"/>
      <w:bookmarkEnd w:id="50"/>
      <w:r>
        <w:rPr>
          <w:rFonts w:asciiTheme="majorHAnsi" w:eastAsiaTheme="majorEastAsia" w:hAnsiTheme="majorHAnsi" w:cstheme="majorBidi"/>
          <w:b/>
          <w:bCs/>
          <w:color w:val="4F81BD" w:themeColor="accent1"/>
          <w:sz w:val="26"/>
          <w:szCs w:val="26"/>
        </w:rPr>
        <w:br w:type="column"/>
      </w:r>
      <w:r w:rsidR="004460D3" w:rsidRPr="007145F3">
        <w:rPr>
          <w:rFonts w:asciiTheme="majorHAnsi" w:eastAsiaTheme="majorEastAsia" w:hAnsiTheme="majorHAnsi" w:cstheme="majorBidi"/>
          <w:b/>
          <w:bCs/>
          <w:color w:val="4F81BD" w:themeColor="accent1"/>
          <w:sz w:val="26"/>
          <w:szCs w:val="26"/>
        </w:rPr>
        <w:lastRenderedPageBreak/>
        <w:t>Ocena uresničevanja dogovora in ocena uporabnika</w:t>
      </w:r>
      <w:bookmarkEnd w:id="51"/>
    </w:p>
    <w:p w:rsidR="0051285A" w:rsidRPr="0051285A" w:rsidRDefault="0051285A" w:rsidP="0051285A">
      <w:pPr>
        <w:pStyle w:val="Odstavekseznama"/>
        <w:spacing w:after="200" w:line="276" w:lineRule="auto"/>
        <w:rPr>
          <w:rFonts w:asciiTheme="majorHAnsi" w:eastAsiaTheme="majorEastAsia" w:hAnsiTheme="majorHAnsi" w:cstheme="majorBidi"/>
          <w:b/>
          <w:bCs/>
          <w:color w:val="4F81BD" w:themeColor="accent1"/>
          <w:sz w:val="26"/>
          <w:szCs w:val="26"/>
        </w:rPr>
      </w:pPr>
    </w:p>
    <w:p w:rsidR="004460D3" w:rsidRPr="001158AE" w:rsidRDefault="004460D3" w:rsidP="00D54EFD">
      <w:pPr>
        <w:pStyle w:val="Odstavekseznama"/>
        <w:numPr>
          <w:ilvl w:val="0"/>
          <w:numId w:val="8"/>
        </w:numPr>
        <w:spacing w:after="200" w:line="276" w:lineRule="auto"/>
        <w:rPr>
          <w:rFonts w:asciiTheme="majorHAnsi" w:eastAsiaTheme="majorEastAsia" w:hAnsiTheme="majorHAnsi" w:cstheme="majorBidi"/>
          <w:b/>
          <w:bCs/>
          <w:color w:val="4F81BD" w:themeColor="accent1"/>
          <w:sz w:val="26"/>
          <w:szCs w:val="26"/>
        </w:rPr>
      </w:pPr>
      <w:r w:rsidRPr="001158AE">
        <w:t>Ocena o uresničevanju dogovora med študentko in uporabnikom</w:t>
      </w:r>
    </w:p>
    <w:p w:rsidR="004460D3" w:rsidRPr="001158AE" w:rsidRDefault="004460D3" w:rsidP="00AF1D65">
      <w:pPr>
        <w:spacing w:line="276" w:lineRule="auto"/>
        <w:jc w:val="both"/>
      </w:pPr>
      <w:r w:rsidRPr="001158AE">
        <w:t>Študentka in uporabnik ob koncu prakse pred slovesom ponovno pogledata njun sklenjen dogovor o sodelovanju in ocenita, ali je njuno sodelovanje potekalo skladno z njunimi dogovori:</w:t>
      </w:r>
    </w:p>
    <w:p w:rsidR="004460D3" w:rsidRPr="001158AE" w:rsidRDefault="004460D3" w:rsidP="00AF1D65">
      <w:pPr>
        <w:spacing w:line="276" w:lineRule="auto"/>
        <w:jc w:val="both"/>
      </w:pPr>
    </w:p>
    <w:p w:rsidR="004460D3" w:rsidRPr="001158AE" w:rsidRDefault="004460D3" w:rsidP="00AF1D65">
      <w:pPr>
        <w:numPr>
          <w:ilvl w:val="0"/>
          <w:numId w:val="6"/>
        </w:numPr>
        <w:spacing w:line="276" w:lineRule="auto"/>
        <w:ind w:left="0" w:hanging="180"/>
        <w:jc w:val="both"/>
      </w:pPr>
      <w:r w:rsidRPr="001158AE">
        <w:t>Ali je potekalo njuno sodelovanje skladno z dogovorom?</w:t>
      </w:r>
    </w:p>
    <w:p w:rsidR="004460D3" w:rsidRPr="001158AE" w:rsidRDefault="004460D3" w:rsidP="00AF1D65">
      <w:pPr>
        <w:numPr>
          <w:ilvl w:val="0"/>
          <w:numId w:val="6"/>
        </w:numPr>
        <w:spacing w:line="276" w:lineRule="auto"/>
        <w:ind w:left="0" w:hanging="180"/>
        <w:jc w:val="both"/>
      </w:pPr>
      <w:r w:rsidRPr="001158AE">
        <w:t>Če je odgovor ne, v čem so bila odstopanja in kje so bili razlogi za to?</w:t>
      </w:r>
    </w:p>
    <w:p w:rsidR="004460D3" w:rsidRPr="001158AE" w:rsidRDefault="004460D3" w:rsidP="00AF1D65">
      <w:pPr>
        <w:numPr>
          <w:ilvl w:val="0"/>
          <w:numId w:val="6"/>
        </w:numPr>
        <w:spacing w:line="276" w:lineRule="auto"/>
        <w:ind w:left="0" w:hanging="180"/>
        <w:jc w:val="both"/>
      </w:pPr>
      <w:r w:rsidRPr="001158AE">
        <w:t xml:space="preserve">Kaj od načrtovanega v dogovoru se je uresničilo in kaj ne? </w:t>
      </w:r>
    </w:p>
    <w:p w:rsidR="004460D3" w:rsidRPr="001158AE" w:rsidRDefault="004460D3" w:rsidP="00AF1D65">
      <w:pPr>
        <w:numPr>
          <w:ilvl w:val="0"/>
          <w:numId w:val="6"/>
        </w:numPr>
        <w:spacing w:line="276" w:lineRule="auto"/>
        <w:ind w:left="0" w:hanging="180"/>
        <w:jc w:val="both"/>
      </w:pPr>
      <w:r w:rsidRPr="001158AE">
        <w:t>Kaj se je v njegovem življenju spremenilo (tudi) zaradi njunega sodelovanja in v čem?</w:t>
      </w:r>
    </w:p>
    <w:p w:rsidR="004460D3" w:rsidRPr="001158AE" w:rsidRDefault="004460D3" w:rsidP="00AF1D65">
      <w:pPr>
        <w:numPr>
          <w:ilvl w:val="0"/>
          <w:numId w:val="6"/>
        </w:numPr>
        <w:spacing w:line="276" w:lineRule="auto"/>
        <w:ind w:left="0" w:hanging="180"/>
        <w:jc w:val="both"/>
      </w:pPr>
      <w:r w:rsidRPr="001158AE">
        <w:t>Ali bi za naslednje korake potreboval tudi pomoč, v čem in od koga?</w:t>
      </w:r>
    </w:p>
    <w:p w:rsidR="004460D3" w:rsidRPr="001158AE" w:rsidRDefault="004460D3" w:rsidP="00AF1D65">
      <w:pPr>
        <w:numPr>
          <w:ilvl w:val="0"/>
          <w:numId w:val="6"/>
        </w:numPr>
        <w:spacing w:line="276" w:lineRule="auto"/>
        <w:ind w:left="0" w:hanging="180"/>
        <w:jc w:val="both"/>
      </w:pPr>
      <w:r w:rsidRPr="001158AE">
        <w:t>Kaj lahko pri tem še naredi študentka pred slovesom?</w:t>
      </w:r>
    </w:p>
    <w:p w:rsidR="004460D3" w:rsidRPr="001158AE" w:rsidRDefault="004460D3" w:rsidP="00AF1D65">
      <w:pPr>
        <w:numPr>
          <w:ilvl w:val="0"/>
          <w:numId w:val="6"/>
        </w:numPr>
        <w:spacing w:line="276" w:lineRule="auto"/>
        <w:ind w:left="0" w:hanging="180"/>
        <w:jc w:val="both"/>
      </w:pPr>
      <w:r w:rsidRPr="001158AE">
        <w:t>Kdo bo prevzel morebitne nedokončane naloge iz njunega sodelovanja?</w:t>
      </w:r>
    </w:p>
    <w:p w:rsidR="004460D3" w:rsidRPr="001158AE" w:rsidRDefault="004460D3" w:rsidP="00AF1D65">
      <w:pPr>
        <w:spacing w:line="276" w:lineRule="auto"/>
        <w:jc w:val="both"/>
      </w:pPr>
    </w:p>
    <w:p w:rsidR="004460D3" w:rsidRPr="001158AE" w:rsidRDefault="004460D3" w:rsidP="00AF1D65">
      <w:pPr>
        <w:spacing w:line="276" w:lineRule="auto"/>
        <w:jc w:val="both"/>
      </w:pPr>
      <w:r w:rsidRPr="001158AE">
        <w:t>Zapis ocene oba podpišeta in opremita z zapisom kraja in datuma.</w:t>
      </w:r>
    </w:p>
    <w:p w:rsidR="004460D3" w:rsidRPr="001158AE" w:rsidRDefault="004460D3" w:rsidP="004460D3"/>
    <w:p w:rsidR="004460D3" w:rsidRPr="001158AE" w:rsidRDefault="004460D3" w:rsidP="00D54EFD">
      <w:pPr>
        <w:pStyle w:val="Odstavekseznama"/>
        <w:numPr>
          <w:ilvl w:val="0"/>
          <w:numId w:val="8"/>
        </w:numPr>
        <w:spacing w:line="276" w:lineRule="auto"/>
        <w:jc w:val="both"/>
      </w:pPr>
      <w:r w:rsidRPr="001158AE">
        <w:t>Ocena uporabnika</w:t>
      </w:r>
    </w:p>
    <w:p w:rsidR="004460D3" w:rsidRPr="001158AE" w:rsidRDefault="004460D3" w:rsidP="004460D3">
      <w:pPr>
        <w:spacing w:line="276" w:lineRule="auto"/>
        <w:jc w:val="both"/>
      </w:pPr>
    </w:p>
    <w:p w:rsidR="004460D3" w:rsidRPr="001158AE" w:rsidRDefault="004460D3" w:rsidP="004460D3">
      <w:pPr>
        <w:spacing w:line="276" w:lineRule="auto"/>
        <w:jc w:val="both"/>
      </w:pPr>
      <w:r w:rsidRPr="001158AE">
        <w:t>Študentka pridobi od uporabnika naslednje njegove ocene in  komentarje:</w:t>
      </w:r>
    </w:p>
    <w:p w:rsidR="004460D3" w:rsidRPr="001158AE" w:rsidRDefault="004460D3" w:rsidP="004460D3">
      <w:pPr>
        <w:spacing w:line="276" w:lineRule="auto"/>
        <w:jc w:val="both"/>
      </w:pPr>
    </w:p>
    <w:p w:rsidR="004460D3" w:rsidRPr="001158AE" w:rsidRDefault="004460D3" w:rsidP="00D54EFD">
      <w:pPr>
        <w:numPr>
          <w:ilvl w:val="0"/>
          <w:numId w:val="6"/>
        </w:numPr>
        <w:spacing w:line="276" w:lineRule="auto"/>
        <w:ind w:left="0"/>
        <w:jc w:val="both"/>
      </w:pPr>
      <w:r w:rsidRPr="001158AE">
        <w:t xml:space="preserve">Kako bi uporabnik ocenil kakovost študentkinega prispevka pri uresničevanju njunega dogovora (v obsegu od -1 do 5, pomeni: od slabše kot prej, do odlično)? </w:t>
      </w:r>
    </w:p>
    <w:p w:rsidR="004460D3" w:rsidRPr="001158AE" w:rsidRDefault="004460D3" w:rsidP="00D54EFD">
      <w:pPr>
        <w:numPr>
          <w:ilvl w:val="0"/>
          <w:numId w:val="6"/>
        </w:numPr>
        <w:spacing w:line="276" w:lineRule="auto"/>
        <w:ind w:left="0"/>
        <w:jc w:val="both"/>
      </w:pPr>
      <w:r w:rsidRPr="001158AE">
        <w:t>Kako bi uporabnik komentiral podano oceno (kaj je študentkino delo naredilo odlično, oziroma, kaj v njenem ravnanju je še manjkalo, da bi ga štel uporabnik za odličnega)?</w:t>
      </w:r>
    </w:p>
    <w:p w:rsidR="004460D3" w:rsidRPr="001158AE" w:rsidRDefault="004460D3" w:rsidP="00D54EFD">
      <w:pPr>
        <w:numPr>
          <w:ilvl w:val="0"/>
          <w:numId w:val="6"/>
        </w:numPr>
        <w:spacing w:line="276" w:lineRule="auto"/>
        <w:ind w:left="0"/>
        <w:jc w:val="both"/>
      </w:pPr>
      <w:r w:rsidRPr="001158AE">
        <w:t>Kako bi uporabnik ocenil kakovost ravnanja študentke pri opravljanju nalog iz njunega dogovora?</w:t>
      </w:r>
    </w:p>
    <w:p w:rsidR="004460D3" w:rsidRPr="001158AE" w:rsidRDefault="004460D3" w:rsidP="00D54EFD">
      <w:pPr>
        <w:numPr>
          <w:ilvl w:val="0"/>
          <w:numId w:val="6"/>
        </w:numPr>
        <w:spacing w:line="276" w:lineRule="auto"/>
        <w:ind w:left="0"/>
        <w:jc w:val="both"/>
      </w:pPr>
      <w:r w:rsidRPr="001158AE">
        <w:t>Kako bi uporabnik komentiral podano oceno (kaj je študentkino delo naredilo odlično, oziroma, kaj v njenem ravnanju je še manjkalo, da bi ga štel uporabnik za odličnega)</w:t>
      </w:r>
    </w:p>
    <w:p w:rsidR="004460D3" w:rsidRPr="001158AE" w:rsidRDefault="004460D3" w:rsidP="004460D3">
      <w:pPr>
        <w:spacing w:line="276" w:lineRule="auto"/>
        <w:jc w:val="both"/>
      </w:pPr>
    </w:p>
    <w:p w:rsidR="004460D3" w:rsidRPr="001158AE" w:rsidRDefault="004460D3" w:rsidP="004460D3">
      <w:pPr>
        <w:spacing w:line="276" w:lineRule="auto"/>
        <w:jc w:val="both"/>
      </w:pPr>
      <w:r w:rsidRPr="001158AE">
        <w:t xml:space="preserve">Študentka prilagodi vprašanje  zmožnostim dojemanja uporabnika in mu omogoči podajanje ocene kakovosti njenega dela v obliki, ki mu ustreza (verbalno, z risbico, z gesto, gibom, s petjem ali kako drugače). </w:t>
      </w:r>
    </w:p>
    <w:p w:rsidR="004460D3" w:rsidRPr="001158AE" w:rsidRDefault="004460D3" w:rsidP="004460D3">
      <w:pPr>
        <w:spacing w:line="276" w:lineRule="auto"/>
        <w:jc w:val="both"/>
      </w:pPr>
      <w:r w:rsidRPr="001158AE">
        <w:t>Študentka poskrbi za dokumentiranje podane ocene (s krajem, datumom in (če je možno) podpisom uporabnika) in zapis vloži v svojo učno mapo.</w:t>
      </w:r>
    </w:p>
    <w:p w:rsidR="002B0297" w:rsidRPr="007145F3" w:rsidRDefault="004460D3" w:rsidP="007145F3">
      <w:pPr>
        <w:rPr>
          <w:rFonts w:asciiTheme="majorHAnsi" w:eastAsiaTheme="majorEastAsia" w:hAnsiTheme="majorHAnsi" w:cstheme="majorBidi"/>
          <w:b/>
          <w:bCs/>
          <w:color w:val="4F81BD" w:themeColor="accent1"/>
          <w:sz w:val="26"/>
          <w:szCs w:val="26"/>
        </w:rPr>
      </w:pPr>
      <w:r>
        <w:br w:type="column"/>
      </w:r>
      <w:r w:rsidR="002B0297" w:rsidRPr="007145F3">
        <w:rPr>
          <w:rFonts w:asciiTheme="majorHAnsi" w:eastAsiaTheme="majorEastAsia" w:hAnsiTheme="majorHAnsi" w:cstheme="majorBidi"/>
          <w:b/>
          <w:bCs/>
          <w:color w:val="4F81BD" w:themeColor="accent1"/>
          <w:sz w:val="26"/>
          <w:szCs w:val="26"/>
        </w:rPr>
        <w:lastRenderedPageBreak/>
        <w:t>O</w:t>
      </w:r>
      <w:r w:rsidR="0038628E">
        <w:rPr>
          <w:rFonts w:asciiTheme="majorHAnsi" w:eastAsiaTheme="majorEastAsia" w:hAnsiTheme="majorHAnsi" w:cstheme="majorBidi"/>
          <w:b/>
          <w:bCs/>
          <w:color w:val="4F81BD" w:themeColor="accent1"/>
          <w:sz w:val="26"/>
          <w:szCs w:val="26"/>
        </w:rPr>
        <w:t>pisna o</w:t>
      </w:r>
      <w:r w:rsidR="002B0297" w:rsidRPr="007145F3">
        <w:rPr>
          <w:rFonts w:asciiTheme="majorHAnsi" w:eastAsiaTheme="majorEastAsia" w:hAnsiTheme="majorHAnsi" w:cstheme="majorBidi"/>
          <w:b/>
          <w:bCs/>
          <w:color w:val="4F81BD" w:themeColor="accent1"/>
          <w:sz w:val="26"/>
          <w:szCs w:val="26"/>
        </w:rPr>
        <w:t>cena mentorja v učni bazi</w:t>
      </w:r>
      <w:bookmarkEnd w:id="52"/>
    </w:p>
    <w:p w:rsidR="008617BB" w:rsidRPr="001158AE" w:rsidRDefault="008617BB" w:rsidP="008617BB">
      <w:pPr>
        <w:spacing w:line="276" w:lineRule="auto"/>
        <w:jc w:val="both"/>
      </w:pPr>
      <w:r w:rsidRPr="001158AE">
        <w:t xml:space="preserve">Prosili bi vas za kratko opisno oceno praktičnega učenja študentke ali študenta, ki je pri vas opravljal/a prakso. </w:t>
      </w:r>
      <w:r w:rsidR="004460D3" w:rsidRPr="001158AE">
        <w:t>Zaželeno</w:t>
      </w:r>
      <w:r w:rsidRPr="001158AE">
        <w:t xml:space="preserve"> je, da se pri oceni opirate na učne cilje praktičnega učenja posameznega letnika prakse in upoštevate naslednje kriterije (v</w:t>
      </w:r>
      <w:r w:rsidR="004460D3">
        <w:t xml:space="preserve"> </w:t>
      </w:r>
      <w:r w:rsidRPr="001158AE">
        <w:t>kolikor so relevantni pri konkretni praksi):</w:t>
      </w:r>
    </w:p>
    <w:p w:rsidR="008617BB" w:rsidRPr="00FF2DC9" w:rsidRDefault="008617BB" w:rsidP="008617BB">
      <w:pPr>
        <w:spacing w:line="276" w:lineRule="auto"/>
        <w:jc w:val="both"/>
        <w:rPr>
          <w:sz w:val="20"/>
          <w:szCs w:val="20"/>
        </w:rPr>
      </w:pPr>
    </w:p>
    <w:p w:rsidR="008617BB" w:rsidRPr="001158AE" w:rsidRDefault="008617BB" w:rsidP="008617BB">
      <w:pPr>
        <w:spacing w:line="276" w:lineRule="auto"/>
        <w:jc w:val="both"/>
        <w:rPr>
          <w:b/>
          <w:bCs/>
        </w:rPr>
      </w:pPr>
      <w:r w:rsidRPr="001158AE">
        <w:rPr>
          <w:b/>
          <w:bCs/>
        </w:rPr>
        <w:t>1. Uporaba socialno</w:t>
      </w:r>
      <w:r w:rsidR="00AF1D65">
        <w:rPr>
          <w:b/>
          <w:bCs/>
        </w:rPr>
        <w:t>delovnih</w:t>
      </w:r>
      <w:r w:rsidRPr="001158AE">
        <w:rPr>
          <w:b/>
          <w:bCs/>
        </w:rPr>
        <w:t xml:space="preserve"> spretnosti in znanj:</w:t>
      </w:r>
    </w:p>
    <w:p w:rsidR="008617BB" w:rsidRPr="001158AE" w:rsidRDefault="008617BB" w:rsidP="0016461C">
      <w:pPr>
        <w:pStyle w:val="Odstavekseznama"/>
        <w:numPr>
          <w:ilvl w:val="0"/>
          <w:numId w:val="6"/>
        </w:numPr>
        <w:spacing w:line="276" w:lineRule="auto"/>
        <w:jc w:val="both"/>
      </w:pPr>
      <w:r w:rsidRPr="001158AE">
        <w:t>sposobnosti uporabe relevantnih teoretičnih znanj</w:t>
      </w:r>
      <w:r w:rsidR="0016461C">
        <w:t xml:space="preserve"> v aktualni praktični situaciji,</w:t>
      </w:r>
    </w:p>
    <w:p w:rsidR="008617BB" w:rsidRPr="001158AE" w:rsidRDefault="008617BB" w:rsidP="0016461C">
      <w:pPr>
        <w:pStyle w:val="Odstavekseznama"/>
        <w:numPr>
          <w:ilvl w:val="0"/>
          <w:numId w:val="6"/>
        </w:numPr>
        <w:spacing w:line="276" w:lineRule="auto"/>
        <w:jc w:val="both"/>
      </w:pPr>
      <w:r w:rsidRPr="001158AE">
        <w:t>razumevanje širšega osebnega in soci</w:t>
      </w:r>
      <w:r w:rsidR="0016461C">
        <w:t>alnega konteksta uporabnikov/</w:t>
      </w:r>
      <w:proofErr w:type="spellStart"/>
      <w:r w:rsidR="0016461C">
        <w:t>ic</w:t>
      </w:r>
      <w:proofErr w:type="spellEnd"/>
      <w:r w:rsidR="0016461C">
        <w:t>,</w:t>
      </w:r>
    </w:p>
    <w:p w:rsidR="008617BB" w:rsidRPr="001158AE" w:rsidRDefault="008617BB" w:rsidP="0016461C">
      <w:pPr>
        <w:pStyle w:val="Odstavekseznama"/>
        <w:numPr>
          <w:ilvl w:val="0"/>
          <w:numId w:val="6"/>
        </w:numPr>
        <w:spacing w:line="276" w:lineRule="auto"/>
        <w:jc w:val="both"/>
      </w:pPr>
      <w:r w:rsidRPr="001158AE">
        <w:t>zmožnost empatije, vživljan</w:t>
      </w:r>
      <w:r w:rsidR="0016461C">
        <w:t>ja v svet in občutke uporabnika,</w:t>
      </w:r>
    </w:p>
    <w:p w:rsidR="008617BB" w:rsidRPr="001158AE" w:rsidRDefault="008617BB" w:rsidP="0016461C">
      <w:pPr>
        <w:pStyle w:val="Odstavekseznama"/>
        <w:numPr>
          <w:ilvl w:val="0"/>
          <w:numId w:val="6"/>
        </w:numPr>
        <w:spacing w:line="276" w:lineRule="auto"/>
        <w:jc w:val="both"/>
      </w:pPr>
      <w:r w:rsidRPr="001158AE">
        <w:t>spretnost izpeljave p</w:t>
      </w:r>
      <w:r w:rsidR="0016461C">
        <w:t>ogovora/intervjuja z uporabniki,</w:t>
      </w:r>
    </w:p>
    <w:p w:rsidR="008617BB" w:rsidRPr="001158AE" w:rsidRDefault="008617BB" w:rsidP="0016461C">
      <w:pPr>
        <w:pStyle w:val="Odstavekseznama"/>
        <w:numPr>
          <w:ilvl w:val="0"/>
          <w:numId w:val="6"/>
        </w:numPr>
        <w:spacing w:line="276" w:lineRule="auto"/>
        <w:jc w:val="both"/>
      </w:pPr>
      <w:r w:rsidRPr="001158AE">
        <w:t>spretnost pri skupinskem delu in pri delu v skupnosti; itd.</w:t>
      </w:r>
    </w:p>
    <w:p w:rsidR="008617BB" w:rsidRPr="00FF2DC9" w:rsidRDefault="008617BB" w:rsidP="008617BB">
      <w:pPr>
        <w:spacing w:line="276" w:lineRule="auto"/>
        <w:jc w:val="both"/>
        <w:rPr>
          <w:sz w:val="20"/>
          <w:szCs w:val="20"/>
        </w:rPr>
      </w:pPr>
    </w:p>
    <w:p w:rsidR="008617BB" w:rsidRPr="001158AE" w:rsidRDefault="008617BB" w:rsidP="008617BB">
      <w:pPr>
        <w:spacing w:line="276" w:lineRule="auto"/>
        <w:jc w:val="both"/>
        <w:rPr>
          <w:b/>
          <w:bCs/>
        </w:rPr>
      </w:pPr>
      <w:r w:rsidRPr="001158AE">
        <w:rPr>
          <w:b/>
          <w:bCs/>
        </w:rPr>
        <w:t>2. Poklicna vloga:</w:t>
      </w:r>
    </w:p>
    <w:p w:rsidR="008617BB" w:rsidRPr="001158AE" w:rsidRDefault="008617BB" w:rsidP="0016461C">
      <w:pPr>
        <w:pStyle w:val="Odstavekseznama"/>
        <w:numPr>
          <w:ilvl w:val="0"/>
          <w:numId w:val="6"/>
        </w:numPr>
        <w:spacing w:line="276" w:lineRule="auto"/>
        <w:jc w:val="both"/>
      </w:pPr>
      <w:r w:rsidRPr="001158AE">
        <w:t>razumevanje, spoštovanje in up</w:t>
      </w:r>
      <w:r w:rsidR="0016461C">
        <w:t>oraba načela zaupnosti podatkov,</w:t>
      </w:r>
    </w:p>
    <w:p w:rsidR="008617BB" w:rsidRPr="001158AE" w:rsidRDefault="008617BB" w:rsidP="0016461C">
      <w:pPr>
        <w:pStyle w:val="Odstavekseznama"/>
        <w:numPr>
          <w:ilvl w:val="0"/>
          <w:numId w:val="6"/>
        </w:numPr>
        <w:spacing w:line="276" w:lineRule="auto"/>
        <w:jc w:val="both"/>
      </w:pPr>
      <w:r w:rsidRPr="001158AE">
        <w:t>razumevanje et</w:t>
      </w:r>
      <w:r w:rsidR="0016461C">
        <w:t>ike in vrednot v socialnem delu,</w:t>
      </w:r>
    </w:p>
    <w:p w:rsidR="008617BB" w:rsidRPr="001158AE" w:rsidRDefault="008617BB" w:rsidP="0016461C">
      <w:pPr>
        <w:pStyle w:val="Odstavekseznama"/>
        <w:numPr>
          <w:ilvl w:val="0"/>
          <w:numId w:val="6"/>
        </w:numPr>
        <w:spacing w:line="276" w:lineRule="auto"/>
        <w:jc w:val="both"/>
      </w:pPr>
      <w:r w:rsidRPr="001158AE">
        <w:t>kr</w:t>
      </w:r>
      <w:r w:rsidR="0016461C">
        <w:t>itična refleksija lastnega dela,</w:t>
      </w:r>
    </w:p>
    <w:p w:rsidR="008617BB" w:rsidRPr="001158AE" w:rsidRDefault="008617BB" w:rsidP="0016461C">
      <w:pPr>
        <w:pStyle w:val="Odstavekseznama"/>
        <w:numPr>
          <w:ilvl w:val="0"/>
          <w:numId w:val="6"/>
        </w:numPr>
        <w:spacing w:line="276" w:lineRule="auto"/>
        <w:jc w:val="both"/>
      </w:pPr>
      <w:r w:rsidRPr="001158AE">
        <w:t>občutljivost za spolne, etnične, ekonomske razlike oz. potrebe uporabnikov/</w:t>
      </w:r>
      <w:proofErr w:type="spellStart"/>
      <w:r w:rsidRPr="001158AE">
        <w:t>ic</w:t>
      </w:r>
      <w:proofErr w:type="spellEnd"/>
      <w:r w:rsidRPr="001158AE">
        <w:t>; itd.</w:t>
      </w:r>
    </w:p>
    <w:p w:rsidR="008617BB" w:rsidRPr="00FF2DC9" w:rsidRDefault="008617BB" w:rsidP="008617BB">
      <w:pPr>
        <w:spacing w:line="276" w:lineRule="auto"/>
        <w:jc w:val="both"/>
        <w:rPr>
          <w:sz w:val="20"/>
          <w:szCs w:val="20"/>
        </w:rPr>
      </w:pPr>
    </w:p>
    <w:p w:rsidR="008617BB" w:rsidRPr="001158AE" w:rsidRDefault="008617BB" w:rsidP="008617BB">
      <w:pPr>
        <w:spacing w:line="276" w:lineRule="auto"/>
        <w:jc w:val="both"/>
        <w:rPr>
          <w:b/>
          <w:bCs/>
        </w:rPr>
      </w:pPr>
      <w:r w:rsidRPr="001158AE">
        <w:rPr>
          <w:b/>
          <w:bCs/>
        </w:rPr>
        <w:t>3. Delovanje in organizacija učne baze:</w:t>
      </w:r>
    </w:p>
    <w:p w:rsidR="008617BB" w:rsidRPr="001158AE" w:rsidRDefault="008617BB" w:rsidP="0016461C">
      <w:pPr>
        <w:pStyle w:val="Odstavekseznama"/>
        <w:numPr>
          <w:ilvl w:val="0"/>
          <w:numId w:val="6"/>
        </w:numPr>
        <w:tabs>
          <w:tab w:val="left" w:pos="3240"/>
        </w:tabs>
        <w:spacing w:line="276" w:lineRule="auto"/>
        <w:jc w:val="both"/>
      </w:pPr>
      <w:r w:rsidRPr="001158AE">
        <w:t xml:space="preserve">razumevanje ustrezne zakonodaje, ki je podlaga za delovanje učne baze, virov financiranja, </w:t>
      </w:r>
      <w:r w:rsidR="0016461C">
        <w:t>status (vladni/nevladni sektor),</w:t>
      </w:r>
    </w:p>
    <w:p w:rsidR="008617BB" w:rsidRPr="001158AE" w:rsidRDefault="008617BB" w:rsidP="0016461C">
      <w:pPr>
        <w:pStyle w:val="Odstavekseznama"/>
        <w:numPr>
          <w:ilvl w:val="0"/>
          <w:numId w:val="6"/>
        </w:numPr>
        <w:spacing w:line="276" w:lineRule="auto"/>
        <w:jc w:val="both"/>
      </w:pPr>
      <w:r w:rsidRPr="001158AE">
        <w:t>razumevanje procesov družbenih sprememb, ki zadevajo področje; itd.</w:t>
      </w:r>
    </w:p>
    <w:p w:rsidR="008617BB" w:rsidRPr="00FF2DC9" w:rsidRDefault="008617BB" w:rsidP="008617BB">
      <w:pPr>
        <w:spacing w:line="276" w:lineRule="auto"/>
        <w:jc w:val="both"/>
        <w:rPr>
          <w:sz w:val="20"/>
          <w:szCs w:val="20"/>
        </w:rPr>
      </w:pPr>
    </w:p>
    <w:p w:rsidR="008617BB" w:rsidRPr="001158AE" w:rsidRDefault="008617BB" w:rsidP="008617BB">
      <w:pPr>
        <w:spacing w:line="276" w:lineRule="auto"/>
        <w:jc w:val="both"/>
        <w:rPr>
          <w:b/>
          <w:bCs/>
        </w:rPr>
      </w:pPr>
      <w:r w:rsidRPr="001158AE">
        <w:rPr>
          <w:b/>
          <w:bCs/>
        </w:rPr>
        <w:t>4. Samoiniciativnost pri učenju in izpopolnjevanju znanja:</w:t>
      </w:r>
    </w:p>
    <w:p w:rsidR="008617BB" w:rsidRPr="001158AE" w:rsidRDefault="008617BB" w:rsidP="0016461C">
      <w:pPr>
        <w:pStyle w:val="Odstavekseznama"/>
        <w:numPr>
          <w:ilvl w:val="0"/>
          <w:numId w:val="6"/>
        </w:numPr>
        <w:spacing w:line="276" w:lineRule="auto"/>
        <w:jc w:val="both"/>
      </w:pPr>
      <w:r w:rsidRPr="001158AE">
        <w:t>aktivno sod</w:t>
      </w:r>
      <w:r w:rsidR="0016461C">
        <w:t>elovanje pri vsebinskih debatah,</w:t>
      </w:r>
    </w:p>
    <w:p w:rsidR="008617BB" w:rsidRPr="001158AE" w:rsidRDefault="008617BB" w:rsidP="0016461C">
      <w:pPr>
        <w:pStyle w:val="Odstavekseznama"/>
        <w:numPr>
          <w:ilvl w:val="0"/>
          <w:numId w:val="6"/>
        </w:numPr>
        <w:spacing w:line="276" w:lineRule="auto"/>
        <w:jc w:val="both"/>
      </w:pPr>
      <w:r w:rsidRPr="001158AE">
        <w:t xml:space="preserve">iskanje informacij pri </w:t>
      </w:r>
      <w:r w:rsidR="00D4556B">
        <w:t>mentorju/</w:t>
      </w:r>
      <w:proofErr w:type="spellStart"/>
      <w:r w:rsidR="00D4556B">
        <w:t>ici</w:t>
      </w:r>
      <w:proofErr w:type="spellEnd"/>
      <w:r w:rsidR="0016461C">
        <w:t xml:space="preserve"> na praksi,</w:t>
      </w:r>
    </w:p>
    <w:p w:rsidR="008617BB" w:rsidRPr="001158AE" w:rsidRDefault="008617BB" w:rsidP="0016461C">
      <w:pPr>
        <w:pStyle w:val="Odstavekseznama"/>
        <w:numPr>
          <w:ilvl w:val="0"/>
          <w:numId w:val="6"/>
        </w:numPr>
        <w:spacing w:line="276" w:lineRule="auto"/>
        <w:jc w:val="both"/>
      </w:pPr>
      <w:r w:rsidRPr="001158AE">
        <w:t>iskanje informacij pri drugi</w:t>
      </w:r>
      <w:r w:rsidR="0016461C">
        <w:t>h zaposlenih in še drugih virih,</w:t>
      </w:r>
    </w:p>
    <w:p w:rsidR="008617BB" w:rsidRPr="001158AE" w:rsidRDefault="008617BB" w:rsidP="0016461C">
      <w:pPr>
        <w:pStyle w:val="Odstavekseznama"/>
        <w:numPr>
          <w:ilvl w:val="0"/>
          <w:numId w:val="6"/>
        </w:numPr>
        <w:spacing w:line="276" w:lineRule="auto"/>
        <w:jc w:val="both"/>
      </w:pPr>
      <w:r w:rsidRPr="001158AE">
        <w:t>iskanje in uporaba ust</w:t>
      </w:r>
      <w:r w:rsidR="00D4556B">
        <w:t>r</w:t>
      </w:r>
      <w:r w:rsidR="0016461C">
        <w:t>ezne literature,</w:t>
      </w:r>
    </w:p>
    <w:p w:rsidR="008617BB" w:rsidRPr="001158AE" w:rsidRDefault="008617BB" w:rsidP="0016461C">
      <w:pPr>
        <w:pStyle w:val="Odstavekseznama"/>
        <w:numPr>
          <w:ilvl w:val="0"/>
          <w:numId w:val="6"/>
        </w:numPr>
        <w:spacing w:line="276" w:lineRule="auto"/>
        <w:jc w:val="both"/>
      </w:pPr>
      <w:r w:rsidRPr="001158AE">
        <w:t>iskanje pomoči in podpore zase itd.</w:t>
      </w:r>
    </w:p>
    <w:p w:rsidR="008617BB" w:rsidRPr="00FF2DC9" w:rsidRDefault="008617BB" w:rsidP="008617BB">
      <w:pPr>
        <w:spacing w:line="276" w:lineRule="auto"/>
        <w:jc w:val="both"/>
        <w:rPr>
          <w:sz w:val="20"/>
          <w:szCs w:val="20"/>
        </w:rPr>
      </w:pPr>
    </w:p>
    <w:p w:rsidR="008617BB" w:rsidRPr="001158AE" w:rsidRDefault="008617BB" w:rsidP="008617BB">
      <w:pPr>
        <w:spacing w:line="276" w:lineRule="auto"/>
        <w:jc w:val="both"/>
        <w:rPr>
          <w:b/>
          <w:bCs/>
        </w:rPr>
      </w:pPr>
      <w:r w:rsidRPr="001158AE">
        <w:rPr>
          <w:b/>
          <w:bCs/>
        </w:rPr>
        <w:t>5. Študentove/kine delovne navade</w:t>
      </w:r>
    </w:p>
    <w:p w:rsidR="008617BB" w:rsidRPr="001158AE" w:rsidRDefault="008617BB" w:rsidP="008617BB">
      <w:pPr>
        <w:spacing w:line="276" w:lineRule="auto"/>
        <w:jc w:val="both"/>
      </w:pPr>
      <w:r w:rsidRPr="001158AE">
        <w:t xml:space="preserve">(točnost, natančnost, odgovornost, iniciativnost, samostojnost, sposobnost poiskati pomoč </w:t>
      </w:r>
      <w:r w:rsidR="0016461C">
        <w:t>mentorja/</w:t>
      </w:r>
      <w:proofErr w:type="spellStart"/>
      <w:r w:rsidR="0016461C">
        <w:t>ice</w:t>
      </w:r>
      <w:proofErr w:type="spellEnd"/>
      <w:r w:rsidRPr="001158AE">
        <w:t>, fleksibilnost, sodelovanje v timu itd.)</w:t>
      </w:r>
    </w:p>
    <w:p w:rsidR="008617BB" w:rsidRPr="00FF2DC9" w:rsidRDefault="008617BB" w:rsidP="008617BB">
      <w:pPr>
        <w:spacing w:line="276" w:lineRule="auto"/>
        <w:jc w:val="both"/>
        <w:rPr>
          <w:sz w:val="20"/>
          <w:szCs w:val="20"/>
        </w:rPr>
      </w:pPr>
    </w:p>
    <w:p w:rsidR="008617BB" w:rsidRPr="001158AE" w:rsidRDefault="008617BB" w:rsidP="008617BB">
      <w:pPr>
        <w:spacing w:line="276" w:lineRule="auto"/>
        <w:jc w:val="both"/>
        <w:rPr>
          <w:b/>
          <w:bCs/>
        </w:rPr>
      </w:pPr>
      <w:r w:rsidRPr="001158AE">
        <w:rPr>
          <w:b/>
          <w:bCs/>
        </w:rPr>
        <w:t>6. Študentovi/kini potenciali in šibke strani</w:t>
      </w:r>
    </w:p>
    <w:p w:rsidR="008617BB" w:rsidRPr="001158AE" w:rsidRDefault="008617BB" w:rsidP="00FB775C">
      <w:pPr>
        <w:pStyle w:val="Odstavekseznama"/>
        <w:numPr>
          <w:ilvl w:val="0"/>
          <w:numId w:val="6"/>
        </w:numPr>
        <w:spacing w:line="276" w:lineRule="auto"/>
        <w:jc w:val="both"/>
      </w:pPr>
      <w:r w:rsidRPr="001158AE">
        <w:t xml:space="preserve">v čem se je posebej izkazal/a, kaj </w:t>
      </w:r>
      <w:r w:rsidR="0016461C">
        <w:t>mu/</w:t>
      </w:r>
      <w:r w:rsidRPr="001158AE">
        <w:t>ji gre dobro od rok…</w:t>
      </w:r>
    </w:p>
    <w:p w:rsidR="008617BB" w:rsidRPr="001158AE" w:rsidRDefault="008617BB" w:rsidP="00FB775C">
      <w:pPr>
        <w:pStyle w:val="Odstavekseznama"/>
        <w:numPr>
          <w:ilvl w:val="0"/>
          <w:numId w:val="6"/>
        </w:numPr>
        <w:spacing w:line="276" w:lineRule="auto"/>
        <w:jc w:val="both"/>
      </w:pPr>
      <w:r w:rsidRPr="001158AE">
        <w:t xml:space="preserve">na kaj naj bo bolj pozoren/na, </w:t>
      </w:r>
      <w:r w:rsidR="0016461C">
        <w:t xml:space="preserve">čemu naj posveti več pozornosti… </w:t>
      </w:r>
    </w:p>
    <w:p w:rsidR="008617BB" w:rsidRPr="001158AE" w:rsidRDefault="008617BB" w:rsidP="008617BB">
      <w:pPr>
        <w:spacing w:line="276" w:lineRule="auto"/>
        <w:jc w:val="both"/>
      </w:pPr>
    </w:p>
    <w:p w:rsidR="00D4556B" w:rsidRDefault="008617BB" w:rsidP="008617BB">
      <w:pPr>
        <w:spacing w:line="276" w:lineRule="auto"/>
        <w:jc w:val="both"/>
      </w:pPr>
      <w:r w:rsidRPr="001158AE">
        <w:t xml:space="preserve">Prosimo vas, da opisno oceno oblikujete na osnovi </w:t>
      </w:r>
      <w:r w:rsidR="0016461C">
        <w:t>delovanja in pogovorov v</w:t>
      </w:r>
      <w:r w:rsidRPr="001158AE">
        <w:t xml:space="preserve"> vajinih mentorskih srečanjih in jo predstavite študentki, študentu </w:t>
      </w:r>
      <w:r w:rsidR="00616EE1">
        <w:t xml:space="preserve"> </w:t>
      </w:r>
      <w:r w:rsidR="00A67225">
        <w:t xml:space="preserve">na </w:t>
      </w:r>
      <w:r w:rsidR="0016461C">
        <w:t xml:space="preserve">srečanju ob zaključku prakse, kjer vam študenti predstavijo poročilo (povratno informacijo) o učni bazi, namenjeno vam. </w:t>
      </w:r>
      <w:r w:rsidRPr="001158AE">
        <w:t xml:space="preserve">Opisno oceno </w:t>
      </w:r>
      <w:r w:rsidR="00FB775C">
        <w:t>š</w:t>
      </w:r>
      <w:r w:rsidR="0016461C">
        <w:t>tudent/ka vloži</w:t>
      </w:r>
      <w:r w:rsidRPr="001158AE">
        <w:t xml:space="preserve"> v svojo učno mapo. </w:t>
      </w:r>
      <w:r w:rsidR="001F1F5F">
        <w:t xml:space="preserve"> </w:t>
      </w:r>
    </w:p>
    <w:p w:rsidR="00FF2DC9" w:rsidRDefault="00FF2DC9" w:rsidP="008617BB">
      <w:pPr>
        <w:spacing w:line="276" w:lineRule="auto"/>
        <w:jc w:val="both"/>
        <w:rPr>
          <w:b/>
        </w:rPr>
      </w:pPr>
    </w:p>
    <w:p w:rsidR="001F1F5F" w:rsidRPr="007145F3" w:rsidRDefault="009773CD" w:rsidP="007145F3">
      <w:pPr>
        <w:rPr>
          <w:rFonts w:asciiTheme="majorHAnsi" w:eastAsiaTheme="majorEastAsia" w:hAnsiTheme="majorHAnsi" w:cstheme="majorBidi"/>
          <w:b/>
          <w:bCs/>
          <w:color w:val="4F81BD" w:themeColor="accent1"/>
          <w:sz w:val="26"/>
          <w:szCs w:val="26"/>
        </w:rPr>
      </w:pPr>
      <w:bookmarkStart w:id="53" w:name="_Toc402276693"/>
      <w:bookmarkStart w:id="54" w:name="_Toc402276691"/>
      <w:r>
        <w:rPr>
          <w:rFonts w:asciiTheme="majorHAnsi" w:eastAsiaTheme="majorEastAsia" w:hAnsiTheme="majorHAnsi" w:cstheme="majorBidi"/>
          <w:b/>
          <w:bCs/>
          <w:color w:val="4F81BD" w:themeColor="accent1"/>
          <w:sz w:val="26"/>
          <w:szCs w:val="26"/>
        </w:rPr>
        <w:br w:type="column"/>
      </w:r>
      <w:r w:rsidR="001F1F5F" w:rsidRPr="007145F3">
        <w:rPr>
          <w:rFonts w:asciiTheme="majorHAnsi" w:eastAsiaTheme="majorEastAsia" w:hAnsiTheme="majorHAnsi" w:cstheme="majorBidi"/>
          <w:b/>
          <w:bCs/>
          <w:color w:val="4F81BD" w:themeColor="accent1"/>
          <w:sz w:val="26"/>
          <w:szCs w:val="26"/>
        </w:rPr>
        <w:lastRenderedPageBreak/>
        <w:t xml:space="preserve">Povratna informacija </w:t>
      </w:r>
      <w:r w:rsidR="00DE01C4">
        <w:rPr>
          <w:rFonts w:asciiTheme="majorHAnsi" w:eastAsiaTheme="majorEastAsia" w:hAnsiTheme="majorHAnsi" w:cstheme="majorBidi"/>
          <w:b/>
          <w:bCs/>
          <w:color w:val="4F81BD" w:themeColor="accent1"/>
          <w:sz w:val="26"/>
          <w:szCs w:val="26"/>
        </w:rPr>
        <w:t xml:space="preserve">študenta </w:t>
      </w:r>
      <w:r w:rsidR="001F1F5F" w:rsidRPr="007145F3">
        <w:rPr>
          <w:rFonts w:asciiTheme="majorHAnsi" w:eastAsiaTheme="majorEastAsia" w:hAnsiTheme="majorHAnsi" w:cstheme="majorBidi"/>
          <w:b/>
          <w:bCs/>
          <w:color w:val="4F81BD" w:themeColor="accent1"/>
          <w:sz w:val="26"/>
          <w:szCs w:val="26"/>
        </w:rPr>
        <w:t>za mentorice in učno bazo</w:t>
      </w:r>
      <w:bookmarkEnd w:id="53"/>
    </w:p>
    <w:p w:rsidR="001F1F5F" w:rsidRPr="001158AE" w:rsidRDefault="001F1F5F" w:rsidP="001F1F5F"/>
    <w:p w:rsidR="001F1F5F" w:rsidRDefault="001F1F5F" w:rsidP="001F1F5F">
      <w:pPr>
        <w:jc w:val="both"/>
      </w:pPr>
      <w:r w:rsidRPr="001158AE">
        <w:t>Namen povratne informacije je sporočiti mentoricam in mentorjem vaše mnenje o celoviti izkušnji, ki ste j</w:t>
      </w:r>
      <w:r w:rsidR="00CB1DB6">
        <w:t>o</w:t>
      </w:r>
      <w:r w:rsidRPr="001158AE">
        <w:t xml:space="preserve"> pridobili na praksi. Mentorice in mentorji bodo tako lahko s pomočjo vaših mnenj oblikovali enako ali bolj kvalitetno prakso za študente, ki prihajajo za vami. Povratna informacija naj vsebuje vaše mnenje in refleksijo. </w:t>
      </w:r>
    </w:p>
    <w:p w:rsidR="00C2273F" w:rsidRPr="001158AE" w:rsidRDefault="00C2273F" w:rsidP="001F1F5F">
      <w:pPr>
        <w:jc w:val="both"/>
      </w:pPr>
    </w:p>
    <w:p w:rsidR="001F1F5F" w:rsidRPr="001158AE" w:rsidRDefault="001F1F5F" w:rsidP="001F1F5F">
      <w:pPr>
        <w:jc w:val="both"/>
      </w:pPr>
      <w:r w:rsidRPr="001158AE">
        <w:t>Pisna povratna informacija pa je tudi priložnost, kjer lahko izrazite kritiko. Kritik</w:t>
      </w:r>
      <w:r w:rsidR="00CB1DB6">
        <w:t>a, ki jo podajate, naj bo</w:t>
      </w:r>
      <w:r w:rsidRPr="001158AE">
        <w:t xml:space="preserve"> </w:t>
      </w:r>
      <w:r w:rsidRPr="00CB1DB6">
        <w:t>konstruktivna.</w:t>
      </w:r>
      <w:r w:rsidRPr="001158AE">
        <w:t xml:space="preserve"> Konstruktivna kritika je zmeraj argumentirana, dobronamerna, pozitivno naravnana in usmerjenja v izboljšanje nekega stanja. Kritika ni obtoževanje, povzročanje konflikta in vrednotenje posameznikov. Kritiziramo vedno dogodke, situacije, izjave in ne osebe. Kadar izražamo svoje mnenje in občutke, uporabimo "jaz sporočilo", mnenj in občutkov ne posplošujemo. V pomoč vam je lahko "sendvič tehnika", kjer začnemo in končamo s pozitivno informacijo. </w:t>
      </w:r>
    </w:p>
    <w:p w:rsidR="00C2273F" w:rsidRDefault="00C2273F" w:rsidP="001F1F5F">
      <w:pPr>
        <w:jc w:val="both"/>
      </w:pPr>
    </w:p>
    <w:p w:rsidR="001F1F5F" w:rsidRPr="001158AE" w:rsidRDefault="001F1F5F" w:rsidP="001F1F5F">
      <w:pPr>
        <w:jc w:val="both"/>
      </w:pPr>
      <w:r w:rsidRPr="001158AE">
        <w:t xml:space="preserve">Povratno informacijo oblikujte s pomočjo naslednjih vprašanj: </w:t>
      </w:r>
    </w:p>
    <w:p w:rsidR="001F1F5F" w:rsidRPr="001158AE" w:rsidRDefault="001F1F5F" w:rsidP="00D54EFD">
      <w:pPr>
        <w:pStyle w:val="Odstavekseznama"/>
        <w:numPr>
          <w:ilvl w:val="0"/>
          <w:numId w:val="7"/>
        </w:numPr>
        <w:spacing w:after="200"/>
        <w:jc w:val="both"/>
      </w:pPr>
      <w:r w:rsidRPr="001158AE">
        <w:t>Opiši</w:t>
      </w:r>
      <w:r w:rsidR="00A12C6E">
        <w:t xml:space="preserve"> </w:t>
      </w:r>
      <w:r w:rsidRPr="001158AE">
        <w:t xml:space="preserve">splošno vzdušje v delovnem okolju na UB: </w:t>
      </w:r>
    </w:p>
    <w:p w:rsidR="001F1F5F" w:rsidRPr="001158AE" w:rsidRDefault="001F1F5F" w:rsidP="00D54EFD">
      <w:pPr>
        <w:pStyle w:val="Odstavekseznama"/>
        <w:numPr>
          <w:ilvl w:val="0"/>
          <w:numId w:val="7"/>
        </w:numPr>
        <w:spacing w:after="200"/>
        <w:jc w:val="both"/>
      </w:pPr>
      <w:r w:rsidRPr="001158AE">
        <w:t xml:space="preserve">Ali je praksa na izbrani UB izpolnila tvoja pričakovanja? Pojasni. </w:t>
      </w:r>
    </w:p>
    <w:p w:rsidR="001F1F5F" w:rsidRPr="001158AE" w:rsidRDefault="001F1F5F" w:rsidP="00D54EFD">
      <w:pPr>
        <w:pStyle w:val="Odstavekseznama"/>
        <w:numPr>
          <w:ilvl w:val="0"/>
          <w:numId w:val="7"/>
        </w:numPr>
        <w:spacing w:after="200"/>
        <w:jc w:val="both"/>
      </w:pPr>
      <w:r w:rsidRPr="001158AE">
        <w:t>Kako si b</w:t>
      </w:r>
      <w:r w:rsidR="00A12C6E">
        <w:t>il/a zadovoljen/n</w:t>
      </w:r>
      <w:r w:rsidRPr="001158AE">
        <w:t>a s podporo mentorice/mentorja na UB (podpora pri nalogah, podpora pri pridobivanju novih praktičnih izkušenj, odnos, vključevanje v delo, vključevanje med druge zaposlene ipd.)?</w:t>
      </w:r>
    </w:p>
    <w:p w:rsidR="00A12C6E" w:rsidRDefault="001F1F5F" w:rsidP="00D54EFD">
      <w:pPr>
        <w:pStyle w:val="Odstavekseznama"/>
        <w:numPr>
          <w:ilvl w:val="0"/>
          <w:numId w:val="7"/>
        </w:numPr>
        <w:spacing w:after="200"/>
        <w:jc w:val="both"/>
      </w:pPr>
      <w:r w:rsidRPr="001158AE">
        <w:t xml:space="preserve">Kaj ti je bilo na UB najbolj všeč? </w:t>
      </w:r>
    </w:p>
    <w:p w:rsidR="001F1F5F" w:rsidRPr="001158AE" w:rsidRDefault="001F1F5F" w:rsidP="00D54EFD">
      <w:pPr>
        <w:pStyle w:val="Odstavekseznama"/>
        <w:numPr>
          <w:ilvl w:val="0"/>
          <w:numId w:val="7"/>
        </w:numPr>
        <w:spacing w:after="200"/>
        <w:jc w:val="both"/>
      </w:pPr>
      <w:r w:rsidRPr="001158AE">
        <w:t xml:space="preserve">Kaj ti </w:t>
      </w:r>
      <w:r w:rsidR="00A12C6E">
        <w:t xml:space="preserve">na UB </w:t>
      </w:r>
      <w:r w:rsidRPr="001158AE">
        <w:t>ni bilo všeč, ozirom</w:t>
      </w:r>
      <w:r w:rsidR="00A12C6E">
        <w:t>a kakšne spremembe bi predlagal/</w:t>
      </w:r>
      <w:r w:rsidRPr="001158AE">
        <w:t xml:space="preserve">a UB? </w:t>
      </w:r>
    </w:p>
    <w:p w:rsidR="001F1F5F" w:rsidRPr="001158AE" w:rsidRDefault="00A12C6E" w:rsidP="00D54EFD">
      <w:pPr>
        <w:pStyle w:val="Odstavekseznama"/>
        <w:numPr>
          <w:ilvl w:val="0"/>
          <w:numId w:val="7"/>
        </w:numPr>
        <w:spacing w:after="200"/>
        <w:jc w:val="both"/>
      </w:pPr>
      <w:r>
        <w:t>Druge opombe, ideje, sporočila</w:t>
      </w:r>
    </w:p>
    <w:p w:rsidR="001F1F5F" w:rsidRPr="001158AE" w:rsidRDefault="001F1F5F" w:rsidP="001F1F5F">
      <w:pPr>
        <w:jc w:val="both"/>
      </w:pPr>
    </w:p>
    <w:p w:rsidR="00A679BA" w:rsidRPr="00C37BD1" w:rsidRDefault="001F1F5F" w:rsidP="00C37BD1">
      <w:pPr>
        <w:rPr>
          <w:rFonts w:asciiTheme="majorHAnsi" w:eastAsiaTheme="majorEastAsia" w:hAnsiTheme="majorHAnsi" w:cstheme="majorBidi"/>
          <w:b/>
          <w:bCs/>
          <w:color w:val="4F81BD" w:themeColor="accent1"/>
          <w:sz w:val="26"/>
          <w:szCs w:val="26"/>
        </w:rPr>
      </w:pPr>
      <w:r>
        <w:br w:type="column"/>
      </w:r>
      <w:r w:rsidR="00A679BA" w:rsidRPr="00C37BD1">
        <w:rPr>
          <w:rFonts w:asciiTheme="majorHAnsi" w:eastAsiaTheme="majorEastAsia" w:hAnsiTheme="majorHAnsi" w:cstheme="majorBidi"/>
          <w:b/>
          <w:bCs/>
          <w:color w:val="4F81BD" w:themeColor="accent1"/>
          <w:sz w:val="26"/>
          <w:szCs w:val="26"/>
        </w:rPr>
        <w:lastRenderedPageBreak/>
        <w:t>Končno poročilo o praksi</w:t>
      </w:r>
      <w:bookmarkEnd w:id="54"/>
      <w:r w:rsidR="0083309D">
        <w:rPr>
          <w:rFonts w:asciiTheme="majorHAnsi" w:eastAsiaTheme="majorEastAsia" w:hAnsiTheme="majorHAnsi" w:cstheme="majorBidi"/>
          <w:b/>
          <w:bCs/>
          <w:color w:val="4F81BD" w:themeColor="accent1"/>
          <w:sz w:val="26"/>
          <w:szCs w:val="26"/>
        </w:rPr>
        <w:t xml:space="preserve"> (esej)</w:t>
      </w:r>
      <w:r w:rsidR="0083309D">
        <w:rPr>
          <w:rStyle w:val="Sprotnaopomba-sklic"/>
          <w:rFonts w:asciiTheme="majorHAnsi" w:eastAsiaTheme="majorEastAsia" w:hAnsiTheme="majorHAnsi" w:cstheme="majorBidi"/>
          <w:b/>
          <w:bCs/>
          <w:color w:val="4F81BD" w:themeColor="accent1"/>
          <w:sz w:val="26"/>
          <w:szCs w:val="26"/>
        </w:rPr>
        <w:footnoteReference w:id="3"/>
      </w:r>
    </w:p>
    <w:p w:rsidR="00A679BA" w:rsidRPr="001158AE" w:rsidRDefault="00A679BA" w:rsidP="0083309D">
      <w:pPr>
        <w:jc w:val="both"/>
        <w:rPr>
          <w:color w:val="FF0000"/>
        </w:rPr>
      </w:pPr>
    </w:p>
    <w:p w:rsidR="00A679BA" w:rsidRPr="0083309D" w:rsidRDefault="00A679BA" w:rsidP="0083309D">
      <w:pPr>
        <w:jc w:val="both"/>
        <w:rPr>
          <w:sz w:val="20"/>
        </w:rPr>
      </w:pPr>
      <w:r w:rsidRPr="001158AE">
        <w:t xml:space="preserve">Končno poročilo o praksi je namenjeno integriranju prakse in teorije ter refleksiji praktičnega učenja za socialno delo o ključnih dogodkih, pomembnih za posameznikovo učenje in poklicno rast. Poročilo vsebuje </w:t>
      </w:r>
      <w:r w:rsidR="0083309D">
        <w:t>dva</w:t>
      </w:r>
      <w:r w:rsidRPr="001158AE">
        <w:t xml:space="preserve"> dela: </w:t>
      </w:r>
      <w:r w:rsidRPr="0083309D">
        <w:rPr>
          <w:i/>
        </w:rPr>
        <w:t>Analizo pisnih izdelkov</w:t>
      </w:r>
      <w:r w:rsidR="00DE5BC4">
        <w:t xml:space="preserve"> in </w:t>
      </w:r>
      <w:r w:rsidR="00DE5BC4" w:rsidRPr="0083309D">
        <w:rPr>
          <w:i/>
        </w:rPr>
        <w:t>Esej</w:t>
      </w:r>
      <w:r w:rsidRPr="001158AE">
        <w:t xml:space="preserve"> </w:t>
      </w:r>
      <w:r w:rsidRPr="0083309D">
        <w:rPr>
          <w:sz w:val="20"/>
        </w:rPr>
        <w:t>(</w:t>
      </w:r>
      <w:r w:rsidR="00DE5BC4" w:rsidRPr="0083309D">
        <w:rPr>
          <w:sz w:val="20"/>
        </w:rPr>
        <w:t>analiza</w:t>
      </w:r>
      <w:r w:rsidRPr="0083309D">
        <w:rPr>
          <w:sz w:val="20"/>
        </w:rPr>
        <w:t xml:space="preserve"> je priloga in </w:t>
      </w:r>
      <w:r w:rsidR="0083309D">
        <w:rPr>
          <w:sz w:val="20"/>
        </w:rPr>
        <w:t>gradivo</w:t>
      </w:r>
      <w:r w:rsidRPr="0083309D">
        <w:rPr>
          <w:sz w:val="20"/>
        </w:rPr>
        <w:t xml:space="preserve"> za pisanje</w:t>
      </w:r>
      <w:r w:rsidR="00DE5BC4" w:rsidRPr="0083309D">
        <w:rPr>
          <w:sz w:val="20"/>
        </w:rPr>
        <w:t xml:space="preserve"> eseja</w:t>
      </w:r>
      <w:r w:rsidRPr="0083309D">
        <w:rPr>
          <w:sz w:val="20"/>
        </w:rPr>
        <w:t xml:space="preserve">).   </w:t>
      </w:r>
    </w:p>
    <w:p w:rsidR="00A679BA" w:rsidRPr="001158AE" w:rsidRDefault="00A679BA" w:rsidP="0083309D">
      <w:pPr>
        <w:jc w:val="both"/>
        <w:rPr>
          <w:color w:val="FF0000"/>
        </w:rPr>
      </w:pPr>
    </w:p>
    <w:p w:rsidR="00A679BA" w:rsidRPr="007E2D22" w:rsidRDefault="0083309D" w:rsidP="0083309D">
      <w:pPr>
        <w:pStyle w:val="Odstavekseznama"/>
        <w:numPr>
          <w:ilvl w:val="0"/>
          <w:numId w:val="5"/>
        </w:numPr>
        <w:jc w:val="both"/>
        <w:rPr>
          <w:b/>
        </w:rPr>
      </w:pPr>
      <w:r w:rsidRPr="007E2D22">
        <w:rPr>
          <w:b/>
        </w:rPr>
        <w:t>Analiza pisnih izdelkov</w:t>
      </w:r>
    </w:p>
    <w:p w:rsidR="00A679BA" w:rsidRPr="001158AE" w:rsidRDefault="00A679BA" w:rsidP="0083309D">
      <w:pPr>
        <w:widowControl w:val="0"/>
        <w:jc w:val="both"/>
      </w:pPr>
    </w:p>
    <w:p w:rsidR="00A679BA" w:rsidRPr="001158AE" w:rsidRDefault="00A679BA" w:rsidP="0083309D">
      <w:pPr>
        <w:widowControl w:val="0"/>
        <w:jc w:val="both"/>
      </w:pPr>
      <w:r w:rsidRPr="001158AE">
        <w:t xml:space="preserve">Podatke za analizo prinašajo dnevniki prakse, naloge in drugi pisni izdelki, ki so nastali pri praktičnem učenju (poročila, zapisi, beležke in drugo). Proučevali jih boste po naslednjih sedmih kriterijih: </w:t>
      </w:r>
    </w:p>
    <w:p w:rsidR="00A679BA" w:rsidRPr="001158AE" w:rsidRDefault="00A679BA" w:rsidP="0083309D">
      <w:pPr>
        <w:widowControl w:val="0"/>
        <w:jc w:val="both"/>
        <w:rPr>
          <w:color w:val="FF0000"/>
        </w:rPr>
      </w:pPr>
    </w:p>
    <w:p w:rsidR="00A679BA" w:rsidRPr="001158AE" w:rsidRDefault="0083309D" w:rsidP="0083309D">
      <w:pPr>
        <w:pStyle w:val="Odstavekseznama"/>
        <w:numPr>
          <w:ilvl w:val="0"/>
          <w:numId w:val="4"/>
        </w:numPr>
        <w:contextualSpacing w:val="0"/>
        <w:jc w:val="both"/>
      </w:pPr>
      <w:r>
        <w:rPr>
          <w:b/>
        </w:rPr>
        <w:t>E</w:t>
      </w:r>
      <w:r w:rsidR="00A679BA" w:rsidRPr="001158AE">
        <w:rPr>
          <w:b/>
        </w:rPr>
        <w:t>tika in vrednote</w:t>
      </w:r>
      <w:r>
        <w:rPr>
          <w:b/>
        </w:rPr>
        <w:t>,</w:t>
      </w:r>
      <w:r w:rsidR="00A679BA" w:rsidRPr="001158AE">
        <w:t xml:space="preserve"> vključuje  zmožnost prevzemanja etične in profesionalne odgovornosti biti socialna delavka; sposobnost v izvirnih projektih podpore in pomoči povezati izkušnje uporabnikov z doktrino stroke SD tako, da bo zanje uporabna, sposobnost prevzemanje zagovorniške vloge  in sposobnost delovanja v smeri krepitve moči uporabnika.</w:t>
      </w:r>
    </w:p>
    <w:p w:rsidR="00A679BA" w:rsidRPr="001158AE" w:rsidRDefault="00A679BA" w:rsidP="0083309D">
      <w:pPr>
        <w:pStyle w:val="Odstavekseznama"/>
        <w:jc w:val="both"/>
      </w:pPr>
    </w:p>
    <w:p w:rsidR="00A679BA" w:rsidRPr="001158AE" w:rsidRDefault="0083309D" w:rsidP="0083309D">
      <w:pPr>
        <w:pStyle w:val="Odstavekseznama"/>
        <w:numPr>
          <w:ilvl w:val="0"/>
          <w:numId w:val="4"/>
        </w:numPr>
        <w:contextualSpacing w:val="0"/>
        <w:jc w:val="both"/>
      </w:pPr>
      <w:r>
        <w:rPr>
          <w:b/>
        </w:rPr>
        <w:t>Integracija znanja in spretnosti,</w:t>
      </w:r>
      <w:r w:rsidR="00A679BA" w:rsidRPr="001158AE">
        <w:t xml:space="preserve"> vključuje prepoznavanje in razvijanje sposobnosti uporabe jezika SD; sposobnost razviti razumevanje dinamike zatiranja in diskriminacije v praksi SD s posameznikom, družino, skupino in skupnostjo; sposobnost soustvarjanja izvirnih projektov podpore in pomoči v dialogu z uporabniki in drugimi udeleženci na konkretnem področju SD. </w:t>
      </w:r>
    </w:p>
    <w:p w:rsidR="00A679BA" w:rsidRPr="001158AE" w:rsidRDefault="00A679BA" w:rsidP="0083309D">
      <w:pPr>
        <w:pStyle w:val="Odstavekseznama"/>
        <w:jc w:val="both"/>
      </w:pPr>
    </w:p>
    <w:p w:rsidR="00A679BA" w:rsidRPr="001158AE" w:rsidRDefault="0083309D" w:rsidP="0083309D">
      <w:pPr>
        <w:pStyle w:val="Odstavekseznama"/>
        <w:numPr>
          <w:ilvl w:val="0"/>
          <w:numId w:val="4"/>
        </w:numPr>
        <w:contextualSpacing w:val="0"/>
        <w:jc w:val="both"/>
      </w:pPr>
      <w:r>
        <w:rPr>
          <w:b/>
        </w:rPr>
        <w:t>S</w:t>
      </w:r>
      <w:r w:rsidR="00A679BA" w:rsidRPr="001158AE">
        <w:rPr>
          <w:b/>
        </w:rPr>
        <w:t>ocialno delo na mikro in mezo ravni</w:t>
      </w:r>
      <w:r>
        <w:rPr>
          <w:b/>
        </w:rPr>
        <w:t>,</w:t>
      </w:r>
      <w:r w:rsidR="00A679BA" w:rsidRPr="001158AE">
        <w:t xml:space="preserve"> vključuje sposobnost iskanja odgovorov SD pri delu s posameznikom ali skupino ljudi, oziroma skupnosti: spretnosti in znanja za omogočanje dostopa do relevantnih virov ter sredstev in uporabe omrežij na konkretnem področju SD;  vpogled v instrumentarij socialnega dela, v mreže storitev in programov pomoči na posameznem področju socialnega dela; učenje spretnosti, tehnik in metod socialnega dela (raziskovanje življenjskega sveta uporabnika, izvedba </w:t>
      </w:r>
      <w:r w:rsidR="00A679BA" w:rsidRPr="001158AE">
        <w:lastRenderedPageBreak/>
        <w:t>projekta s posameznikom ali skupnostjo, zagovorništvo, individualno načrtovanje z udejanjanjem ciljev, intervizija, terensko delo, hitra ocena potreb…).</w:t>
      </w:r>
    </w:p>
    <w:p w:rsidR="00A679BA" w:rsidRPr="001158AE" w:rsidRDefault="00A679BA" w:rsidP="0083309D">
      <w:pPr>
        <w:pStyle w:val="Odstavekseznama"/>
        <w:jc w:val="both"/>
      </w:pPr>
    </w:p>
    <w:p w:rsidR="00A679BA" w:rsidRPr="001158AE" w:rsidRDefault="0083309D" w:rsidP="0083309D">
      <w:pPr>
        <w:pStyle w:val="Odstavekseznama"/>
        <w:numPr>
          <w:ilvl w:val="0"/>
          <w:numId w:val="4"/>
        </w:numPr>
        <w:contextualSpacing w:val="0"/>
        <w:jc w:val="both"/>
      </w:pPr>
      <w:r>
        <w:rPr>
          <w:b/>
        </w:rPr>
        <w:t>O</w:t>
      </w:r>
      <w:r w:rsidR="00A679BA" w:rsidRPr="001158AE">
        <w:rPr>
          <w:b/>
        </w:rPr>
        <w:t>bčutljivost SD na kulturno, etnično pripadnost, spol, starost, spolno usmerjeno</w:t>
      </w:r>
      <w:r>
        <w:rPr>
          <w:b/>
        </w:rPr>
        <w:t>st, socialni položaj, oviranost</w:t>
      </w:r>
      <w:r w:rsidR="00A679BA" w:rsidRPr="001158AE">
        <w:t>, vključuje razvijanje razumevanja in oblikovanje vrednostnih stališč o pojavih družbene neenakosti in izključevanja. razvijanje razumevanja njunih učinkov na konkretnem področju SD; sposobnost refleksije o družbeni neenakosti in socialni pravičnosti; sposobnost analize obsega vpliva uporabnika v izbranem okolju socialnega varstva in izdelati načrt za večanje njegovega moči.</w:t>
      </w:r>
    </w:p>
    <w:p w:rsidR="00A679BA" w:rsidRPr="001158AE" w:rsidRDefault="00A679BA" w:rsidP="0083309D">
      <w:pPr>
        <w:pStyle w:val="Odstavekseznama"/>
        <w:jc w:val="both"/>
      </w:pPr>
    </w:p>
    <w:p w:rsidR="00A679BA" w:rsidRPr="001158AE" w:rsidRDefault="0083309D" w:rsidP="0083309D">
      <w:pPr>
        <w:pStyle w:val="Odstavekseznama"/>
        <w:numPr>
          <w:ilvl w:val="0"/>
          <w:numId w:val="4"/>
        </w:numPr>
        <w:contextualSpacing w:val="0"/>
        <w:jc w:val="both"/>
      </w:pPr>
      <w:r w:rsidRPr="0083309D">
        <w:rPr>
          <w:b/>
        </w:rPr>
        <w:t>Prostori</w:t>
      </w:r>
      <w:r w:rsidR="00A679BA" w:rsidRPr="0083309D">
        <w:rPr>
          <w:b/>
        </w:rPr>
        <w:t xml:space="preserve"> </w:t>
      </w:r>
      <w:r>
        <w:rPr>
          <w:b/>
        </w:rPr>
        <w:t>socialnega dela,</w:t>
      </w:r>
      <w:r w:rsidR="00A679BA" w:rsidRPr="001158AE">
        <w:rPr>
          <w:b/>
        </w:rPr>
        <w:t xml:space="preserve"> </w:t>
      </w:r>
      <w:r w:rsidR="00A679BA" w:rsidRPr="001158AE">
        <w:t xml:space="preserve">vključuje razmislek o prostoru kot sestavini strokovnega dela, uporabi </w:t>
      </w:r>
      <w:r w:rsidR="00596D74" w:rsidRPr="001158AE">
        <w:t xml:space="preserve">(in primernosti) </w:t>
      </w:r>
      <w:r w:rsidR="00A679BA" w:rsidRPr="001158AE">
        <w:t xml:space="preserve">različnih prostorov (institucionalni, zasebni, javni) v socialnem delu, </w:t>
      </w:r>
      <w:r w:rsidR="00596D74" w:rsidRPr="001158AE">
        <w:t>uporabi in odpiranju institucionalnega prostora, o terenskem delu</w:t>
      </w:r>
      <w:r w:rsidR="00A679BA" w:rsidRPr="001158AE">
        <w:t xml:space="preserve"> ipd. </w:t>
      </w:r>
    </w:p>
    <w:p w:rsidR="00596D74" w:rsidRPr="001158AE" w:rsidRDefault="00596D74" w:rsidP="0083309D">
      <w:pPr>
        <w:jc w:val="both"/>
      </w:pPr>
    </w:p>
    <w:p w:rsidR="00596D74" w:rsidRPr="001158AE" w:rsidRDefault="0083309D" w:rsidP="0083309D">
      <w:pPr>
        <w:pStyle w:val="Odstavekseznama"/>
        <w:numPr>
          <w:ilvl w:val="0"/>
          <w:numId w:val="4"/>
        </w:numPr>
        <w:jc w:val="both"/>
      </w:pPr>
      <w:r>
        <w:rPr>
          <w:b/>
        </w:rPr>
        <w:t>T</w:t>
      </w:r>
      <w:r w:rsidR="00596D74" w:rsidRPr="001158AE">
        <w:rPr>
          <w:b/>
        </w:rPr>
        <w:t>imsko in skupinsko delo</w:t>
      </w:r>
      <w:r>
        <w:rPr>
          <w:b/>
        </w:rPr>
        <w:t>,</w:t>
      </w:r>
      <w:r w:rsidR="00596D74" w:rsidRPr="001158AE">
        <w:rPr>
          <w:b/>
        </w:rPr>
        <w:t xml:space="preserve"> </w:t>
      </w:r>
      <w:r w:rsidR="00596D74" w:rsidRPr="001158AE">
        <w:t xml:space="preserve">vključuje </w:t>
      </w:r>
      <w:r w:rsidR="005136F9" w:rsidRPr="001158AE">
        <w:t xml:space="preserve">razmislek o </w:t>
      </w:r>
      <w:r w:rsidR="000506A6" w:rsidRPr="001158AE">
        <w:t xml:space="preserve">sposobnostih (ki jih imate ali jih še potrebujete), ki so potrebne zanj; </w:t>
      </w:r>
      <w:r w:rsidR="00064CAB" w:rsidRPr="001158AE">
        <w:t>potrebi, smiselnosti le-tega v socialnem delu</w:t>
      </w:r>
      <w:r w:rsidR="000506A6" w:rsidRPr="001158AE">
        <w:t>;</w:t>
      </w:r>
      <w:r w:rsidR="00064CAB" w:rsidRPr="001158AE">
        <w:t xml:space="preserve"> analizo </w:t>
      </w:r>
      <w:r w:rsidR="000506A6" w:rsidRPr="001158AE">
        <w:t xml:space="preserve">vaših </w:t>
      </w:r>
      <w:r w:rsidR="00064CAB" w:rsidRPr="001158AE">
        <w:t xml:space="preserve">letošnjih izkušenj z delom v </w:t>
      </w:r>
      <w:r w:rsidR="000506A6" w:rsidRPr="001158AE">
        <w:t xml:space="preserve">skupini ali timu (na učni bazi, s so-študentkami, na FSD) ipd. </w:t>
      </w:r>
    </w:p>
    <w:p w:rsidR="00596D74" w:rsidRPr="001158AE" w:rsidRDefault="00596D74" w:rsidP="0083309D">
      <w:pPr>
        <w:jc w:val="both"/>
      </w:pPr>
    </w:p>
    <w:p w:rsidR="00A679BA" w:rsidRPr="001158AE" w:rsidRDefault="0083309D" w:rsidP="0083309D">
      <w:pPr>
        <w:pStyle w:val="Odstavekseznama"/>
        <w:numPr>
          <w:ilvl w:val="0"/>
          <w:numId w:val="4"/>
        </w:numPr>
        <w:contextualSpacing w:val="0"/>
        <w:jc w:val="both"/>
      </w:pPr>
      <w:r w:rsidRPr="0083309D">
        <w:rPr>
          <w:b/>
        </w:rPr>
        <w:t>Spretnost</w:t>
      </w:r>
      <w:r w:rsidR="00A679BA" w:rsidRPr="0083309D">
        <w:rPr>
          <w:b/>
        </w:rPr>
        <w:t xml:space="preserve"> </w:t>
      </w:r>
      <w:r w:rsidR="00A679BA" w:rsidRPr="001158AE">
        <w:rPr>
          <w:b/>
        </w:rPr>
        <w:t>prepoznavanja in obvladovanja lastnih občutkov in sposobnost iskanja pomo</w:t>
      </w:r>
      <w:r>
        <w:rPr>
          <w:b/>
        </w:rPr>
        <w:t>či zase,</w:t>
      </w:r>
      <w:r w:rsidR="00A679BA" w:rsidRPr="001158AE">
        <w:t xml:space="preserve"> vključuje sposobnost sodelovanja v mentorski skupini, interviziji in drugih oblikah podpore svoji lastni praksi socialnega dela znotraj svoje učne skupine oz. na terenu; sposobnost zavedanja vplivanja osebnih vrednot in prepričanj v praksi SD; sposobnost razvijanja lastne poklicne kariere.</w:t>
      </w:r>
    </w:p>
    <w:p w:rsidR="00A679BA" w:rsidRPr="001158AE" w:rsidRDefault="00A679BA" w:rsidP="0083309D">
      <w:pPr>
        <w:jc w:val="both"/>
        <w:rPr>
          <w:color w:val="FF0000"/>
        </w:rPr>
      </w:pPr>
    </w:p>
    <w:p w:rsidR="00A679BA" w:rsidRPr="001158AE" w:rsidRDefault="00A679BA" w:rsidP="0083309D">
      <w:pPr>
        <w:jc w:val="both"/>
      </w:pPr>
      <w:r w:rsidRPr="001158AE">
        <w:t xml:space="preserve">Na podlagi ponovnega pregleda vseh izdelkov (vključno z dnevniškimi zapisi) in analize svojih izkušenj </w:t>
      </w:r>
      <w:r w:rsidR="005136F9" w:rsidRPr="001158AE">
        <w:t>ter</w:t>
      </w:r>
      <w:r w:rsidRPr="001158AE">
        <w:t xml:space="preserve"> zapisov študentka identificira temo eseja, ki je v tem študijskem letu nekako najbolj izstopala (npr. opaženo izboljšanje kakšne kompetence študentke, problem postavljanja meja, nespoštovanje dogovor</w:t>
      </w:r>
      <w:r w:rsidR="00B23915">
        <w:t>ov</w:t>
      </w:r>
      <w:r w:rsidRPr="001158AE">
        <w:t xml:space="preserve"> s strani uporabnikov in spopadanje s tem</w:t>
      </w:r>
      <w:r w:rsidR="007E2D22">
        <w:t xml:space="preserve"> idr.</w:t>
      </w:r>
      <w:r w:rsidRPr="001158AE">
        <w:t xml:space="preserve">). </w:t>
      </w:r>
    </w:p>
    <w:p w:rsidR="00A679BA" w:rsidRPr="001158AE" w:rsidRDefault="00A679BA" w:rsidP="0083309D">
      <w:pPr>
        <w:widowControl w:val="0"/>
        <w:jc w:val="both"/>
      </w:pPr>
    </w:p>
    <w:p w:rsidR="00A679BA" w:rsidRPr="001158AE" w:rsidRDefault="00A679BA" w:rsidP="0083309D">
      <w:pPr>
        <w:widowControl w:val="0"/>
        <w:jc w:val="both"/>
      </w:pPr>
    </w:p>
    <w:p w:rsidR="00A679BA" w:rsidRPr="007E2D22" w:rsidRDefault="00BC3846" w:rsidP="0083309D">
      <w:pPr>
        <w:pStyle w:val="Odstavekseznama"/>
        <w:numPr>
          <w:ilvl w:val="0"/>
          <w:numId w:val="5"/>
        </w:numPr>
        <w:jc w:val="both"/>
        <w:rPr>
          <w:b/>
        </w:rPr>
      </w:pPr>
      <w:r>
        <w:rPr>
          <w:b/>
        </w:rPr>
        <w:br w:type="column"/>
      </w:r>
      <w:r w:rsidR="00A679BA" w:rsidRPr="007E2D22">
        <w:rPr>
          <w:b/>
        </w:rPr>
        <w:lastRenderedPageBreak/>
        <w:t>E</w:t>
      </w:r>
      <w:r w:rsidR="007E2D22">
        <w:rPr>
          <w:b/>
        </w:rPr>
        <w:t>sej</w:t>
      </w:r>
    </w:p>
    <w:p w:rsidR="00A679BA" w:rsidRPr="001158AE" w:rsidRDefault="00A679BA" w:rsidP="0083309D">
      <w:pPr>
        <w:widowControl w:val="0"/>
        <w:jc w:val="both"/>
        <w:rPr>
          <w:color w:val="FF0000"/>
        </w:rPr>
      </w:pPr>
    </w:p>
    <w:p w:rsidR="00A679BA" w:rsidRPr="001158AE" w:rsidRDefault="00A679BA" w:rsidP="0083309D">
      <w:pPr>
        <w:jc w:val="both"/>
      </w:pPr>
      <w:r w:rsidRPr="001158AE">
        <w:t>V eseju boste s pomočjo izbrane izhodiščne teme (ki predstavlja naslov eseja in jo podrobneje opredelite v začetku eseja) izpostavili svoje subjektivno stališče o tem, kako vas je učenje usmerjalo in oblikovalo kot človeka in kot bodočega strokovnega delavca.</w:t>
      </w:r>
    </w:p>
    <w:p w:rsidR="00A679BA" w:rsidRPr="001158AE" w:rsidRDefault="00A679BA" w:rsidP="0083309D">
      <w:pPr>
        <w:jc w:val="both"/>
      </w:pPr>
    </w:p>
    <w:p w:rsidR="00A679BA" w:rsidRPr="001158AE" w:rsidRDefault="00A679BA" w:rsidP="0083309D">
      <w:pPr>
        <w:jc w:val="both"/>
      </w:pPr>
      <w:r w:rsidRPr="001158AE">
        <w:t xml:space="preserve">Bistvo eseja je izmenjavanje misli in pogledov. Zato naloga avtorja eseja ni oblikovanje zaključka, ki bi utemeljil ali ovrgel določeno tezo, temveč je vedno lahko pristranski, saj podaja svoje mnenje. Problem osvetli z </w:t>
      </w:r>
      <w:proofErr w:type="spellStart"/>
      <w:r w:rsidRPr="001158AE">
        <w:t>večih</w:t>
      </w:r>
      <w:proofErr w:type="spellEnd"/>
      <w:r w:rsidRPr="001158AE">
        <w:t xml:space="preserve"> strani, tehta in vključi več možnih pogledov, s skepso in relativizacijo. </w:t>
      </w:r>
    </w:p>
    <w:p w:rsidR="00A679BA" w:rsidRPr="001158AE" w:rsidRDefault="00A679BA" w:rsidP="0083309D">
      <w:pPr>
        <w:jc w:val="both"/>
      </w:pPr>
    </w:p>
    <w:p w:rsidR="00A679BA" w:rsidRPr="001158AE" w:rsidRDefault="00A679BA" w:rsidP="0083309D">
      <w:pPr>
        <w:jc w:val="both"/>
      </w:pPr>
      <w:r w:rsidRPr="001158AE">
        <w:t xml:space="preserve">Ideje eseja vedno izvirajo iz izkušenj pisca in ne zahtevajo posebne sistematične obravnave, morajo pa biti argumentirane. Za argumentacijo svojih idej boste uporabili </w:t>
      </w:r>
      <w:r w:rsidRPr="001158AE">
        <w:rPr>
          <w:i/>
          <w:iCs/>
        </w:rPr>
        <w:t>ugotovitve iz analize vaših dnevnikov prakse</w:t>
      </w:r>
      <w:r w:rsidRPr="001158AE">
        <w:t xml:space="preserve"> ter drugih </w:t>
      </w:r>
      <w:r w:rsidRPr="001158AE">
        <w:rPr>
          <w:i/>
          <w:iCs/>
        </w:rPr>
        <w:t>pisnih nalog  praktičnega učenja</w:t>
      </w:r>
      <w:r w:rsidRPr="001158AE">
        <w:t xml:space="preserve"> in </w:t>
      </w:r>
      <w:r w:rsidRPr="001158AE">
        <w:rPr>
          <w:i/>
          <w:iCs/>
        </w:rPr>
        <w:t xml:space="preserve">izbrano ter obvezno </w:t>
      </w:r>
      <w:r w:rsidRPr="001158AE">
        <w:rPr>
          <w:iCs/>
        </w:rPr>
        <w:t>(in po potrebi tudi drugo)</w:t>
      </w:r>
      <w:r w:rsidRPr="001158AE">
        <w:rPr>
          <w:i/>
          <w:iCs/>
        </w:rPr>
        <w:t xml:space="preserve"> literaturo</w:t>
      </w:r>
      <w:r w:rsidRPr="001158AE">
        <w:t>. V eseju je potrebno navajati vire korektno in v skladu z navodili za pisanje za revijo Socialno delo (</w:t>
      </w:r>
      <w:r w:rsidR="007E2D22" w:rsidRPr="007E2D22">
        <w:t>http://www.fsd.uni-lj.si/sd/smernice/</w:t>
      </w:r>
      <w:r w:rsidRPr="001158AE">
        <w:t>, v primeru da vam le-ta niso jasna pa se obrnite po pomoč na osebje knjižnice) ter tako tudi urediti seznam virov ob koncu eseja.</w:t>
      </w:r>
    </w:p>
    <w:p w:rsidR="00A679BA" w:rsidRPr="001158AE" w:rsidRDefault="00A679BA" w:rsidP="0083309D">
      <w:pPr>
        <w:tabs>
          <w:tab w:val="left" w:pos="-1440"/>
        </w:tabs>
        <w:jc w:val="both"/>
        <w:rPr>
          <w:sz w:val="22"/>
          <w:szCs w:val="22"/>
        </w:rPr>
      </w:pPr>
      <w:r w:rsidRPr="001158AE">
        <w:rPr>
          <w:sz w:val="22"/>
          <w:szCs w:val="22"/>
        </w:rPr>
        <w:tab/>
      </w:r>
    </w:p>
    <w:p w:rsidR="00271966" w:rsidRDefault="00A679BA" w:rsidP="0083309D">
      <w:pPr>
        <w:jc w:val="both"/>
      </w:pPr>
      <w:r w:rsidRPr="001158AE">
        <w:t>Tematiko obravnavate torej z osebnega vidika, skozi esej podajate svoja razmišljanja o temi, zato pišete o osebnih izkušnjah in svojih pogledih, v njem pa tudi povezujete svoja opažanja in izkušnje s koncepti in teorijo, ki ste jo poslušali na FSD in o kateri ste se informirali v literaturi. Pisanje eseja vključuje sklicevanje na druge tekste, citate, aforizme. Z opisom dogodka, razlago, pripovedjo, anekdotičnim zapisom, boste še bolj slikovito podkrepili svoje mnenje. Pomislite tudi na to, kako se izbrana tema navezuje na vaše izkušnje pri praktičnem učenju in na študij socialnega dela nasploh, kakor tudi na vaše življen</w:t>
      </w:r>
      <w:r w:rsidR="00920FCD">
        <w:t xml:space="preserve">jske izkušnje v istem obdobju. </w:t>
      </w:r>
    </w:p>
    <w:p w:rsidR="00920FCD" w:rsidRDefault="00920FCD" w:rsidP="0083309D">
      <w:pPr>
        <w:jc w:val="both"/>
      </w:pPr>
    </w:p>
    <w:p w:rsidR="00920FCD" w:rsidRDefault="00920FCD" w:rsidP="00980552">
      <w:pPr>
        <w:spacing w:line="276" w:lineRule="auto"/>
      </w:pPr>
      <w:r>
        <w:br w:type="column"/>
      </w:r>
      <w:r w:rsidR="00980552">
        <w:lastRenderedPageBreak/>
        <w:t>E</w:t>
      </w:r>
      <w:r w:rsidR="00980552" w:rsidRPr="00980552">
        <w:t xml:space="preserve">sej </w:t>
      </w:r>
      <w:r w:rsidR="00980552">
        <w:t xml:space="preserve">naj obsega 5-7 strani </w:t>
      </w:r>
      <w:r w:rsidR="00980552" w:rsidRPr="00980552">
        <w:rPr>
          <w:sz w:val="18"/>
        </w:rPr>
        <w:t xml:space="preserve">(pisava 12, razmik vrstic 1,5). </w:t>
      </w:r>
      <w:r w:rsidRPr="001158AE">
        <w:t>Za pisanje eseja sledite</w:t>
      </w:r>
      <w:r>
        <w:t xml:space="preserve"> naslednji predlagani strukturi:</w:t>
      </w:r>
    </w:p>
    <w:p w:rsidR="00920FCD" w:rsidRDefault="00920FCD" w:rsidP="00920FCD">
      <w:pPr>
        <w:jc w:val="both"/>
      </w:pPr>
    </w:p>
    <w:p w:rsidR="00920FCD" w:rsidRDefault="00920FCD" w:rsidP="00920FCD">
      <w:pPr>
        <w:ind w:left="360"/>
        <w:jc w:val="both"/>
      </w:pPr>
      <w:r>
        <w:t xml:space="preserve">Uvodna stran: </w:t>
      </w:r>
      <w:r w:rsidRPr="00B71EC4">
        <w:rPr>
          <w:i/>
        </w:rPr>
        <w:t xml:space="preserve">ULFSD, naslov eseja, </w:t>
      </w:r>
      <w:r w:rsidR="00980552">
        <w:rPr>
          <w:i/>
        </w:rPr>
        <w:t>ime</w:t>
      </w:r>
      <w:r w:rsidRPr="00B71EC4">
        <w:rPr>
          <w:i/>
        </w:rPr>
        <w:t xml:space="preserve"> avtorj</w:t>
      </w:r>
      <w:r w:rsidR="00980552">
        <w:rPr>
          <w:i/>
        </w:rPr>
        <w:t>a, letnik</w:t>
      </w:r>
      <w:r w:rsidRPr="00B71EC4">
        <w:rPr>
          <w:i/>
        </w:rPr>
        <w:t>, ime mentorja FSD, datum</w:t>
      </w:r>
    </w:p>
    <w:p w:rsidR="00920FCD" w:rsidRPr="001158AE" w:rsidRDefault="00920FCD" w:rsidP="00920FCD">
      <w:pPr>
        <w:jc w:val="both"/>
      </w:pPr>
    </w:p>
    <w:p w:rsidR="00920FCD" w:rsidRPr="001158AE" w:rsidRDefault="00920FCD" w:rsidP="00920FCD">
      <w:pPr>
        <w:pStyle w:val="Odstavekseznama"/>
        <w:numPr>
          <w:ilvl w:val="0"/>
          <w:numId w:val="21"/>
        </w:numPr>
        <w:spacing w:line="240" w:lineRule="auto"/>
        <w:jc w:val="both"/>
      </w:pPr>
      <w:r w:rsidRPr="001158AE">
        <w:t xml:space="preserve">Uvod </w:t>
      </w:r>
    </w:p>
    <w:p w:rsidR="00920FCD" w:rsidRPr="001158AE" w:rsidRDefault="00920FCD" w:rsidP="00920FCD">
      <w:pPr>
        <w:pStyle w:val="Odstavekseznama"/>
        <w:numPr>
          <w:ilvl w:val="0"/>
          <w:numId w:val="24"/>
        </w:numPr>
        <w:spacing w:line="240" w:lineRule="auto"/>
        <w:jc w:val="both"/>
      </w:pPr>
      <w:r w:rsidRPr="001158AE">
        <w:t xml:space="preserve">napoved teme, ideja, izhodišče razmisleka, </w:t>
      </w:r>
    </w:p>
    <w:p w:rsidR="00920FCD" w:rsidRPr="001158AE" w:rsidRDefault="00920FCD" w:rsidP="00920FCD">
      <w:pPr>
        <w:pStyle w:val="Odstavekseznama"/>
        <w:numPr>
          <w:ilvl w:val="0"/>
          <w:numId w:val="24"/>
        </w:numPr>
        <w:spacing w:line="240" w:lineRule="auto"/>
        <w:jc w:val="both"/>
      </w:pPr>
      <w:r w:rsidRPr="001158AE">
        <w:t>kaj vas je navedlo na to temo,</w:t>
      </w:r>
    </w:p>
    <w:p w:rsidR="00920FCD" w:rsidRPr="001158AE" w:rsidRDefault="00920FCD" w:rsidP="00920FCD">
      <w:pPr>
        <w:pStyle w:val="Odstavekseznama"/>
        <w:numPr>
          <w:ilvl w:val="0"/>
          <w:numId w:val="24"/>
        </w:numPr>
        <w:spacing w:line="240" w:lineRule="auto"/>
        <w:jc w:val="both"/>
      </w:pPr>
      <w:r w:rsidRPr="001158AE">
        <w:t>kako se je boste lotili,</w:t>
      </w:r>
    </w:p>
    <w:p w:rsidR="00920FCD" w:rsidRPr="001158AE" w:rsidRDefault="00920FCD" w:rsidP="00920FCD">
      <w:pPr>
        <w:pStyle w:val="Odstavekseznama"/>
        <w:numPr>
          <w:ilvl w:val="0"/>
          <w:numId w:val="24"/>
        </w:numPr>
        <w:spacing w:line="240" w:lineRule="auto"/>
        <w:jc w:val="both"/>
      </w:pPr>
      <w:r w:rsidRPr="001158AE">
        <w:t>katere pristope boste uporabili,</w:t>
      </w:r>
    </w:p>
    <w:p w:rsidR="00920FCD" w:rsidRPr="001158AE" w:rsidRDefault="00920FCD" w:rsidP="00920FCD">
      <w:pPr>
        <w:pStyle w:val="Odstavekseznama"/>
        <w:numPr>
          <w:ilvl w:val="0"/>
          <w:numId w:val="24"/>
        </w:numPr>
        <w:spacing w:line="240" w:lineRule="auto"/>
        <w:jc w:val="both"/>
      </w:pPr>
      <w:r w:rsidRPr="001158AE">
        <w:t>na katere vire boste oprli svoje razmišljanje,</w:t>
      </w:r>
    </w:p>
    <w:p w:rsidR="00920FCD" w:rsidRPr="001158AE" w:rsidRDefault="00920FCD" w:rsidP="00920FCD">
      <w:pPr>
        <w:pStyle w:val="Odstavekseznama"/>
        <w:numPr>
          <w:ilvl w:val="0"/>
          <w:numId w:val="24"/>
        </w:numPr>
        <w:spacing w:line="240" w:lineRule="auto"/>
        <w:jc w:val="both"/>
      </w:pPr>
      <w:r w:rsidRPr="001158AE">
        <w:t>morebitne posebnosti;</w:t>
      </w:r>
    </w:p>
    <w:p w:rsidR="00920FCD" w:rsidRPr="001158AE" w:rsidRDefault="00920FCD" w:rsidP="00920FCD">
      <w:pPr>
        <w:spacing w:line="240" w:lineRule="auto"/>
        <w:jc w:val="both"/>
      </w:pPr>
    </w:p>
    <w:p w:rsidR="00920FCD" w:rsidRPr="001158AE" w:rsidRDefault="00920FCD" w:rsidP="00920FCD">
      <w:pPr>
        <w:pStyle w:val="Odstavekseznama"/>
        <w:numPr>
          <w:ilvl w:val="0"/>
          <w:numId w:val="21"/>
        </w:numPr>
        <w:spacing w:line="240" w:lineRule="auto"/>
        <w:jc w:val="both"/>
      </w:pPr>
      <w:r w:rsidRPr="001158AE">
        <w:t>Osrednji del</w:t>
      </w:r>
    </w:p>
    <w:p w:rsidR="00920FCD" w:rsidRPr="001158AE" w:rsidRDefault="00920FCD" w:rsidP="00920FCD">
      <w:pPr>
        <w:pStyle w:val="Odstavekseznama"/>
        <w:numPr>
          <w:ilvl w:val="0"/>
          <w:numId w:val="25"/>
        </w:numPr>
        <w:spacing w:line="240" w:lineRule="auto"/>
        <w:jc w:val="both"/>
      </w:pPr>
      <w:r w:rsidRPr="001158AE">
        <w:t>obravnava tematike,</w:t>
      </w:r>
    </w:p>
    <w:p w:rsidR="00920FCD" w:rsidRPr="001158AE" w:rsidRDefault="00920FCD" w:rsidP="00920FCD">
      <w:pPr>
        <w:pStyle w:val="Odstavekseznama"/>
        <w:numPr>
          <w:ilvl w:val="0"/>
          <w:numId w:val="25"/>
        </w:numPr>
        <w:spacing w:line="240" w:lineRule="auto"/>
        <w:jc w:val="both"/>
      </w:pPr>
      <w:r w:rsidRPr="001158AE">
        <w:t>razmisleki na določeno temo so zbrani v enem odstavku,</w:t>
      </w:r>
    </w:p>
    <w:p w:rsidR="00920FCD" w:rsidRPr="001158AE" w:rsidRDefault="00920FCD" w:rsidP="00920FCD">
      <w:pPr>
        <w:pStyle w:val="Odstavekseznama"/>
        <w:numPr>
          <w:ilvl w:val="0"/>
          <w:numId w:val="25"/>
        </w:numPr>
        <w:spacing w:line="240" w:lineRule="auto"/>
        <w:jc w:val="both"/>
      </w:pPr>
      <w:r w:rsidRPr="001158AE">
        <w:t>povezovanje misli z ugotovitvami analize,</w:t>
      </w:r>
    </w:p>
    <w:p w:rsidR="00920FCD" w:rsidRPr="001158AE" w:rsidRDefault="00920FCD" w:rsidP="00920FCD">
      <w:pPr>
        <w:pStyle w:val="Odstavekseznama"/>
        <w:numPr>
          <w:ilvl w:val="0"/>
          <w:numId w:val="25"/>
        </w:numPr>
        <w:spacing w:line="240" w:lineRule="auto"/>
        <w:jc w:val="both"/>
      </w:pPr>
      <w:r w:rsidRPr="001158AE">
        <w:t>asociacije,</w:t>
      </w:r>
    </w:p>
    <w:p w:rsidR="00920FCD" w:rsidRPr="001158AE" w:rsidRDefault="00920FCD" w:rsidP="00920FCD">
      <w:pPr>
        <w:pStyle w:val="Odstavekseznama"/>
        <w:numPr>
          <w:ilvl w:val="0"/>
          <w:numId w:val="25"/>
        </w:numPr>
        <w:spacing w:line="240" w:lineRule="auto"/>
        <w:jc w:val="both"/>
      </w:pPr>
      <w:r w:rsidRPr="001158AE">
        <w:t>pripovedi,</w:t>
      </w:r>
    </w:p>
    <w:p w:rsidR="00920FCD" w:rsidRPr="001158AE" w:rsidRDefault="00920FCD" w:rsidP="00920FCD">
      <w:pPr>
        <w:pStyle w:val="Odstavekseznama"/>
        <w:numPr>
          <w:ilvl w:val="0"/>
          <w:numId w:val="25"/>
        </w:numPr>
        <w:spacing w:line="240" w:lineRule="auto"/>
        <w:jc w:val="both"/>
      </w:pPr>
      <w:r w:rsidRPr="001158AE">
        <w:t>anekdote,</w:t>
      </w:r>
    </w:p>
    <w:p w:rsidR="00920FCD" w:rsidRPr="001158AE" w:rsidRDefault="00920FCD" w:rsidP="00920FCD">
      <w:pPr>
        <w:pStyle w:val="Odstavekseznama"/>
        <w:numPr>
          <w:ilvl w:val="0"/>
          <w:numId w:val="25"/>
        </w:numPr>
        <w:spacing w:line="240" w:lineRule="auto"/>
        <w:jc w:val="both"/>
      </w:pPr>
      <w:r w:rsidRPr="001158AE">
        <w:t>analize,</w:t>
      </w:r>
    </w:p>
    <w:p w:rsidR="00920FCD" w:rsidRPr="001158AE" w:rsidRDefault="00920FCD" w:rsidP="00920FCD">
      <w:pPr>
        <w:pStyle w:val="Odstavekseznama"/>
        <w:numPr>
          <w:ilvl w:val="0"/>
          <w:numId w:val="25"/>
        </w:numPr>
        <w:spacing w:line="240" w:lineRule="auto"/>
        <w:jc w:val="both"/>
      </w:pPr>
      <w:r w:rsidRPr="001158AE">
        <w:t>sinteze,</w:t>
      </w:r>
    </w:p>
    <w:p w:rsidR="00920FCD" w:rsidRPr="001158AE" w:rsidRDefault="00920FCD" w:rsidP="00920FCD">
      <w:pPr>
        <w:pStyle w:val="Odstavekseznama"/>
        <w:numPr>
          <w:ilvl w:val="0"/>
          <w:numId w:val="25"/>
        </w:numPr>
        <w:spacing w:line="240" w:lineRule="auto"/>
        <w:jc w:val="both"/>
      </w:pPr>
      <w:r w:rsidRPr="001158AE">
        <w:t>digresije,</w:t>
      </w:r>
    </w:p>
    <w:p w:rsidR="00920FCD" w:rsidRPr="001158AE" w:rsidRDefault="00920FCD" w:rsidP="00920FCD">
      <w:pPr>
        <w:pStyle w:val="Odstavekseznama"/>
        <w:numPr>
          <w:ilvl w:val="0"/>
          <w:numId w:val="25"/>
        </w:numPr>
        <w:spacing w:line="240" w:lineRule="auto"/>
        <w:jc w:val="both"/>
      </w:pPr>
      <w:r w:rsidRPr="001158AE">
        <w:t>vključevanje relevantne literature, slovenske in tuje;</w:t>
      </w:r>
    </w:p>
    <w:p w:rsidR="00920FCD" w:rsidRPr="001158AE" w:rsidRDefault="00920FCD" w:rsidP="00920FCD">
      <w:pPr>
        <w:spacing w:line="240" w:lineRule="auto"/>
        <w:jc w:val="both"/>
      </w:pPr>
    </w:p>
    <w:p w:rsidR="00920FCD" w:rsidRPr="001158AE" w:rsidRDefault="00920FCD" w:rsidP="00920FCD">
      <w:pPr>
        <w:pStyle w:val="Odstavekseznama"/>
        <w:numPr>
          <w:ilvl w:val="0"/>
          <w:numId w:val="21"/>
        </w:numPr>
        <w:spacing w:line="240" w:lineRule="auto"/>
        <w:jc w:val="both"/>
      </w:pPr>
      <w:r w:rsidRPr="001158AE">
        <w:t>Zaključek</w:t>
      </w:r>
    </w:p>
    <w:p w:rsidR="00920FCD" w:rsidRPr="001158AE" w:rsidRDefault="00920FCD" w:rsidP="00920FCD">
      <w:pPr>
        <w:numPr>
          <w:ilvl w:val="0"/>
          <w:numId w:val="26"/>
        </w:numPr>
        <w:spacing w:line="240" w:lineRule="auto"/>
        <w:jc w:val="both"/>
      </w:pPr>
      <w:r w:rsidRPr="001158AE">
        <w:t xml:space="preserve">epilog, </w:t>
      </w:r>
    </w:p>
    <w:p w:rsidR="00920FCD" w:rsidRPr="001158AE" w:rsidRDefault="00920FCD" w:rsidP="00920FCD">
      <w:pPr>
        <w:numPr>
          <w:ilvl w:val="0"/>
          <w:numId w:val="26"/>
        </w:numPr>
        <w:spacing w:line="240" w:lineRule="auto"/>
        <w:jc w:val="both"/>
      </w:pPr>
      <w:r w:rsidRPr="001158AE">
        <w:t>lahko je povzetek nekaterih misli,</w:t>
      </w:r>
    </w:p>
    <w:p w:rsidR="00920FCD" w:rsidRPr="001158AE" w:rsidRDefault="00920FCD" w:rsidP="00920FCD">
      <w:pPr>
        <w:numPr>
          <w:ilvl w:val="0"/>
          <w:numId w:val="26"/>
        </w:numPr>
        <w:spacing w:line="240" w:lineRule="auto"/>
        <w:jc w:val="both"/>
      </w:pPr>
      <w:r w:rsidRPr="001158AE">
        <w:t xml:space="preserve">lahko spoznanje, ugotovitev, </w:t>
      </w:r>
    </w:p>
    <w:p w:rsidR="00920FCD" w:rsidRPr="001158AE" w:rsidRDefault="00920FCD" w:rsidP="00920FCD">
      <w:pPr>
        <w:numPr>
          <w:ilvl w:val="0"/>
          <w:numId w:val="26"/>
        </w:numPr>
        <w:spacing w:line="240" w:lineRule="auto"/>
        <w:jc w:val="both"/>
      </w:pPr>
      <w:r w:rsidRPr="001158AE">
        <w:t>kar koli prinese miselni tok pri pisanju eseja.</w:t>
      </w:r>
    </w:p>
    <w:p w:rsidR="00920FCD" w:rsidRPr="001158AE" w:rsidRDefault="00920FCD" w:rsidP="00920FCD">
      <w:pPr>
        <w:jc w:val="both"/>
      </w:pPr>
    </w:p>
    <w:p w:rsidR="00920FCD" w:rsidRPr="001158AE" w:rsidRDefault="00920FCD" w:rsidP="00920FCD">
      <w:pPr>
        <w:pStyle w:val="Odstavekseznama"/>
        <w:numPr>
          <w:ilvl w:val="0"/>
          <w:numId w:val="21"/>
        </w:numPr>
        <w:jc w:val="both"/>
      </w:pPr>
      <w:r w:rsidRPr="001158AE">
        <w:t xml:space="preserve">Seznam uporabljenih virov in literature </w:t>
      </w:r>
    </w:p>
    <w:p w:rsidR="00920FCD" w:rsidRPr="001158AE" w:rsidRDefault="00920FCD" w:rsidP="00920FCD">
      <w:pPr>
        <w:jc w:val="both"/>
      </w:pPr>
    </w:p>
    <w:p w:rsidR="00920FCD" w:rsidRPr="001158AE" w:rsidRDefault="00920FCD" w:rsidP="00920FCD">
      <w:pPr>
        <w:jc w:val="both"/>
        <w:rPr>
          <w:color w:val="FF0000"/>
        </w:rPr>
      </w:pPr>
      <w:r w:rsidRPr="001158AE">
        <w:t>Poleg ugotovitev analize pisnih izdelkov, lastnih izkušenj in znanja, oprite svoje razmisleke na literaturo iz seznama Praksa 1 in 2, glede na obravnavano tematiko v eseju pa tudi na druge ustrezne vire in uporabite (vključite)</w:t>
      </w:r>
      <w:r w:rsidRPr="001158AE">
        <w:rPr>
          <w:b/>
        </w:rPr>
        <w:t xml:space="preserve"> </w:t>
      </w:r>
      <w:r w:rsidRPr="00036A77">
        <w:t>vsaj en vir literature v tujem jeziku,</w:t>
      </w:r>
      <w:r w:rsidRPr="001158AE">
        <w:t xml:space="preserve"> ki vam ga bo po potrebi pomagalo poiskati osebje knjižnice FSD.</w:t>
      </w:r>
    </w:p>
    <w:p w:rsidR="00920FCD" w:rsidRPr="001158AE" w:rsidRDefault="00920FCD" w:rsidP="00920FCD">
      <w:pPr>
        <w:jc w:val="both"/>
      </w:pPr>
    </w:p>
    <w:p w:rsidR="0095227D" w:rsidRPr="00F108C8" w:rsidRDefault="0095227D" w:rsidP="0095227D">
      <w:pPr>
        <w:jc w:val="both"/>
        <w:rPr>
          <w:b/>
          <w:color w:val="1F497D"/>
          <w:sz w:val="28"/>
        </w:rPr>
      </w:pPr>
      <w:r>
        <w:br w:type="column"/>
      </w:r>
      <w:r w:rsidR="00936D03">
        <w:rPr>
          <w:rFonts w:asciiTheme="majorHAnsi" w:eastAsiaTheme="majorEastAsia" w:hAnsiTheme="majorHAnsi" w:cstheme="majorBidi"/>
          <w:b/>
          <w:bCs/>
          <w:color w:val="4F81BD" w:themeColor="accent1"/>
          <w:sz w:val="26"/>
          <w:szCs w:val="26"/>
        </w:rPr>
        <w:lastRenderedPageBreak/>
        <w:t>Humanitarno, dobrodelno, skupnostno</w:t>
      </w:r>
      <w:r w:rsidRPr="0095227D">
        <w:rPr>
          <w:rFonts w:asciiTheme="majorHAnsi" w:eastAsiaTheme="majorEastAsia" w:hAnsiTheme="majorHAnsi" w:cstheme="majorBidi"/>
          <w:b/>
          <w:bCs/>
          <w:color w:val="4F81BD" w:themeColor="accent1"/>
          <w:sz w:val="26"/>
          <w:szCs w:val="26"/>
        </w:rPr>
        <w:t>… prostovoljno delo</w:t>
      </w:r>
      <w:r w:rsidRPr="00F108C8">
        <w:rPr>
          <w:b/>
          <w:color w:val="1F497D"/>
          <w:sz w:val="28"/>
        </w:rPr>
        <w:t xml:space="preserve"> </w:t>
      </w:r>
    </w:p>
    <w:p w:rsidR="0095227D" w:rsidRPr="00F108C8" w:rsidRDefault="0095227D" w:rsidP="0095227D">
      <w:pPr>
        <w:jc w:val="both"/>
        <w:rPr>
          <w:color w:val="1F497D"/>
        </w:rPr>
      </w:pPr>
    </w:p>
    <w:p w:rsidR="0095227D" w:rsidRPr="0095227D" w:rsidRDefault="0095227D" w:rsidP="0095227D">
      <w:pPr>
        <w:jc w:val="both"/>
      </w:pPr>
      <w:r w:rsidRPr="0095227D">
        <w:t>Študent</w:t>
      </w:r>
      <w:r w:rsidR="00936D03">
        <w:t>ka</w:t>
      </w:r>
      <w:r w:rsidRPr="0095227D">
        <w:t xml:space="preserve"> razišče potrebe v okolju kjer živi, po humanitarnem/dobrodelnem/skupnostnem ipd. prostovoljnem delu in se aktivira v obsegu najmanj 40 ur letno. V kriznih razmerah (naravne nesreče, humanitarne krize ipd.), se študent</w:t>
      </w:r>
      <w:r w:rsidR="00936D03">
        <w:t>ke</w:t>
      </w:r>
      <w:r w:rsidRPr="0095227D">
        <w:t xml:space="preserve"> aktivno vključijo v procese pomoči povezane s kriznimi razmerami. V času brez kriznih razmer, pa se vključijo tudi na ostala področja pomoči sočloveku, skupnostnih projektov ipd.</w:t>
      </w:r>
    </w:p>
    <w:p w:rsidR="0095227D" w:rsidRPr="0095227D" w:rsidRDefault="0095227D" w:rsidP="0095227D">
      <w:pPr>
        <w:jc w:val="both"/>
      </w:pPr>
    </w:p>
    <w:p w:rsidR="0095227D" w:rsidRPr="0095227D" w:rsidRDefault="0095227D" w:rsidP="0095227D">
      <w:pPr>
        <w:jc w:val="both"/>
      </w:pPr>
      <w:r w:rsidRPr="0095227D">
        <w:t>Nekaj področij in oblik dela, ki pridejo v poštev:</w:t>
      </w:r>
    </w:p>
    <w:p w:rsidR="0095227D" w:rsidRPr="00717C27" w:rsidRDefault="0095227D" w:rsidP="00717C27">
      <w:pPr>
        <w:pStyle w:val="Odstavekseznama"/>
        <w:numPr>
          <w:ilvl w:val="0"/>
          <w:numId w:val="26"/>
        </w:numPr>
        <w:ind w:left="709"/>
        <w:jc w:val="both"/>
        <w:rPr>
          <w:sz w:val="22"/>
        </w:rPr>
      </w:pPr>
      <w:r w:rsidRPr="00717C27">
        <w:rPr>
          <w:sz w:val="22"/>
        </w:rPr>
        <w:t>človekoljubna dela (Rdeči križ, Karitas),</w:t>
      </w:r>
    </w:p>
    <w:p w:rsidR="0095227D" w:rsidRPr="00717C27" w:rsidRDefault="0095227D" w:rsidP="00717C27">
      <w:pPr>
        <w:pStyle w:val="Odstavekseznama"/>
        <w:numPr>
          <w:ilvl w:val="0"/>
          <w:numId w:val="26"/>
        </w:numPr>
        <w:ind w:left="709"/>
        <w:jc w:val="both"/>
        <w:rPr>
          <w:sz w:val="22"/>
        </w:rPr>
      </w:pPr>
      <w:r w:rsidRPr="00717C27">
        <w:rPr>
          <w:sz w:val="22"/>
        </w:rPr>
        <w:t xml:space="preserve">krizni centri, </w:t>
      </w:r>
    </w:p>
    <w:p w:rsidR="0095227D" w:rsidRPr="00717C27" w:rsidRDefault="0095227D" w:rsidP="00717C27">
      <w:pPr>
        <w:pStyle w:val="Odstavekseznama"/>
        <w:numPr>
          <w:ilvl w:val="0"/>
          <w:numId w:val="26"/>
        </w:numPr>
        <w:ind w:left="709"/>
        <w:jc w:val="both"/>
        <w:rPr>
          <w:sz w:val="22"/>
        </w:rPr>
      </w:pPr>
      <w:r w:rsidRPr="00717C27">
        <w:rPr>
          <w:sz w:val="22"/>
        </w:rPr>
        <w:t>humanitarna društva, ki organizirajo pomoč ljudem v skupnosti</w:t>
      </w:r>
    </w:p>
    <w:p w:rsidR="0095227D" w:rsidRPr="00717C27" w:rsidRDefault="0095227D" w:rsidP="00717C27">
      <w:pPr>
        <w:pStyle w:val="Odstavekseznama"/>
        <w:numPr>
          <w:ilvl w:val="0"/>
          <w:numId w:val="26"/>
        </w:numPr>
        <w:ind w:left="709"/>
        <w:jc w:val="both"/>
        <w:rPr>
          <w:sz w:val="22"/>
        </w:rPr>
      </w:pPr>
      <w:r w:rsidRPr="00717C27">
        <w:rPr>
          <w:sz w:val="22"/>
        </w:rPr>
        <w:t>društva za razvijanje in izvajanje prostovoljnega dela</w:t>
      </w:r>
    </w:p>
    <w:p w:rsidR="0095227D" w:rsidRPr="00717C27" w:rsidRDefault="0095227D" w:rsidP="00717C27">
      <w:pPr>
        <w:pStyle w:val="Odstavekseznama"/>
        <w:numPr>
          <w:ilvl w:val="0"/>
          <w:numId w:val="26"/>
        </w:numPr>
        <w:ind w:left="709"/>
        <w:jc w:val="both"/>
        <w:rPr>
          <w:sz w:val="22"/>
        </w:rPr>
      </w:pPr>
      <w:r w:rsidRPr="00717C27">
        <w:rPr>
          <w:sz w:val="22"/>
        </w:rPr>
        <w:t>pomoč na domu (starejši in ljudje s posebnimi potrebami, tudi področje duševnega zdravja)</w:t>
      </w:r>
    </w:p>
    <w:p w:rsidR="0095227D" w:rsidRPr="00717C27" w:rsidRDefault="0095227D" w:rsidP="00717C27">
      <w:pPr>
        <w:pStyle w:val="Odstavekseznama"/>
        <w:numPr>
          <w:ilvl w:val="0"/>
          <w:numId w:val="26"/>
        </w:numPr>
        <w:ind w:left="709"/>
        <w:jc w:val="both"/>
        <w:rPr>
          <w:sz w:val="22"/>
        </w:rPr>
      </w:pPr>
      <w:r w:rsidRPr="00717C27">
        <w:rPr>
          <w:sz w:val="22"/>
        </w:rPr>
        <w:t>zveza prijateljev mladine,</w:t>
      </w:r>
    </w:p>
    <w:p w:rsidR="0095227D" w:rsidRPr="00717C27" w:rsidRDefault="0095227D" w:rsidP="00717C27">
      <w:pPr>
        <w:pStyle w:val="Odstavekseznama"/>
        <w:numPr>
          <w:ilvl w:val="0"/>
          <w:numId w:val="26"/>
        </w:numPr>
        <w:ind w:left="709"/>
        <w:jc w:val="both"/>
        <w:rPr>
          <w:sz w:val="22"/>
        </w:rPr>
      </w:pPr>
      <w:r w:rsidRPr="00717C27">
        <w:rPr>
          <w:sz w:val="22"/>
        </w:rPr>
        <w:t>mladinski tabori, počitniške kolonije</w:t>
      </w:r>
    </w:p>
    <w:p w:rsidR="0095227D" w:rsidRPr="00717C27" w:rsidRDefault="0095227D" w:rsidP="00717C27">
      <w:pPr>
        <w:pStyle w:val="Odstavekseznama"/>
        <w:numPr>
          <w:ilvl w:val="0"/>
          <w:numId w:val="26"/>
        </w:numPr>
        <w:ind w:left="709"/>
        <w:jc w:val="both"/>
        <w:rPr>
          <w:sz w:val="22"/>
        </w:rPr>
      </w:pPr>
      <w:r w:rsidRPr="00717C27">
        <w:rPr>
          <w:sz w:val="22"/>
        </w:rPr>
        <w:t>taborniki, skavti,</w:t>
      </w:r>
    </w:p>
    <w:p w:rsidR="0095227D" w:rsidRPr="00717C27" w:rsidRDefault="0095227D" w:rsidP="00717C27">
      <w:pPr>
        <w:pStyle w:val="Odstavekseznama"/>
        <w:numPr>
          <w:ilvl w:val="0"/>
          <w:numId w:val="26"/>
        </w:numPr>
        <w:ind w:left="709"/>
        <w:jc w:val="both"/>
        <w:rPr>
          <w:sz w:val="22"/>
        </w:rPr>
      </w:pPr>
      <w:r w:rsidRPr="00717C27">
        <w:rPr>
          <w:sz w:val="22"/>
        </w:rPr>
        <w:t>gasilci, civilna zaščita</w:t>
      </w:r>
    </w:p>
    <w:p w:rsidR="0095227D" w:rsidRPr="00717C27" w:rsidRDefault="0095227D" w:rsidP="00717C27">
      <w:pPr>
        <w:pStyle w:val="Odstavekseznama"/>
        <w:numPr>
          <w:ilvl w:val="0"/>
          <w:numId w:val="26"/>
        </w:numPr>
        <w:ind w:left="709"/>
        <w:jc w:val="both"/>
        <w:rPr>
          <w:sz w:val="22"/>
        </w:rPr>
      </w:pPr>
      <w:r w:rsidRPr="00717C27">
        <w:rPr>
          <w:sz w:val="22"/>
        </w:rPr>
        <w:t>v organizaciji, kjer opravljate redno prakso in so potrebe po vašem, še bolj angažiranem delovanju,</w:t>
      </w:r>
    </w:p>
    <w:p w:rsidR="0095227D" w:rsidRPr="00717C27" w:rsidRDefault="0095227D" w:rsidP="00717C27">
      <w:pPr>
        <w:pStyle w:val="Odstavekseznama"/>
        <w:numPr>
          <w:ilvl w:val="0"/>
          <w:numId w:val="26"/>
        </w:numPr>
        <w:ind w:left="709"/>
        <w:jc w:val="both"/>
        <w:rPr>
          <w:sz w:val="22"/>
        </w:rPr>
      </w:pPr>
      <w:r w:rsidRPr="00717C27">
        <w:rPr>
          <w:sz w:val="22"/>
        </w:rPr>
        <w:t>podpora študentu, ki potrebuje spremstvo, tolmača ipd.</w:t>
      </w:r>
    </w:p>
    <w:p w:rsidR="0095227D" w:rsidRPr="00717C27" w:rsidRDefault="0095227D" w:rsidP="00717C27">
      <w:pPr>
        <w:pStyle w:val="Odstavekseznama"/>
        <w:numPr>
          <w:ilvl w:val="0"/>
          <w:numId w:val="26"/>
        </w:numPr>
        <w:ind w:left="709"/>
        <w:jc w:val="both"/>
        <w:rPr>
          <w:sz w:val="22"/>
        </w:rPr>
      </w:pPr>
      <w:r w:rsidRPr="00717C27">
        <w:rPr>
          <w:sz w:val="22"/>
        </w:rPr>
        <w:t>idr. (po predlogu mentorjev in študentov)</w:t>
      </w:r>
    </w:p>
    <w:p w:rsidR="0095227D" w:rsidRPr="0095227D" w:rsidRDefault="0095227D" w:rsidP="0095227D">
      <w:pPr>
        <w:jc w:val="both"/>
      </w:pPr>
    </w:p>
    <w:p w:rsidR="0095227D" w:rsidRPr="0095227D" w:rsidRDefault="0095227D" w:rsidP="0095227D">
      <w:pPr>
        <w:jc w:val="both"/>
      </w:pPr>
      <w:r w:rsidRPr="0095227D">
        <w:t>Študent</w:t>
      </w:r>
      <w:r w:rsidR="00936D03">
        <w:t>ke</w:t>
      </w:r>
      <w:r w:rsidRPr="0095227D">
        <w:t xml:space="preserve"> raziščejo in se pozanimajo o organizacijah v njihovem kraju ali drugje, ki delujejo na področju konkretnega dela z ljudmi in kjer bodo veseli novih prostovoljnih sode</w:t>
      </w:r>
      <w:r w:rsidR="00936D03">
        <w:t>lavcev</w:t>
      </w:r>
      <w:r w:rsidRPr="0095227D">
        <w:t xml:space="preserve"> z veliko mero empatije.  </w:t>
      </w:r>
    </w:p>
    <w:p w:rsidR="0095227D" w:rsidRPr="0095227D" w:rsidRDefault="0095227D" w:rsidP="0095227D">
      <w:pPr>
        <w:jc w:val="both"/>
      </w:pPr>
      <w:r w:rsidRPr="0095227D">
        <w:t>Predloge za delovanje študent</w:t>
      </w:r>
      <w:r w:rsidR="00936D03">
        <w:t>ke</w:t>
      </w:r>
      <w:r w:rsidRPr="0095227D">
        <w:t xml:space="preserve"> predstavijo </w:t>
      </w:r>
      <w:r w:rsidR="00936D03">
        <w:t>mentoricam</w:t>
      </w:r>
      <w:r w:rsidRPr="0095227D">
        <w:t xml:space="preserve"> v mentorskih skupinah</w:t>
      </w:r>
      <w:r w:rsidR="00717C27">
        <w:t>.</w:t>
      </w:r>
      <w:r w:rsidRPr="0095227D">
        <w:t xml:space="preserve"> </w:t>
      </w:r>
    </w:p>
    <w:p w:rsidR="0095227D" w:rsidRPr="0095227D" w:rsidRDefault="0095227D" w:rsidP="0095227D">
      <w:pPr>
        <w:jc w:val="both"/>
      </w:pPr>
      <w:r w:rsidRPr="0095227D">
        <w:t xml:space="preserve">Že opravljenega prostovoljnega dela v preteklih letih ni možno uveljavljati, lahko pa delo nadaljujejo na istem področju. </w:t>
      </w:r>
    </w:p>
    <w:p w:rsidR="0095227D" w:rsidRPr="00F108C8" w:rsidRDefault="0095227D" w:rsidP="0095227D">
      <w:pPr>
        <w:jc w:val="both"/>
        <w:rPr>
          <w:color w:val="1F497D"/>
        </w:rPr>
      </w:pPr>
      <w:r w:rsidRPr="00F108C8">
        <w:rPr>
          <w:color w:val="1F497D"/>
        </w:rPr>
        <w:t> </w:t>
      </w:r>
    </w:p>
    <w:p w:rsidR="0095227D" w:rsidRPr="00717C27" w:rsidRDefault="0095227D" w:rsidP="00717C27">
      <w:pPr>
        <w:jc w:val="both"/>
        <w:rPr>
          <w:b/>
          <w:bCs/>
        </w:rPr>
      </w:pPr>
      <w:r>
        <w:rPr>
          <w:b/>
          <w:color w:val="1F497D"/>
        </w:rPr>
        <w:br w:type="column"/>
      </w:r>
      <w:r w:rsidR="00F63A74" w:rsidRPr="00717C27">
        <w:rPr>
          <w:b/>
          <w:bCs/>
        </w:rPr>
        <w:lastRenderedPageBreak/>
        <w:t xml:space="preserve">PRIJAVNICA </w:t>
      </w:r>
      <w:r w:rsidR="00F63A74">
        <w:rPr>
          <w:b/>
          <w:bCs/>
        </w:rPr>
        <w:t xml:space="preserve">- </w:t>
      </w:r>
      <w:r w:rsidRPr="00717C27">
        <w:rPr>
          <w:b/>
          <w:bCs/>
        </w:rPr>
        <w:t>PROJEKT HUMANITARNEGA PROSTOVOLJNEGA DELA</w:t>
      </w:r>
    </w:p>
    <w:p w:rsidR="0095227D" w:rsidRPr="00717C27" w:rsidRDefault="0095227D" w:rsidP="0095227D">
      <w:pPr>
        <w:rPr>
          <w:b/>
          <w:bCs/>
        </w:rPr>
      </w:pPr>
      <w:r w:rsidRPr="008B505E">
        <w:rPr>
          <w:b/>
          <w:bCs/>
          <w:sz w:val="14"/>
        </w:rPr>
        <w:br/>
      </w:r>
      <w:r w:rsidRPr="00717C27">
        <w:rPr>
          <w:sz w:val="18"/>
        </w:rPr>
        <w:t>(obseg najmanj 40 ur/letno)</w:t>
      </w:r>
    </w:p>
    <w:p w:rsidR="0095227D" w:rsidRPr="00717C27" w:rsidRDefault="0095227D" w:rsidP="0095227D">
      <w:pPr>
        <w:jc w:val="both"/>
      </w:pPr>
      <w:r w:rsidRPr="00717C27">
        <w:t xml:space="preserve">1. Naziv projekta </w:t>
      </w:r>
      <w:r w:rsidRPr="00717C27">
        <w:rPr>
          <w:sz w:val="18"/>
        </w:rPr>
        <w:t>(npr. prostovoljno delo v okviru rdečega križa ali samostojni projekt študent</w:t>
      </w:r>
      <w:r w:rsidR="00E27C25">
        <w:rPr>
          <w:sz w:val="18"/>
        </w:rPr>
        <w:t>ke</w:t>
      </w:r>
      <w:r w:rsidRPr="00717C27">
        <w:rPr>
          <w:sz w:val="18"/>
        </w:rPr>
        <w:t>, pomoč stari gospe)</w:t>
      </w:r>
    </w:p>
    <w:p w:rsidR="0095227D" w:rsidRPr="00717C27" w:rsidRDefault="0095227D" w:rsidP="0095227D">
      <w:pPr>
        <w:jc w:val="both"/>
      </w:pPr>
      <w:r w:rsidRPr="00717C27">
        <w:t>2. Razlog za vzpostavitev projekta</w:t>
      </w:r>
    </w:p>
    <w:p w:rsidR="0095227D" w:rsidRPr="00717C27" w:rsidRDefault="0095227D" w:rsidP="0095227D">
      <w:pPr>
        <w:jc w:val="both"/>
      </w:pPr>
      <w:r w:rsidRPr="00717C27">
        <w:t xml:space="preserve">3. Trajanje </w:t>
      </w:r>
      <w:r w:rsidRPr="00717C27">
        <w:rPr>
          <w:sz w:val="18"/>
        </w:rPr>
        <w:t>(okviren urnik, dinamika)</w:t>
      </w:r>
    </w:p>
    <w:p w:rsidR="0095227D" w:rsidRPr="00717C27" w:rsidRDefault="0095227D" w:rsidP="0095227D">
      <w:pPr>
        <w:jc w:val="both"/>
      </w:pPr>
      <w:r w:rsidRPr="00717C27">
        <w:t>4. Število vključenih prostovolj</w:t>
      </w:r>
      <w:r w:rsidR="00936D03">
        <w:t>k</w:t>
      </w:r>
      <w:r w:rsidRPr="00717C27">
        <w:t>, sodelujočih</w:t>
      </w:r>
    </w:p>
    <w:p w:rsidR="0095227D" w:rsidRPr="00717C27" w:rsidRDefault="0095227D" w:rsidP="0095227D">
      <w:pPr>
        <w:jc w:val="both"/>
      </w:pPr>
      <w:r w:rsidRPr="00717C27">
        <w:t xml:space="preserve">5. Opis delovanja </w:t>
      </w:r>
      <w:r w:rsidRPr="00717C27">
        <w:rPr>
          <w:sz w:val="18"/>
        </w:rPr>
        <w:t>(kaj bom/o delal/i, kakšne so potrebe uporabnikov)</w:t>
      </w:r>
    </w:p>
    <w:p w:rsidR="0095227D" w:rsidRPr="00717C27" w:rsidRDefault="0095227D" w:rsidP="0095227D">
      <w:pPr>
        <w:jc w:val="both"/>
      </w:pPr>
      <w:r w:rsidRPr="00717C27">
        <w:t>6. Morebitne sodelujoče organizacije</w:t>
      </w:r>
    </w:p>
    <w:p w:rsidR="0095227D" w:rsidRPr="00717C27" w:rsidRDefault="0095227D" w:rsidP="0095227D">
      <w:pPr>
        <w:jc w:val="both"/>
      </w:pPr>
      <w:r w:rsidRPr="00717C27">
        <w:t>7. Odgovorna oseba in njen kontakt</w:t>
      </w:r>
    </w:p>
    <w:p w:rsidR="0095227D" w:rsidRPr="008B505E" w:rsidRDefault="0095227D" w:rsidP="0095227D">
      <w:pPr>
        <w:jc w:val="both"/>
        <w:rPr>
          <w:sz w:val="16"/>
        </w:rPr>
      </w:pPr>
    </w:p>
    <w:p w:rsidR="0095227D" w:rsidRPr="00717C27" w:rsidRDefault="0095227D" w:rsidP="0095227D">
      <w:pPr>
        <w:jc w:val="both"/>
      </w:pPr>
      <w:r w:rsidRPr="00717C27">
        <w:t>Študent</w:t>
      </w:r>
      <w:r w:rsidR="00936D03">
        <w:t>ke</w:t>
      </w:r>
      <w:r w:rsidRPr="00717C27">
        <w:t xml:space="preserve"> se lahko med sabo tudi povezuje</w:t>
      </w:r>
      <w:r w:rsidR="00F63A74">
        <w:t>jo</w:t>
      </w:r>
      <w:r w:rsidRPr="00717C27">
        <w:t xml:space="preserve"> v skupnih aktivnostih.</w:t>
      </w:r>
    </w:p>
    <w:p w:rsidR="0095227D" w:rsidRPr="00717C27" w:rsidRDefault="0095227D" w:rsidP="0095227D">
      <w:pPr>
        <w:jc w:val="both"/>
      </w:pPr>
      <w:r w:rsidRPr="00717C27">
        <w:t xml:space="preserve">V primeru neorganiziranega delovanja </w:t>
      </w:r>
      <w:r w:rsidRPr="00717C27">
        <w:rPr>
          <w:sz w:val="20"/>
        </w:rPr>
        <w:t xml:space="preserve">(npr. onemogla soseda potrebuje vsakodnevno pomoč in ji pogosto prinesem kosilo, pomagam pospravit, se pogovarjam, jo spremljam…), </w:t>
      </w:r>
      <w:r w:rsidRPr="00717C27">
        <w:t>študent</w:t>
      </w:r>
      <w:r w:rsidR="00E27C25">
        <w:t>ka</w:t>
      </w:r>
      <w:r w:rsidRPr="00717C27">
        <w:t xml:space="preserve"> prijavi svoj projekt prostovoljnega dela z naslovom npr. </w:t>
      </w:r>
      <w:r w:rsidRPr="00717C27">
        <w:rPr>
          <w:i/>
        </w:rPr>
        <w:t>"Pomoč starejši osebi na domu".</w:t>
      </w:r>
    </w:p>
    <w:p w:rsidR="0095227D" w:rsidRPr="00717C27" w:rsidRDefault="0095227D" w:rsidP="0095227D">
      <w:pPr>
        <w:jc w:val="both"/>
      </w:pPr>
      <w:r w:rsidRPr="00717C27">
        <w:t>Prijavnico predstavite svojemu mentorju</w:t>
      </w:r>
      <w:r w:rsidR="008B505E">
        <w:t>_</w:t>
      </w:r>
      <w:proofErr w:type="spellStart"/>
      <w:r w:rsidR="008B505E">
        <w:t>ici</w:t>
      </w:r>
      <w:proofErr w:type="spellEnd"/>
      <w:r w:rsidRPr="00717C27">
        <w:t xml:space="preserve"> na FSD in jo vložite v učno mapo k </w:t>
      </w:r>
      <w:r w:rsidRPr="00717C27">
        <w:rPr>
          <w:i/>
        </w:rPr>
        <w:t>poročilu o</w:t>
      </w:r>
      <w:r w:rsidRPr="00717C27">
        <w:t xml:space="preserve"> </w:t>
      </w:r>
      <w:r w:rsidRPr="00717C27">
        <w:rPr>
          <w:i/>
        </w:rPr>
        <w:t>humanitarnem prostovoljnem delu</w:t>
      </w:r>
      <w:r w:rsidRPr="00717C27">
        <w:t>.</w:t>
      </w:r>
    </w:p>
    <w:p w:rsidR="0095227D" w:rsidRPr="00717C27" w:rsidRDefault="0095227D" w:rsidP="0095227D">
      <w:pPr>
        <w:jc w:val="both"/>
      </w:pPr>
    </w:p>
    <w:p w:rsidR="0095227D" w:rsidRPr="00717C27" w:rsidRDefault="0095227D" w:rsidP="0095227D">
      <w:pPr>
        <w:jc w:val="both"/>
        <w:rPr>
          <w:b/>
        </w:rPr>
      </w:pPr>
      <w:r w:rsidRPr="00717C27">
        <w:rPr>
          <w:b/>
        </w:rPr>
        <w:t>POROČILO O HUMANITARNEM PROSTOVOLJEM DELU</w:t>
      </w:r>
    </w:p>
    <w:p w:rsidR="0095227D" w:rsidRPr="008B505E" w:rsidRDefault="0095227D" w:rsidP="0095227D">
      <w:pPr>
        <w:jc w:val="both"/>
        <w:rPr>
          <w:b/>
          <w:sz w:val="12"/>
        </w:rPr>
      </w:pPr>
    </w:p>
    <w:p w:rsidR="0095227D" w:rsidRPr="00717C27" w:rsidRDefault="0095227D" w:rsidP="0095227D">
      <w:pPr>
        <w:jc w:val="both"/>
      </w:pPr>
      <w:r w:rsidRPr="00717C27">
        <w:t xml:space="preserve">Ob koncu prakse v učno mapo </w:t>
      </w:r>
      <w:r w:rsidR="00F63A74">
        <w:t>študent</w:t>
      </w:r>
      <w:r w:rsidR="00E27C25">
        <w:t>ka</w:t>
      </w:r>
      <w:r w:rsidR="00F63A74">
        <w:t xml:space="preserve"> vloži</w:t>
      </w:r>
      <w:r w:rsidRPr="00717C27">
        <w:t xml:space="preserve">: </w:t>
      </w:r>
    </w:p>
    <w:p w:rsidR="0095227D" w:rsidRPr="00717C27" w:rsidRDefault="0095227D" w:rsidP="0095227D">
      <w:pPr>
        <w:ind w:left="708"/>
        <w:jc w:val="both"/>
      </w:pPr>
      <w:r w:rsidRPr="00717C27">
        <w:t xml:space="preserve">- poročilo o delu in </w:t>
      </w:r>
    </w:p>
    <w:p w:rsidR="0095227D" w:rsidRPr="00717C27" w:rsidRDefault="0095227D" w:rsidP="0095227D">
      <w:pPr>
        <w:ind w:left="708"/>
        <w:jc w:val="both"/>
      </w:pPr>
      <w:r w:rsidRPr="00717C27">
        <w:t>- potrdilo organizacije o opravljenih urah</w:t>
      </w:r>
      <w:r w:rsidR="00E27C25">
        <w:t xml:space="preserve"> (če gre za organizirano prostovoljsko delo)</w:t>
      </w:r>
      <w:bookmarkStart w:id="55" w:name="_GoBack"/>
      <w:bookmarkEnd w:id="55"/>
      <w:r w:rsidRPr="00717C27">
        <w:t>.</w:t>
      </w:r>
    </w:p>
    <w:p w:rsidR="0095227D" w:rsidRPr="00717C27" w:rsidRDefault="0095227D" w:rsidP="0095227D">
      <w:pPr>
        <w:jc w:val="both"/>
      </w:pPr>
    </w:p>
    <w:p w:rsidR="0095227D" w:rsidRPr="00717C27" w:rsidRDefault="0095227D" w:rsidP="0095227D">
      <w:pPr>
        <w:jc w:val="both"/>
      </w:pPr>
      <w:r w:rsidRPr="00F63A74">
        <w:t xml:space="preserve">Poročilo </w:t>
      </w:r>
      <w:r w:rsidRPr="00717C27">
        <w:t xml:space="preserve">naj </w:t>
      </w:r>
      <w:r w:rsidR="00F63A74">
        <w:t xml:space="preserve">poleg priložene prijavnice, </w:t>
      </w:r>
      <w:r w:rsidRPr="00717C27">
        <w:t xml:space="preserve">vsebuje </w:t>
      </w:r>
      <w:r w:rsidRPr="00717C27">
        <w:rPr>
          <w:sz w:val="20"/>
        </w:rPr>
        <w:t>(na 2-3 straneh A4):</w:t>
      </w:r>
    </w:p>
    <w:p w:rsidR="0095227D" w:rsidRPr="00717C27" w:rsidRDefault="0095227D" w:rsidP="0095227D">
      <w:pPr>
        <w:ind w:left="708"/>
        <w:jc w:val="both"/>
      </w:pPr>
      <w:r w:rsidRPr="00717C27">
        <w:t>- naziv organizacije, projekta,</w:t>
      </w:r>
    </w:p>
    <w:p w:rsidR="0095227D" w:rsidRPr="00717C27" w:rsidRDefault="0095227D" w:rsidP="0095227D">
      <w:pPr>
        <w:ind w:left="708"/>
        <w:jc w:val="both"/>
      </w:pPr>
      <w:r w:rsidRPr="00717C27">
        <w:t>- področje dela, pribl. število uporabnikov,</w:t>
      </w:r>
    </w:p>
    <w:p w:rsidR="0095227D" w:rsidRPr="00717C27" w:rsidRDefault="0095227D" w:rsidP="0095227D">
      <w:pPr>
        <w:ind w:left="708"/>
        <w:jc w:val="both"/>
      </w:pPr>
      <w:r w:rsidRPr="00717C27">
        <w:t>- način financiranja (država, nevladno, popolnoma prostovoljno…),</w:t>
      </w:r>
    </w:p>
    <w:p w:rsidR="0095227D" w:rsidRPr="00717C27" w:rsidRDefault="0095227D" w:rsidP="0095227D">
      <w:pPr>
        <w:ind w:left="708"/>
        <w:jc w:val="both"/>
      </w:pPr>
      <w:r w:rsidRPr="00717C27">
        <w:t>- namen našega delovanja,</w:t>
      </w:r>
    </w:p>
    <w:p w:rsidR="0095227D" w:rsidRPr="00717C27" w:rsidRDefault="0095227D" w:rsidP="0095227D">
      <w:pPr>
        <w:ind w:left="708"/>
        <w:jc w:val="both"/>
      </w:pPr>
      <w:r w:rsidRPr="00717C27">
        <w:t>- kratek opis našega delovanja s primeri,</w:t>
      </w:r>
    </w:p>
    <w:p w:rsidR="0095227D" w:rsidRPr="00717C27" w:rsidRDefault="0095227D" w:rsidP="0095227D">
      <w:pPr>
        <w:ind w:left="708"/>
        <w:jc w:val="both"/>
      </w:pPr>
      <w:r w:rsidRPr="00717C27">
        <w:t>- stopnja skladnosti delovanja organizacije s potrebami uporabnikov,</w:t>
      </w:r>
    </w:p>
    <w:p w:rsidR="0095227D" w:rsidRPr="00717C27" w:rsidRDefault="0095227D" w:rsidP="0095227D">
      <w:pPr>
        <w:ind w:left="708"/>
        <w:jc w:val="both"/>
      </w:pPr>
      <w:r w:rsidRPr="00717C27">
        <w:t>- opis možnosti za razvoj storitve in izzivi v prihodnje,</w:t>
      </w:r>
    </w:p>
    <w:p w:rsidR="0095227D" w:rsidRPr="00717C27" w:rsidRDefault="0095227D" w:rsidP="0095227D">
      <w:pPr>
        <w:ind w:left="708"/>
        <w:jc w:val="both"/>
      </w:pPr>
      <w:r w:rsidRPr="00717C27">
        <w:t xml:space="preserve">- kratka ocena uporabe socialnodelovnih znanj v organizaciji in usposobljenosti kadra, </w:t>
      </w:r>
    </w:p>
    <w:p w:rsidR="0095227D" w:rsidRPr="00717C27" w:rsidRDefault="0095227D" w:rsidP="0095227D">
      <w:pPr>
        <w:ind w:left="708"/>
        <w:jc w:val="both"/>
      </w:pPr>
      <w:r w:rsidRPr="00717C27">
        <w:t>- predlogi za delovanje organizacije, projekta za naprej,</w:t>
      </w:r>
    </w:p>
    <w:p w:rsidR="00920FCD" w:rsidRPr="001158AE" w:rsidRDefault="0095227D" w:rsidP="008B505E">
      <w:pPr>
        <w:ind w:left="708"/>
        <w:jc w:val="both"/>
      </w:pPr>
      <w:r w:rsidRPr="00717C27">
        <w:t>- z organizacijo/projektom bom ostal</w:t>
      </w:r>
      <w:r w:rsidR="00FB01FD">
        <w:t>_</w:t>
      </w:r>
      <w:r w:rsidRPr="00717C27">
        <w:t>a v stiku še naprej? DA/NE Zakaj?</w:t>
      </w:r>
    </w:p>
    <w:sectPr w:rsidR="00920FCD" w:rsidRPr="001158AE" w:rsidSect="00920FCD">
      <w:headerReference w:type="first" r:id="rId25"/>
      <w:pgSz w:w="11906" w:h="16838"/>
      <w:pgMar w:top="1417" w:right="1417" w:bottom="1417" w:left="1417" w:header="284"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DD1" w:rsidRDefault="00C95DD1" w:rsidP="00A63789">
      <w:pPr>
        <w:spacing w:line="240" w:lineRule="auto"/>
      </w:pPr>
      <w:r>
        <w:separator/>
      </w:r>
    </w:p>
  </w:endnote>
  <w:endnote w:type="continuationSeparator" w:id="0">
    <w:p w:rsidR="00C95DD1" w:rsidRDefault="00C95DD1" w:rsidP="00A637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575534"/>
      <w:docPartObj>
        <w:docPartGallery w:val="Page Numbers (Bottom of Page)"/>
        <w:docPartUnique/>
      </w:docPartObj>
    </w:sdtPr>
    <w:sdtEndPr/>
    <w:sdtContent>
      <w:p w:rsidR="00B70E81" w:rsidRDefault="00C95DD1">
        <w:pPr>
          <w:pStyle w:val="Noga"/>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Samooblika 1" o:spid="_x0000_s2058" type="#_x0000_t5" style="position:absolute;margin-left:0;margin-top:0;width:167.4pt;height:161.8pt;flip:x;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" adj="21600" fillcolor="#d2eaf1" stroked="f">
              <v:textbox>
                <w:txbxContent>
                  <w:p w:rsidR="00B70E81" w:rsidRDefault="00B70E81">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936D03" w:rsidRPr="00936D03">
                      <w:rPr>
                        <w:rFonts w:asciiTheme="majorHAnsi" w:eastAsiaTheme="majorEastAsia" w:hAnsiTheme="majorHAnsi" w:cstheme="majorBidi"/>
                        <w:noProof/>
                        <w:color w:val="FFFFFF" w:themeColor="background1"/>
                        <w:sz w:val="72"/>
                        <w:szCs w:val="72"/>
                      </w:rPr>
                      <w:t>28</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464705"/>
      <w:docPartObj>
        <w:docPartGallery w:val="Page Numbers (Bottom of Page)"/>
        <w:docPartUnique/>
      </w:docPartObj>
    </w:sdtPr>
    <w:sdtEndPr/>
    <w:sdtContent>
      <w:p w:rsidR="00B70E81" w:rsidRDefault="00C95DD1">
        <w:pPr>
          <w:pStyle w:val="Noga"/>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Samooblika 13" o:spid="_x0000_s2057" type="#_x0000_t5" style="position:absolute;margin-left:697.2pt;margin-top:0;width:167.4pt;height:161.8pt;z-index:25166745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" adj="21600" fillcolor="#d2eaf1" stroked="f">
              <v:textbox>
                <w:txbxContent>
                  <w:p w:rsidR="00B70E81" w:rsidRDefault="00B70E81">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E27C25" w:rsidRPr="00E27C25">
                      <w:rPr>
                        <w:rFonts w:asciiTheme="majorHAnsi" w:eastAsiaTheme="majorEastAsia" w:hAnsiTheme="majorHAnsi" w:cstheme="majorBidi"/>
                        <w:noProof/>
                        <w:color w:val="FFFFFF" w:themeColor="background1"/>
                        <w:sz w:val="72"/>
                        <w:szCs w:val="72"/>
                      </w:rPr>
                      <w:t>29</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DD1" w:rsidRDefault="00C95DD1" w:rsidP="00A63789">
      <w:pPr>
        <w:spacing w:line="240" w:lineRule="auto"/>
      </w:pPr>
      <w:r>
        <w:separator/>
      </w:r>
    </w:p>
  </w:footnote>
  <w:footnote w:type="continuationSeparator" w:id="0">
    <w:p w:rsidR="00C95DD1" w:rsidRDefault="00C95DD1" w:rsidP="00A63789">
      <w:pPr>
        <w:spacing w:line="240" w:lineRule="auto"/>
      </w:pPr>
      <w:r>
        <w:continuationSeparator/>
      </w:r>
    </w:p>
  </w:footnote>
  <w:footnote w:id="1">
    <w:p w:rsidR="00B70E81" w:rsidRDefault="00B70E81" w:rsidP="006C2112">
      <w:pPr>
        <w:pStyle w:val="Sprotnaopomba-besedil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Sprotnaopomba-sklic"/>
        </w:rPr>
        <w:footnoteRef/>
      </w:r>
      <w:r>
        <w:t xml:space="preserve"> Velja za oba spola.  </w:t>
      </w:r>
    </w:p>
    <w:p w:rsidR="00B70E81" w:rsidRDefault="00B70E81" w:rsidP="006C2112">
      <w:pPr>
        <w:pStyle w:val="Sprotnaopomba-besedil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ootnote>
  <w:footnote w:id="2">
    <w:p w:rsidR="00B70E81" w:rsidRDefault="00B70E81" w:rsidP="00355009">
      <w:pPr>
        <w:spacing w:line="240" w:lineRule="auto"/>
      </w:pPr>
      <w:r>
        <w:rPr>
          <w:rStyle w:val="Sprotnaopomba-sklic"/>
        </w:rPr>
        <w:footnoteRef/>
      </w:r>
      <w:r>
        <w:t xml:space="preserve"> </w:t>
      </w:r>
      <w:r w:rsidRPr="00205631">
        <w:rPr>
          <w:rFonts w:ascii="Calibri" w:eastAsia="Calibri" w:hAnsi="Calibri"/>
          <w:sz w:val="20"/>
          <w:szCs w:val="20"/>
          <w:lang w:eastAsia="en-US"/>
        </w:rPr>
        <w:t xml:space="preserve">Podrobna navodila za posamezno </w:t>
      </w:r>
      <w:r>
        <w:rPr>
          <w:rFonts w:ascii="Calibri" w:eastAsia="Calibri" w:hAnsi="Calibri"/>
          <w:sz w:val="20"/>
          <w:szCs w:val="20"/>
          <w:lang w:eastAsia="en-US"/>
        </w:rPr>
        <w:t xml:space="preserve"> opravilo in </w:t>
      </w:r>
      <w:r w:rsidRPr="00205631">
        <w:rPr>
          <w:rFonts w:ascii="Calibri" w:eastAsia="Calibri" w:hAnsi="Calibri"/>
          <w:sz w:val="20"/>
          <w:szCs w:val="20"/>
          <w:lang w:eastAsia="en-US"/>
        </w:rPr>
        <w:t xml:space="preserve">metodo socialnega dela </w:t>
      </w:r>
      <w:r>
        <w:rPr>
          <w:rFonts w:ascii="Calibri" w:eastAsia="Calibri" w:hAnsi="Calibri"/>
          <w:sz w:val="20"/>
          <w:szCs w:val="20"/>
          <w:lang w:eastAsia="en-US"/>
        </w:rPr>
        <w:t xml:space="preserve">so dostopna </w:t>
      </w:r>
      <w:r>
        <w:rPr>
          <w:rFonts w:ascii="Calibri" w:eastAsia="Calibri" w:hAnsi="Calibri"/>
          <w:sz w:val="20"/>
          <w:szCs w:val="20"/>
          <w:lang w:eastAsia="en-US"/>
        </w:rPr>
        <w:br/>
      </w:r>
      <w:r w:rsidRPr="00205631">
        <w:rPr>
          <w:rFonts w:ascii="Calibri" w:eastAsia="Calibri" w:hAnsi="Calibri"/>
          <w:sz w:val="20"/>
          <w:szCs w:val="20"/>
          <w:lang w:eastAsia="en-US"/>
        </w:rPr>
        <w:t>v prilogi</w:t>
      </w:r>
      <w:r>
        <w:rPr>
          <w:rFonts w:ascii="Calibri" w:eastAsia="Calibri" w:hAnsi="Calibri"/>
          <w:sz w:val="20"/>
          <w:szCs w:val="20"/>
          <w:lang w:eastAsia="en-US"/>
        </w:rPr>
        <w:t xml:space="preserve"> </w:t>
      </w:r>
      <w:r w:rsidRPr="000D3098">
        <w:rPr>
          <w:sz w:val="36"/>
        </w:rPr>
        <w:sym w:font="Wingdings" w:char="F032"/>
      </w:r>
      <w:r>
        <w:rPr>
          <w:rFonts w:ascii="Calibri" w:eastAsia="Calibri" w:hAnsi="Calibri"/>
          <w:sz w:val="20"/>
          <w:szCs w:val="20"/>
          <w:lang w:eastAsia="en-US"/>
        </w:rPr>
        <w:t xml:space="preserve"> ali </w:t>
      </w:r>
      <w:r w:rsidRPr="00205631">
        <w:rPr>
          <w:rFonts w:ascii="Calibri" w:eastAsia="Calibri" w:hAnsi="Calibri"/>
          <w:sz w:val="20"/>
          <w:szCs w:val="20"/>
          <w:lang w:eastAsia="en-US"/>
        </w:rPr>
        <w:t>na spletni strani</w:t>
      </w:r>
      <w:r>
        <w:rPr>
          <w:rFonts w:ascii="Calibri" w:eastAsia="Calibri" w:hAnsi="Calibri"/>
          <w:sz w:val="20"/>
          <w:szCs w:val="20"/>
          <w:lang w:eastAsia="en-US"/>
        </w:rPr>
        <w:t xml:space="preserve"> </w:t>
      </w:r>
      <w:r>
        <w:rPr>
          <w:sz w:val="36"/>
        </w:rPr>
        <w:sym w:font="Wingdings" w:char="F034"/>
      </w:r>
      <w:r>
        <w:rPr>
          <w:rFonts w:ascii="Calibri" w:eastAsia="Calibri" w:hAnsi="Calibri"/>
          <w:sz w:val="20"/>
          <w:szCs w:val="20"/>
          <w:lang w:eastAsia="en-US"/>
        </w:rPr>
        <w:t>.</w:t>
      </w:r>
    </w:p>
    <w:p w:rsidR="00B70E81" w:rsidRDefault="00B70E81" w:rsidP="00BE1732">
      <w:pPr>
        <w:pStyle w:val="Sprotnaopomba-besedilo"/>
      </w:pPr>
    </w:p>
  </w:footnote>
  <w:footnote w:id="3">
    <w:p w:rsidR="00B70E81" w:rsidRPr="0083309D" w:rsidRDefault="00B70E81" w:rsidP="0083309D">
      <w:pPr>
        <w:spacing w:line="240" w:lineRule="auto"/>
        <w:jc w:val="both"/>
        <w:rPr>
          <w:sz w:val="18"/>
        </w:rPr>
      </w:pPr>
      <w:r>
        <w:rPr>
          <w:rStyle w:val="Sprotnaopomba-sklic"/>
        </w:rPr>
        <w:footnoteRef/>
      </w:r>
      <w:r>
        <w:t xml:space="preserve"> </w:t>
      </w:r>
      <w:r w:rsidRPr="0083309D">
        <w:rPr>
          <w:sz w:val="18"/>
        </w:rPr>
        <w:t xml:space="preserve">Povzeto po Škerjanc J. (2013), </w:t>
      </w:r>
      <w:r w:rsidRPr="0083309D">
        <w:rPr>
          <w:i/>
          <w:sz w:val="18"/>
        </w:rPr>
        <w:t xml:space="preserve">Navodilo za pisanje končnega poročila pri predmetih praksa1 in praksa 2, </w:t>
      </w:r>
      <w:proofErr w:type="spellStart"/>
      <w:r w:rsidRPr="0083309D">
        <w:rPr>
          <w:i/>
          <w:sz w:val="18"/>
        </w:rPr>
        <w:t>štud</w:t>
      </w:r>
      <w:proofErr w:type="spellEnd"/>
      <w:r w:rsidRPr="0083309D">
        <w:rPr>
          <w:i/>
          <w:sz w:val="18"/>
        </w:rPr>
        <w:t>. leto 2013 – 2014</w:t>
      </w:r>
      <w:r w:rsidRPr="0083309D">
        <w:rPr>
          <w:sz w:val="18"/>
        </w:rPr>
        <w:t>. Ljubljana: FSD.</w:t>
      </w:r>
    </w:p>
    <w:p w:rsidR="00B70E81" w:rsidRDefault="00B70E81">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E81" w:rsidRDefault="00C95DD1" w:rsidP="00E10093">
    <w:pPr>
      <w:pStyle w:val="Glava"/>
      <w:pBdr>
        <w:bottom w:val="single" w:sz="4" w:space="1" w:color="auto"/>
      </w:pBdr>
    </w:pPr>
    <w:sdt>
      <w:sdtPr>
        <w:rPr>
          <w:rFonts w:asciiTheme="majorHAnsi" w:eastAsiaTheme="majorEastAsia" w:hAnsiTheme="majorHAnsi" w:cstheme="majorBidi"/>
          <w:color w:val="4F81BD" w:themeColor="accent1"/>
          <w:sz w:val="18"/>
        </w:rPr>
        <w:alias w:val="Naslov"/>
        <w:id w:val="738608020"/>
        <w:placeholder>
          <w:docPart w:val="7C254107360446CCB221491653F40376"/>
        </w:placeholder>
        <w:dataBinding w:prefixMappings="xmlns:ns0='http://schemas.openxmlformats.org/package/2006/metadata/core-properties' xmlns:ns1='http://purl.org/dc/elements/1.1/'" w:xpath="/ns0:coreProperties[1]/ns1:title[1]" w:storeItemID="{6C3C8BC8-F283-45AE-878A-BAB7291924A1}"/>
        <w:text/>
      </w:sdtPr>
      <w:sdtEndPr/>
      <w:sdtContent>
        <w:r w:rsidR="00B70E81" w:rsidRPr="002E29AC">
          <w:rPr>
            <w:rFonts w:asciiTheme="majorHAnsi" w:eastAsiaTheme="majorEastAsia" w:hAnsiTheme="majorHAnsi" w:cstheme="majorBidi"/>
            <w:color w:val="4F81BD" w:themeColor="accent1"/>
            <w:sz w:val="18"/>
          </w:rPr>
          <w:t>Praksa 1 - Priročnik</w:t>
        </w:r>
      </w:sdtContent>
    </w:sdt>
    <w:r w:rsidR="00B70E81">
      <w:rPr>
        <w:rFonts w:asciiTheme="majorHAnsi" w:eastAsiaTheme="majorEastAsia" w:hAnsiTheme="majorHAnsi" w:cstheme="majorBidi"/>
        <w:color w:val="4F81BD" w:themeColor="accent1"/>
      </w:rPr>
      <w:ptab w:relativeTo="margin" w:alignment="right" w:leader="none"/>
    </w:r>
  </w:p>
  <w:p w:rsidR="00B70E81" w:rsidRDefault="00B70E8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E81" w:rsidRDefault="00C95DD1" w:rsidP="00E10093">
    <w:pPr>
      <w:pStyle w:val="Glava"/>
      <w:pBdr>
        <w:bottom w:val="single" w:sz="4" w:space="1" w:color="auto"/>
      </w:pBdr>
    </w:pPr>
    <w:sdt>
      <w:sdtPr>
        <w:rPr>
          <w:rFonts w:asciiTheme="majorHAnsi" w:eastAsiaTheme="majorEastAsia" w:hAnsiTheme="majorHAnsi" w:cstheme="majorBidi"/>
          <w:color w:val="4F81BD" w:themeColor="accent1"/>
          <w:sz w:val="18"/>
        </w:rPr>
        <w:alias w:val="Naslov"/>
        <w:id w:val="78404852"/>
        <w:placeholder>
          <w:docPart w:val="E7D8FE7482F844DE8A8ECEEC832C6D7D"/>
        </w:placeholder>
        <w:dataBinding w:prefixMappings="xmlns:ns0='http://schemas.openxmlformats.org/package/2006/metadata/core-properties' xmlns:ns1='http://purl.org/dc/elements/1.1/'" w:xpath="/ns0:coreProperties[1]/ns1:title[1]" w:storeItemID="{6C3C8BC8-F283-45AE-878A-BAB7291924A1}"/>
        <w:text/>
      </w:sdtPr>
      <w:sdtEndPr/>
      <w:sdtContent>
        <w:r w:rsidR="00B70E81" w:rsidRPr="002E29AC">
          <w:rPr>
            <w:rFonts w:asciiTheme="majorHAnsi" w:eastAsiaTheme="majorEastAsia" w:hAnsiTheme="majorHAnsi" w:cstheme="majorBidi"/>
            <w:color w:val="4F81BD" w:themeColor="accent1"/>
            <w:sz w:val="18"/>
          </w:rPr>
          <w:t>Praksa 1 - Priročnik</w:t>
        </w:r>
      </w:sdtContent>
    </w:sdt>
    <w:r w:rsidR="00B70E81">
      <w:rPr>
        <w:rFonts w:asciiTheme="majorHAnsi" w:eastAsiaTheme="majorEastAsia" w:hAnsiTheme="majorHAnsi" w:cstheme="majorBidi"/>
        <w:color w:val="4F81BD" w:themeColor="accent1"/>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E81" w:rsidRDefault="00B70E81" w:rsidP="00920FCD">
    <w:pPr>
      <w:pStyle w:val="Glava"/>
      <w:jc w:val="center"/>
    </w:pPr>
    <w:r>
      <w:rPr>
        <w:noProof/>
      </w:rPr>
      <w:drawing>
        <wp:inline distT="0" distB="0" distL="0" distR="0" wp14:anchorId="2DBB4966" wp14:editId="04FBA9FF">
          <wp:extent cx="1616659" cy="1576243"/>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SD 60 let_2 - mali.jpg"/>
                  <pic:cNvPicPr/>
                </pic:nvPicPr>
                <pic:blipFill>
                  <a:blip r:embed="rId1">
                    <a:extLst>
                      <a:ext uri="{28A0092B-C50C-407E-A947-70E740481C1C}">
                        <a14:useLocalDpi xmlns:a14="http://schemas.microsoft.com/office/drawing/2010/main" val="0"/>
                      </a:ext>
                    </a:extLst>
                  </a:blip>
                  <a:stretch>
                    <a:fillRect/>
                  </a:stretch>
                </pic:blipFill>
                <pic:spPr>
                  <a:xfrm>
                    <a:off x="0" y="0"/>
                    <a:ext cx="1617655" cy="1577214"/>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E81" w:rsidRDefault="00B70E81" w:rsidP="00920FCD">
    <w:pPr>
      <w:pStyle w:val="Glav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B3D"/>
    <w:multiLevelType w:val="hybridMultilevel"/>
    <w:tmpl w:val="A6FEF0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985326"/>
    <w:multiLevelType w:val="multilevel"/>
    <w:tmpl w:val="F29E3EF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B656AA"/>
    <w:multiLevelType w:val="hybridMultilevel"/>
    <w:tmpl w:val="E940E30C"/>
    <w:lvl w:ilvl="0" w:tplc="0424000F">
      <w:start w:val="1"/>
      <w:numFmt w:val="decimal"/>
      <w:lvlText w:val="%1."/>
      <w:lvlJc w:val="left"/>
      <w:pPr>
        <w:ind w:left="360" w:hanging="360"/>
      </w:pPr>
      <w:rPr>
        <w:rFonts w:hint="default"/>
      </w:rPr>
    </w:lvl>
    <w:lvl w:ilvl="1" w:tplc="04240019">
      <w:start w:val="1"/>
      <w:numFmt w:val="lowerLetter"/>
      <w:lvlText w:val="%2."/>
      <w:lvlJc w:val="left"/>
      <w:pPr>
        <w:ind w:left="873" w:hanging="360"/>
      </w:pPr>
    </w:lvl>
    <w:lvl w:ilvl="2" w:tplc="0424001B" w:tentative="1">
      <w:start w:val="1"/>
      <w:numFmt w:val="lowerRoman"/>
      <w:lvlText w:val="%3."/>
      <w:lvlJc w:val="right"/>
      <w:pPr>
        <w:ind w:left="1593" w:hanging="180"/>
      </w:pPr>
    </w:lvl>
    <w:lvl w:ilvl="3" w:tplc="0424000F" w:tentative="1">
      <w:start w:val="1"/>
      <w:numFmt w:val="decimal"/>
      <w:lvlText w:val="%4."/>
      <w:lvlJc w:val="left"/>
      <w:pPr>
        <w:ind w:left="2313" w:hanging="360"/>
      </w:pPr>
    </w:lvl>
    <w:lvl w:ilvl="4" w:tplc="04240019" w:tentative="1">
      <w:start w:val="1"/>
      <w:numFmt w:val="lowerLetter"/>
      <w:lvlText w:val="%5."/>
      <w:lvlJc w:val="left"/>
      <w:pPr>
        <w:ind w:left="3033" w:hanging="360"/>
      </w:pPr>
    </w:lvl>
    <w:lvl w:ilvl="5" w:tplc="0424001B" w:tentative="1">
      <w:start w:val="1"/>
      <w:numFmt w:val="lowerRoman"/>
      <w:lvlText w:val="%6."/>
      <w:lvlJc w:val="right"/>
      <w:pPr>
        <w:ind w:left="3753" w:hanging="180"/>
      </w:pPr>
    </w:lvl>
    <w:lvl w:ilvl="6" w:tplc="0424000F" w:tentative="1">
      <w:start w:val="1"/>
      <w:numFmt w:val="decimal"/>
      <w:lvlText w:val="%7."/>
      <w:lvlJc w:val="left"/>
      <w:pPr>
        <w:ind w:left="4473" w:hanging="360"/>
      </w:pPr>
    </w:lvl>
    <w:lvl w:ilvl="7" w:tplc="04240019" w:tentative="1">
      <w:start w:val="1"/>
      <w:numFmt w:val="lowerLetter"/>
      <w:lvlText w:val="%8."/>
      <w:lvlJc w:val="left"/>
      <w:pPr>
        <w:ind w:left="5193" w:hanging="360"/>
      </w:pPr>
    </w:lvl>
    <w:lvl w:ilvl="8" w:tplc="0424001B" w:tentative="1">
      <w:start w:val="1"/>
      <w:numFmt w:val="lowerRoman"/>
      <w:lvlText w:val="%9."/>
      <w:lvlJc w:val="right"/>
      <w:pPr>
        <w:ind w:left="5913" w:hanging="180"/>
      </w:pPr>
    </w:lvl>
  </w:abstractNum>
  <w:abstractNum w:abstractNumId="3">
    <w:nsid w:val="0A2B4685"/>
    <w:multiLevelType w:val="hybridMultilevel"/>
    <w:tmpl w:val="E940E30C"/>
    <w:lvl w:ilvl="0" w:tplc="0424000F">
      <w:start w:val="1"/>
      <w:numFmt w:val="decimal"/>
      <w:lvlText w:val="%1."/>
      <w:lvlJc w:val="left"/>
      <w:pPr>
        <w:ind w:left="927"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BBD0359"/>
    <w:multiLevelType w:val="hybridMultilevel"/>
    <w:tmpl w:val="24D44A1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0430968"/>
    <w:multiLevelType w:val="hybridMultilevel"/>
    <w:tmpl w:val="4B5C8C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1F34156"/>
    <w:multiLevelType w:val="hybridMultilevel"/>
    <w:tmpl w:val="76CA84C8"/>
    <w:lvl w:ilvl="0" w:tplc="508C80C2">
      <w:start w:val="4"/>
      <w:numFmt w:val="bullet"/>
      <w:lvlText w:val="-"/>
      <w:lvlJc w:val="left"/>
      <w:pPr>
        <w:ind w:left="1077" w:hanging="360"/>
      </w:pPr>
      <w:rPr>
        <w:rFonts w:ascii="Cambria" w:eastAsia="Times New Roman" w:hAnsi="Cambria"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7">
    <w:nsid w:val="1BF66DE8"/>
    <w:multiLevelType w:val="hybridMultilevel"/>
    <w:tmpl w:val="46020A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0E0743"/>
    <w:multiLevelType w:val="hybridMultilevel"/>
    <w:tmpl w:val="6F28EED6"/>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9">
    <w:nsid w:val="1E1A14E7"/>
    <w:multiLevelType w:val="hybridMultilevel"/>
    <w:tmpl w:val="2942536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22BF364A"/>
    <w:multiLevelType w:val="hybridMultilevel"/>
    <w:tmpl w:val="0BC00DF4"/>
    <w:lvl w:ilvl="0" w:tplc="508C80C2">
      <w:start w:val="4"/>
      <w:numFmt w:val="bullet"/>
      <w:lvlText w:val="-"/>
      <w:lvlJc w:val="left"/>
      <w:pPr>
        <w:tabs>
          <w:tab w:val="num" w:pos="720"/>
        </w:tabs>
        <w:ind w:left="720" w:hanging="360"/>
      </w:pPr>
      <w:rPr>
        <w:rFonts w:ascii="Cambria" w:eastAsia="Times New Roman" w:hAnsi="Cambri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1">
    <w:nsid w:val="26D44066"/>
    <w:multiLevelType w:val="hybridMultilevel"/>
    <w:tmpl w:val="BEA2C698"/>
    <w:lvl w:ilvl="0" w:tplc="04240001">
      <w:start w:val="1"/>
      <w:numFmt w:val="bullet"/>
      <w:lvlText w:val=""/>
      <w:lvlJc w:val="left"/>
      <w:pPr>
        <w:ind w:left="360" w:hanging="360"/>
      </w:pPr>
      <w:rPr>
        <w:rFonts w:ascii="Symbol" w:hAnsi="Symbol" w:hint="default"/>
      </w:rPr>
    </w:lvl>
    <w:lvl w:ilvl="1" w:tplc="6950C094">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6C56DA1"/>
    <w:multiLevelType w:val="hybridMultilevel"/>
    <w:tmpl w:val="F94684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9A07863"/>
    <w:multiLevelType w:val="hybridMultilevel"/>
    <w:tmpl w:val="66F2D8CC"/>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4">
    <w:nsid w:val="427A1451"/>
    <w:multiLevelType w:val="multilevel"/>
    <w:tmpl w:val="2AC43074"/>
    <w:lvl w:ilvl="0">
      <w:start w:val="3"/>
      <w:numFmt w:val="bullet"/>
      <w:lvlText w:val="-"/>
      <w:lvlJc w:val="left"/>
      <w:pPr>
        <w:ind w:left="720" w:hanging="360"/>
      </w:pPr>
      <w:rPr>
        <w:rFonts w:ascii="Cambria" w:eastAsia="Times New Roman" w:hAnsi="Cambria" w:hint="default"/>
      </w:rPr>
    </w:lvl>
    <w:lvl w:ilvl="1">
      <w:start w:val="9"/>
      <w:numFmt w:val="decimal"/>
      <w:isLgl/>
      <w:lvlText w:val="%1.%2."/>
      <w:lvlJc w:val="left"/>
      <w:pPr>
        <w:ind w:left="900" w:hanging="540"/>
      </w:pPr>
      <w:rPr>
        <w:rFonts w:hint="default"/>
        <w:i w:val="0"/>
        <w:iCs w:val="0"/>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080" w:hanging="720"/>
      </w:pPr>
      <w:rPr>
        <w:rFonts w:hint="default"/>
        <w:i w:val="0"/>
        <w:iCs w:val="0"/>
      </w:rPr>
    </w:lvl>
    <w:lvl w:ilvl="4">
      <w:start w:val="1"/>
      <w:numFmt w:val="decimal"/>
      <w:isLgl/>
      <w:lvlText w:val="%1.%2.%3.%4.%5."/>
      <w:lvlJc w:val="left"/>
      <w:pPr>
        <w:ind w:left="1440" w:hanging="1080"/>
      </w:pPr>
      <w:rPr>
        <w:rFonts w:hint="default"/>
        <w:i w:val="0"/>
        <w:iCs w:val="0"/>
      </w:rPr>
    </w:lvl>
    <w:lvl w:ilvl="5">
      <w:start w:val="1"/>
      <w:numFmt w:val="decimal"/>
      <w:isLgl/>
      <w:lvlText w:val="%1.%2.%3.%4.%5.%6."/>
      <w:lvlJc w:val="left"/>
      <w:pPr>
        <w:ind w:left="1440" w:hanging="1080"/>
      </w:pPr>
      <w:rPr>
        <w:rFonts w:hint="default"/>
        <w:i w:val="0"/>
        <w:iCs w:val="0"/>
      </w:rPr>
    </w:lvl>
    <w:lvl w:ilvl="6">
      <w:start w:val="1"/>
      <w:numFmt w:val="decimal"/>
      <w:isLgl/>
      <w:lvlText w:val="%1.%2.%3.%4.%5.%6.%7."/>
      <w:lvlJc w:val="left"/>
      <w:pPr>
        <w:ind w:left="1800" w:hanging="1440"/>
      </w:pPr>
      <w:rPr>
        <w:rFonts w:hint="default"/>
        <w:i w:val="0"/>
        <w:iCs w:val="0"/>
      </w:rPr>
    </w:lvl>
    <w:lvl w:ilvl="7">
      <w:start w:val="1"/>
      <w:numFmt w:val="decimal"/>
      <w:isLgl/>
      <w:lvlText w:val="%1.%2.%3.%4.%5.%6.%7.%8."/>
      <w:lvlJc w:val="left"/>
      <w:pPr>
        <w:ind w:left="1800" w:hanging="1440"/>
      </w:pPr>
      <w:rPr>
        <w:rFonts w:hint="default"/>
        <w:i w:val="0"/>
        <w:iCs w:val="0"/>
      </w:rPr>
    </w:lvl>
    <w:lvl w:ilvl="8">
      <w:start w:val="1"/>
      <w:numFmt w:val="decimal"/>
      <w:isLgl/>
      <w:lvlText w:val="%1.%2.%3.%4.%5.%6.%7.%8.%9."/>
      <w:lvlJc w:val="left"/>
      <w:pPr>
        <w:ind w:left="2160" w:hanging="1800"/>
      </w:pPr>
      <w:rPr>
        <w:rFonts w:hint="default"/>
        <w:i w:val="0"/>
        <w:iCs w:val="0"/>
      </w:rPr>
    </w:lvl>
  </w:abstractNum>
  <w:abstractNum w:abstractNumId="15">
    <w:nsid w:val="448A1FC8"/>
    <w:multiLevelType w:val="hybridMultilevel"/>
    <w:tmpl w:val="033A27BE"/>
    <w:lvl w:ilvl="0" w:tplc="04240001">
      <w:start w:val="1"/>
      <w:numFmt w:val="bullet"/>
      <w:lvlText w:val=""/>
      <w:lvlJc w:val="left"/>
      <w:pPr>
        <w:ind w:left="180" w:hanging="360"/>
      </w:pPr>
      <w:rPr>
        <w:rFonts w:ascii="Symbol" w:hAnsi="Symbol" w:hint="default"/>
      </w:rPr>
    </w:lvl>
    <w:lvl w:ilvl="1" w:tplc="04240003">
      <w:start w:val="1"/>
      <w:numFmt w:val="bullet"/>
      <w:lvlText w:val="o"/>
      <w:lvlJc w:val="left"/>
      <w:pPr>
        <w:ind w:left="900" w:hanging="360"/>
      </w:pPr>
      <w:rPr>
        <w:rFonts w:ascii="Courier New" w:hAnsi="Courier New" w:hint="default"/>
      </w:rPr>
    </w:lvl>
    <w:lvl w:ilvl="2" w:tplc="04240005">
      <w:start w:val="1"/>
      <w:numFmt w:val="bullet"/>
      <w:lvlText w:val=""/>
      <w:lvlJc w:val="left"/>
      <w:pPr>
        <w:ind w:left="1620" w:hanging="360"/>
      </w:pPr>
      <w:rPr>
        <w:rFonts w:ascii="Wingdings" w:hAnsi="Wingdings" w:hint="default"/>
      </w:rPr>
    </w:lvl>
    <w:lvl w:ilvl="3" w:tplc="04240001">
      <w:start w:val="1"/>
      <w:numFmt w:val="bullet"/>
      <w:lvlText w:val=""/>
      <w:lvlJc w:val="left"/>
      <w:pPr>
        <w:ind w:left="2340" w:hanging="360"/>
      </w:pPr>
      <w:rPr>
        <w:rFonts w:ascii="Symbol" w:hAnsi="Symbol" w:hint="default"/>
      </w:rPr>
    </w:lvl>
    <w:lvl w:ilvl="4" w:tplc="04240003">
      <w:start w:val="1"/>
      <w:numFmt w:val="bullet"/>
      <w:lvlText w:val="o"/>
      <w:lvlJc w:val="left"/>
      <w:pPr>
        <w:ind w:left="3060" w:hanging="360"/>
      </w:pPr>
      <w:rPr>
        <w:rFonts w:ascii="Courier New" w:hAnsi="Courier New" w:hint="default"/>
      </w:rPr>
    </w:lvl>
    <w:lvl w:ilvl="5" w:tplc="04240005">
      <w:start w:val="1"/>
      <w:numFmt w:val="bullet"/>
      <w:lvlText w:val=""/>
      <w:lvlJc w:val="left"/>
      <w:pPr>
        <w:ind w:left="3780" w:hanging="360"/>
      </w:pPr>
      <w:rPr>
        <w:rFonts w:ascii="Wingdings" w:hAnsi="Wingdings" w:hint="default"/>
      </w:rPr>
    </w:lvl>
    <w:lvl w:ilvl="6" w:tplc="04240001">
      <w:start w:val="1"/>
      <w:numFmt w:val="bullet"/>
      <w:lvlText w:val=""/>
      <w:lvlJc w:val="left"/>
      <w:pPr>
        <w:ind w:left="4500" w:hanging="360"/>
      </w:pPr>
      <w:rPr>
        <w:rFonts w:ascii="Symbol" w:hAnsi="Symbol" w:hint="default"/>
      </w:rPr>
    </w:lvl>
    <w:lvl w:ilvl="7" w:tplc="04240003">
      <w:start w:val="1"/>
      <w:numFmt w:val="bullet"/>
      <w:lvlText w:val="o"/>
      <w:lvlJc w:val="left"/>
      <w:pPr>
        <w:ind w:left="5220" w:hanging="360"/>
      </w:pPr>
      <w:rPr>
        <w:rFonts w:ascii="Courier New" w:hAnsi="Courier New" w:hint="default"/>
      </w:rPr>
    </w:lvl>
    <w:lvl w:ilvl="8" w:tplc="04240005">
      <w:start w:val="1"/>
      <w:numFmt w:val="bullet"/>
      <w:lvlText w:val=""/>
      <w:lvlJc w:val="left"/>
      <w:pPr>
        <w:ind w:left="5940" w:hanging="360"/>
      </w:pPr>
      <w:rPr>
        <w:rFonts w:ascii="Wingdings" w:hAnsi="Wingdings" w:hint="default"/>
      </w:rPr>
    </w:lvl>
  </w:abstractNum>
  <w:abstractNum w:abstractNumId="16">
    <w:nsid w:val="4599466D"/>
    <w:multiLevelType w:val="hybridMultilevel"/>
    <w:tmpl w:val="F60CBE46"/>
    <w:lvl w:ilvl="0" w:tplc="508C80C2">
      <w:start w:val="4"/>
      <w:numFmt w:val="bullet"/>
      <w:lvlText w:val="-"/>
      <w:lvlJc w:val="left"/>
      <w:pPr>
        <w:tabs>
          <w:tab w:val="num" w:pos="720"/>
        </w:tabs>
        <w:ind w:left="720" w:hanging="360"/>
      </w:pPr>
      <w:rPr>
        <w:rFonts w:ascii="Cambria" w:eastAsia="Times New Roman" w:hAnsi="Cambri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7">
    <w:nsid w:val="47542C4B"/>
    <w:multiLevelType w:val="hybridMultilevel"/>
    <w:tmpl w:val="DEA06132"/>
    <w:lvl w:ilvl="0" w:tplc="508C80C2">
      <w:start w:val="4"/>
      <w:numFmt w:val="bullet"/>
      <w:lvlText w:val="-"/>
      <w:lvlJc w:val="left"/>
      <w:pPr>
        <w:ind w:left="1080" w:hanging="360"/>
      </w:pPr>
      <w:rPr>
        <w:rFonts w:ascii="Cambria" w:eastAsia="Times New Roman" w:hAnsi="Cambri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49753FCC"/>
    <w:multiLevelType w:val="hybridMultilevel"/>
    <w:tmpl w:val="8F4E48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A65518A"/>
    <w:multiLevelType w:val="hybridMultilevel"/>
    <w:tmpl w:val="E2DC971C"/>
    <w:lvl w:ilvl="0" w:tplc="03D8C660">
      <w:start w:val="2013"/>
      <w:numFmt w:val="bullet"/>
      <w:lvlText w:val="-"/>
      <w:lvlJc w:val="left"/>
      <w:pPr>
        <w:ind w:left="720" w:hanging="360"/>
      </w:pPr>
      <w:rPr>
        <w:rFonts w:ascii="Cambria" w:eastAsia="Times New Roman" w:hAnsi="Cambri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nsid w:val="55FA21BF"/>
    <w:multiLevelType w:val="hybridMultilevel"/>
    <w:tmpl w:val="BBF2EA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93B7F30"/>
    <w:multiLevelType w:val="hybridMultilevel"/>
    <w:tmpl w:val="490230D2"/>
    <w:lvl w:ilvl="0" w:tplc="508C80C2">
      <w:start w:val="4"/>
      <w:numFmt w:val="bullet"/>
      <w:lvlText w:val="-"/>
      <w:lvlJc w:val="left"/>
      <w:pPr>
        <w:ind w:left="1080" w:hanging="360"/>
      </w:pPr>
      <w:rPr>
        <w:rFonts w:ascii="Cambria" w:eastAsia="Times New Roman" w:hAnsi="Cambri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5A61145C"/>
    <w:multiLevelType w:val="hybridMultilevel"/>
    <w:tmpl w:val="E940E30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26E71D6"/>
    <w:multiLevelType w:val="hybridMultilevel"/>
    <w:tmpl w:val="E7DA1BFA"/>
    <w:lvl w:ilvl="0" w:tplc="04240001">
      <w:start w:val="1"/>
      <w:numFmt w:val="bullet"/>
      <w:lvlText w:val=""/>
      <w:lvlJc w:val="left"/>
      <w:pPr>
        <w:ind w:left="180" w:hanging="360"/>
      </w:pPr>
      <w:rPr>
        <w:rFonts w:ascii="Symbol" w:hAnsi="Symbol" w:hint="default"/>
      </w:rPr>
    </w:lvl>
    <w:lvl w:ilvl="1" w:tplc="04240003">
      <w:start w:val="1"/>
      <w:numFmt w:val="bullet"/>
      <w:lvlText w:val="o"/>
      <w:lvlJc w:val="left"/>
      <w:pPr>
        <w:ind w:left="900" w:hanging="360"/>
      </w:pPr>
      <w:rPr>
        <w:rFonts w:ascii="Courier New" w:hAnsi="Courier New" w:hint="default"/>
      </w:rPr>
    </w:lvl>
    <w:lvl w:ilvl="2" w:tplc="04240005">
      <w:start w:val="1"/>
      <w:numFmt w:val="bullet"/>
      <w:lvlText w:val=""/>
      <w:lvlJc w:val="left"/>
      <w:pPr>
        <w:ind w:left="1620" w:hanging="360"/>
      </w:pPr>
      <w:rPr>
        <w:rFonts w:ascii="Wingdings" w:hAnsi="Wingdings" w:hint="default"/>
      </w:rPr>
    </w:lvl>
    <w:lvl w:ilvl="3" w:tplc="04240001">
      <w:start w:val="1"/>
      <w:numFmt w:val="bullet"/>
      <w:lvlText w:val=""/>
      <w:lvlJc w:val="left"/>
      <w:pPr>
        <w:ind w:left="2340" w:hanging="360"/>
      </w:pPr>
      <w:rPr>
        <w:rFonts w:ascii="Symbol" w:hAnsi="Symbol" w:hint="default"/>
      </w:rPr>
    </w:lvl>
    <w:lvl w:ilvl="4" w:tplc="04240003">
      <w:start w:val="1"/>
      <w:numFmt w:val="bullet"/>
      <w:lvlText w:val="o"/>
      <w:lvlJc w:val="left"/>
      <w:pPr>
        <w:ind w:left="3060" w:hanging="360"/>
      </w:pPr>
      <w:rPr>
        <w:rFonts w:ascii="Courier New" w:hAnsi="Courier New" w:hint="default"/>
      </w:rPr>
    </w:lvl>
    <w:lvl w:ilvl="5" w:tplc="04240005">
      <w:start w:val="1"/>
      <w:numFmt w:val="bullet"/>
      <w:lvlText w:val=""/>
      <w:lvlJc w:val="left"/>
      <w:pPr>
        <w:ind w:left="3780" w:hanging="360"/>
      </w:pPr>
      <w:rPr>
        <w:rFonts w:ascii="Wingdings" w:hAnsi="Wingdings" w:hint="default"/>
      </w:rPr>
    </w:lvl>
    <w:lvl w:ilvl="6" w:tplc="04240001">
      <w:start w:val="1"/>
      <w:numFmt w:val="bullet"/>
      <w:lvlText w:val=""/>
      <w:lvlJc w:val="left"/>
      <w:pPr>
        <w:ind w:left="4500" w:hanging="360"/>
      </w:pPr>
      <w:rPr>
        <w:rFonts w:ascii="Symbol" w:hAnsi="Symbol" w:hint="default"/>
      </w:rPr>
    </w:lvl>
    <w:lvl w:ilvl="7" w:tplc="04240003">
      <w:start w:val="1"/>
      <w:numFmt w:val="bullet"/>
      <w:lvlText w:val="o"/>
      <w:lvlJc w:val="left"/>
      <w:pPr>
        <w:ind w:left="5220" w:hanging="360"/>
      </w:pPr>
      <w:rPr>
        <w:rFonts w:ascii="Courier New" w:hAnsi="Courier New" w:hint="default"/>
      </w:rPr>
    </w:lvl>
    <w:lvl w:ilvl="8" w:tplc="04240005">
      <w:start w:val="1"/>
      <w:numFmt w:val="bullet"/>
      <w:lvlText w:val=""/>
      <w:lvlJc w:val="left"/>
      <w:pPr>
        <w:ind w:left="5940" w:hanging="360"/>
      </w:pPr>
      <w:rPr>
        <w:rFonts w:ascii="Wingdings" w:hAnsi="Wingdings" w:hint="default"/>
      </w:rPr>
    </w:lvl>
  </w:abstractNum>
  <w:abstractNum w:abstractNumId="24">
    <w:nsid w:val="65F96127"/>
    <w:multiLevelType w:val="hybridMultilevel"/>
    <w:tmpl w:val="E4FE684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7E63EDB"/>
    <w:multiLevelType w:val="hybridMultilevel"/>
    <w:tmpl w:val="3F3C2ED8"/>
    <w:lvl w:ilvl="0" w:tplc="D5047F7C">
      <w:start w:val="2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2B13C4F"/>
    <w:multiLevelType w:val="multilevel"/>
    <w:tmpl w:val="D89C64A2"/>
    <w:lvl w:ilvl="0">
      <w:start w:val="1"/>
      <w:numFmt w:val="bullet"/>
      <w:lvlText w:val=""/>
      <w:lvlJc w:val="left"/>
      <w:pPr>
        <w:ind w:left="360" w:hanging="360"/>
      </w:pPr>
      <w:rPr>
        <w:rFonts w:ascii="Symbol" w:hAnsi="Symbol" w:hint="default"/>
      </w:rPr>
    </w:lvl>
    <w:lvl w:ilvl="1">
      <w:start w:val="1"/>
      <w:numFmt w:val="bullet"/>
      <w:lvlText w:val=""/>
      <w:lvlJc w:val="left"/>
      <w:pPr>
        <w:ind w:hanging="540"/>
      </w:pPr>
      <w:rPr>
        <w:rFonts w:ascii="Symbol" w:hAnsi="Symbol"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73542FFD"/>
    <w:multiLevelType w:val="hybridMultilevel"/>
    <w:tmpl w:val="FCF882E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4855EC3"/>
    <w:multiLevelType w:val="hybridMultilevel"/>
    <w:tmpl w:val="4BA8D5F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nsid w:val="752C5827"/>
    <w:multiLevelType w:val="hybridMultilevel"/>
    <w:tmpl w:val="440AB4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690464E"/>
    <w:multiLevelType w:val="hybridMultilevel"/>
    <w:tmpl w:val="4FFCCAB4"/>
    <w:lvl w:ilvl="0" w:tplc="5ADE5E90">
      <w:start w:val="1"/>
      <w:numFmt w:val="upperLetter"/>
      <w:lvlText w:val="%1."/>
      <w:lvlJc w:val="left"/>
      <w:pPr>
        <w:ind w:left="720" w:hanging="360"/>
      </w:pPr>
      <w:rPr>
        <w:rFonts w:ascii="Times New Roman" w:eastAsia="Times New Roman" w:hAnsi="Times New Roman" w:cs="Times New Roman" w:hint="default"/>
        <w:b w:val="0"/>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0"/>
  </w:num>
  <w:num w:numId="3">
    <w:abstractNumId w:val="16"/>
  </w:num>
  <w:num w:numId="4">
    <w:abstractNumId w:val="19"/>
  </w:num>
  <w:num w:numId="5">
    <w:abstractNumId w:val="27"/>
  </w:num>
  <w:num w:numId="6">
    <w:abstractNumId w:val="14"/>
  </w:num>
  <w:num w:numId="7">
    <w:abstractNumId w:val="5"/>
  </w:num>
  <w:num w:numId="8">
    <w:abstractNumId w:val="30"/>
  </w:num>
  <w:num w:numId="9">
    <w:abstractNumId w:val="18"/>
  </w:num>
  <w:num w:numId="10">
    <w:abstractNumId w:val="11"/>
  </w:num>
  <w:num w:numId="11">
    <w:abstractNumId w:val="28"/>
  </w:num>
  <w:num w:numId="12">
    <w:abstractNumId w:val="26"/>
  </w:num>
  <w:num w:numId="13">
    <w:abstractNumId w:val="3"/>
  </w:num>
  <w:num w:numId="14">
    <w:abstractNumId w:val="23"/>
  </w:num>
  <w:num w:numId="15">
    <w:abstractNumId w:val="15"/>
  </w:num>
  <w:num w:numId="16">
    <w:abstractNumId w:val="4"/>
  </w:num>
  <w:num w:numId="17">
    <w:abstractNumId w:val="29"/>
  </w:num>
  <w:num w:numId="18">
    <w:abstractNumId w:val="20"/>
  </w:num>
  <w:num w:numId="19">
    <w:abstractNumId w:val="12"/>
  </w:num>
  <w:num w:numId="20">
    <w:abstractNumId w:val="0"/>
  </w:num>
  <w:num w:numId="21">
    <w:abstractNumId w:val="24"/>
  </w:num>
  <w:num w:numId="22">
    <w:abstractNumId w:val="8"/>
  </w:num>
  <w:num w:numId="23">
    <w:abstractNumId w:val="9"/>
  </w:num>
  <w:num w:numId="24">
    <w:abstractNumId w:val="6"/>
  </w:num>
  <w:num w:numId="25">
    <w:abstractNumId w:val="21"/>
  </w:num>
  <w:num w:numId="26">
    <w:abstractNumId w:val="17"/>
  </w:num>
  <w:num w:numId="27">
    <w:abstractNumId w:val="22"/>
  </w:num>
  <w:num w:numId="28">
    <w:abstractNumId w:val="25"/>
  </w:num>
  <w:num w:numId="29">
    <w:abstractNumId w:val="7"/>
  </w:num>
  <w:num w:numId="30">
    <w:abstractNumId w:val="1"/>
  </w:num>
  <w:num w:numId="3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59" style="mso-position-horizontal:right;mso-position-horizontal-relative:page;mso-position-vertical:bottom;mso-position-vertical-relative:page" fillcolor="#d2eaf1" stroke="f">
      <v:fill color="#d2eaf1"/>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4815"/>
    <w:rsid w:val="0000197C"/>
    <w:rsid w:val="00002F94"/>
    <w:rsid w:val="00014491"/>
    <w:rsid w:val="000233F6"/>
    <w:rsid w:val="000367E1"/>
    <w:rsid w:val="00036A77"/>
    <w:rsid w:val="000506A6"/>
    <w:rsid w:val="00050DC1"/>
    <w:rsid w:val="00054D21"/>
    <w:rsid w:val="0006232D"/>
    <w:rsid w:val="00064CAB"/>
    <w:rsid w:val="00065E4B"/>
    <w:rsid w:val="0006791B"/>
    <w:rsid w:val="000A1B43"/>
    <w:rsid w:val="000A5810"/>
    <w:rsid w:val="000A6A62"/>
    <w:rsid w:val="000B6578"/>
    <w:rsid w:val="000D3098"/>
    <w:rsid w:val="000D44F4"/>
    <w:rsid w:val="000E697A"/>
    <w:rsid w:val="000E6EB4"/>
    <w:rsid w:val="000F0FA5"/>
    <w:rsid w:val="00104959"/>
    <w:rsid w:val="001071BB"/>
    <w:rsid w:val="001158AE"/>
    <w:rsid w:val="00121F79"/>
    <w:rsid w:val="00132C46"/>
    <w:rsid w:val="00132CB7"/>
    <w:rsid w:val="00143010"/>
    <w:rsid w:val="00144FF3"/>
    <w:rsid w:val="00151FEA"/>
    <w:rsid w:val="00156A2D"/>
    <w:rsid w:val="00157547"/>
    <w:rsid w:val="0016351A"/>
    <w:rsid w:val="0016461C"/>
    <w:rsid w:val="0016628E"/>
    <w:rsid w:val="001663FA"/>
    <w:rsid w:val="00166522"/>
    <w:rsid w:val="00182E9C"/>
    <w:rsid w:val="00182FE0"/>
    <w:rsid w:val="001900C2"/>
    <w:rsid w:val="00190726"/>
    <w:rsid w:val="00190E62"/>
    <w:rsid w:val="001925DF"/>
    <w:rsid w:val="00193167"/>
    <w:rsid w:val="00193BD5"/>
    <w:rsid w:val="001A24FA"/>
    <w:rsid w:val="001A5DBC"/>
    <w:rsid w:val="001B67F0"/>
    <w:rsid w:val="001C04F9"/>
    <w:rsid w:val="001C10E3"/>
    <w:rsid w:val="001D2395"/>
    <w:rsid w:val="001E4D5C"/>
    <w:rsid w:val="001F1F5F"/>
    <w:rsid w:val="001F5443"/>
    <w:rsid w:val="001F631F"/>
    <w:rsid w:val="00205631"/>
    <w:rsid w:val="00212726"/>
    <w:rsid w:val="00230A9F"/>
    <w:rsid w:val="00230C6C"/>
    <w:rsid w:val="00242EC6"/>
    <w:rsid w:val="00253157"/>
    <w:rsid w:val="00254B87"/>
    <w:rsid w:val="00257553"/>
    <w:rsid w:val="00271966"/>
    <w:rsid w:val="002813B4"/>
    <w:rsid w:val="002825B6"/>
    <w:rsid w:val="002831FD"/>
    <w:rsid w:val="0028392E"/>
    <w:rsid w:val="002951CC"/>
    <w:rsid w:val="002A0A8C"/>
    <w:rsid w:val="002A1B68"/>
    <w:rsid w:val="002B0297"/>
    <w:rsid w:val="002B29DF"/>
    <w:rsid w:val="002C33E7"/>
    <w:rsid w:val="002D6DFF"/>
    <w:rsid w:val="002E06A9"/>
    <w:rsid w:val="002E29AC"/>
    <w:rsid w:val="002E722D"/>
    <w:rsid w:val="0030679F"/>
    <w:rsid w:val="00315885"/>
    <w:rsid w:val="00315EB9"/>
    <w:rsid w:val="00321028"/>
    <w:rsid w:val="00336800"/>
    <w:rsid w:val="00337B16"/>
    <w:rsid w:val="003415DC"/>
    <w:rsid w:val="00355009"/>
    <w:rsid w:val="003602F1"/>
    <w:rsid w:val="003614A8"/>
    <w:rsid w:val="003646A7"/>
    <w:rsid w:val="00370939"/>
    <w:rsid w:val="0038628E"/>
    <w:rsid w:val="003913F6"/>
    <w:rsid w:val="00393189"/>
    <w:rsid w:val="00395395"/>
    <w:rsid w:val="00397DBB"/>
    <w:rsid w:val="003D1935"/>
    <w:rsid w:val="003D249B"/>
    <w:rsid w:val="003D499E"/>
    <w:rsid w:val="003E2F3C"/>
    <w:rsid w:val="003E4622"/>
    <w:rsid w:val="003F347E"/>
    <w:rsid w:val="003F7E24"/>
    <w:rsid w:val="00400BF8"/>
    <w:rsid w:val="00402707"/>
    <w:rsid w:val="00403016"/>
    <w:rsid w:val="0040426A"/>
    <w:rsid w:val="00435099"/>
    <w:rsid w:val="004377CF"/>
    <w:rsid w:val="00443369"/>
    <w:rsid w:val="004460D3"/>
    <w:rsid w:val="00452443"/>
    <w:rsid w:val="004531D1"/>
    <w:rsid w:val="00455C6B"/>
    <w:rsid w:val="00461114"/>
    <w:rsid w:val="00474743"/>
    <w:rsid w:val="00485AAF"/>
    <w:rsid w:val="00491897"/>
    <w:rsid w:val="00491C5F"/>
    <w:rsid w:val="004A412A"/>
    <w:rsid w:val="004B46E6"/>
    <w:rsid w:val="004B49F8"/>
    <w:rsid w:val="004C3CE2"/>
    <w:rsid w:val="004C595B"/>
    <w:rsid w:val="004D4A29"/>
    <w:rsid w:val="004D5ADF"/>
    <w:rsid w:val="004D722D"/>
    <w:rsid w:val="004F2D03"/>
    <w:rsid w:val="005017F2"/>
    <w:rsid w:val="0050227B"/>
    <w:rsid w:val="00511910"/>
    <w:rsid w:val="00512594"/>
    <w:rsid w:val="0051285A"/>
    <w:rsid w:val="005136F9"/>
    <w:rsid w:val="00523796"/>
    <w:rsid w:val="00526996"/>
    <w:rsid w:val="005360F5"/>
    <w:rsid w:val="00541C9E"/>
    <w:rsid w:val="00546A62"/>
    <w:rsid w:val="00552943"/>
    <w:rsid w:val="00554486"/>
    <w:rsid w:val="00554815"/>
    <w:rsid w:val="0056238A"/>
    <w:rsid w:val="00572A8D"/>
    <w:rsid w:val="00575DA7"/>
    <w:rsid w:val="00586B31"/>
    <w:rsid w:val="00594B65"/>
    <w:rsid w:val="00596D74"/>
    <w:rsid w:val="005A31CB"/>
    <w:rsid w:val="005A5E01"/>
    <w:rsid w:val="005B2477"/>
    <w:rsid w:val="005D15DC"/>
    <w:rsid w:val="005D2CEB"/>
    <w:rsid w:val="005D64DB"/>
    <w:rsid w:val="005E43A8"/>
    <w:rsid w:val="00606BEC"/>
    <w:rsid w:val="006078E7"/>
    <w:rsid w:val="00607944"/>
    <w:rsid w:val="00616EE1"/>
    <w:rsid w:val="0061762A"/>
    <w:rsid w:val="00660289"/>
    <w:rsid w:val="0066798A"/>
    <w:rsid w:val="00673392"/>
    <w:rsid w:val="00680DD5"/>
    <w:rsid w:val="006A43E3"/>
    <w:rsid w:val="006C2112"/>
    <w:rsid w:val="006C476E"/>
    <w:rsid w:val="006C5349"/>
    <w:rsid w:val="006D282B"/>
    <w:rsid w:val="006D2A7B"/>
    <w:rsid w:val="006E4098"/>
    <w:rsid w:val="00711EEF"/>
    <w:rsid w:val="007134B5"/>
    <w:rsid w:val="007145F3"/>
    <w:rsid w:val="0071533A"/>
    <w:rsid w:val="00717C27"/>
    <w:rsid w:val="0072321D"/>
    <w:rsid w:val="0073361B"/>
    <w:rsid w:val="0074236F"/>
    <w:rsid w:val="00743EB0"/>
    <w:rsid w:val="00755949"/>
    <w:rsid w:val="00760690"/>
    <w:rsid w:val="00777C99"/>
    <w:rsid w:val="0078797E"/>
    <w:rsid w:val="00795551"/>
    <w:rsid w:val="00796AD8"/>
    <w:rsid w:val="007A425A"/>
    <w:rsid w:val="007A49C2"/>
    <w:rsid w:val="007A6D07"/>
    <w:rsid w:val="007B0CA8"/>
    <w:rsid w:val="007B2D97"/>
    <w:rsid w:val="007B5DB5"/>
    <w:rsid w:val="007C063A"/>
    <w:rsid w:val="007C4D33"/>
    <w:rsid w:val="007E0084"/>
    <w:rsid w:val="007E25CF"/>
    <w:rsid w:val="007E2D22"/>
    <w:rsid w:val="007F474C"/>
    <w:rsid w:val="0080327C"/>
    <w:rsid w:val="008178A2"/>
    <w:rsid w:val="00824A76"/>
    <w:rsid w:val="0083309D"/>
    <w:rsid w:val="0084564E"/>
    <w:rsid w:val="0085428D"/>
    <w:rsid w:val="00855A11"/>
    <w:rsid w:val="008617BB"/>
    <w:rsid w:val="00864731"/>
    <w:rsid w:val="0088629D"/>
    <w:rsid w:val="0089094B"/>
    <w:rsid w:val="00893181"/>
    <w:rsid w:val="0089416E"/>
    <w:rsid w:val="008971EC"/>
    <w:rsid w:val="008A24EF"/>
    <w:rsid w:val="008A79C6"/>
    <w:rsid w:val="008B505E"/>
    <w:rsid w:val="008B5FFB"/>
    <w:rsid w:val="008C04C7"/>
    <w:rsid w:val="008C42EA"/>
    <w:rsid w:val="008D0E82"/>
    <w:rsid w:val="008D2C81"/>
    <w:rsid w:val="008E5B80"/>
    <w:rsid w:val="008F3AAC"/>
    <w:rsid w:val="008F3C16"/>
    <w:rsid w:val="008F5792"/>
    <w:rsid w:val="00900694"/>
    <w:rsid w:val="00914637"/>
    <w:rsid w:val="00920B48"/>
    <w:rsid w:val="00920FCD"/>
    <w:rsid w:val="00922ED5"/>
    <w:rsid w:val="0093100E"/>
    <w:rsid w:val="00936D03"/>
    <w:rsid w:val="00942181"/>
    <w:rsid w:val="0095227D"/>
    <w:rsid w:val="00954616"/>
    <w:rsid w:val="00967958"/>
    <w:rsid w:val="0097193C"/>
    <w:rsid w:val="009731C7"/>
    <w:rsid w:val="009773CD"/>
    <w:rsid w:val="00980552"/>
    <w:rsid w:val="00992C18"/>
    <w:rsid w:val="009A3787"/>
    <w:rsid w:val="009A7D07"/>
    <w:rsid w:val="009B0F28"/>
    <w:rsid w:val="009B6442"/>
    <w:rsid w:val="009B6FA1"/>
    <w:rsid w:val="009C57F5"/>
    <w:rsid w:val="009C5D6E"/>
    <w:rsid w:val="009D1A46"/>
    <w:rsid w:val="009D7B9F"/>
    <w:rsid w:val="009F03D5"/>
    <w:rsid w:val="009F096B"/>
    <w:rsid w:val="00A00598"/>
    <w:rsid w:val="00A01465"/>
    <w:rsid w:val="00A12C6E"/>
    <w:rsid w:val="00A20D39"/>
    <w:rsid w:val="00A305A7"/>
    <w:rsid w:val="00A320B8"/>
    <w:rsid w:val="00A5707C"/>
    <w:rsid w:val="00A63789"/>
    <w:rsid w:val="00A67225"/>
    <w:rsid w:val="00A67573"/>
    <w:rsid w:val="00A679BA"/>
    <w:rsid w:val="00A72570"/>
    <w:rsid w:val="00A744B6"/>
    <w:rsid w:val="00A74F45"/>
    <w:rsid w:val="00A8091C"/>
    <w:rsid w:val="00A80D0E"/>
    <w:rsid w:val="00A96A84"/>
    <w:rsid w:val="00AA3566"/>
    <w:rsid w:val="00AB08B9"/>
    <w:rsid w:val="00AB65C8"/>
    <w:rsid w:val="00AB67A2"/>
    <w:rsid w:val="00AC09BF"/>
    <w:rsid w:val="00AD0C7A"/>
    <w:rsid w:val="00AF1D65"/>
    <w:rsid w:val="00AF35E6"/>
    <w:rsid w:val="00B070F6"/>
    <w:rsid w:val="00B11509"/>
    <w:rsid w:val="00B152BA"/>
    <w:rsid w:val="00B156C9"/>
    <w:rsid w:val="00B23915"/>
    <w:rsid w:val="00B27C9E"/>
    <w:rsid w:val="00B30D00"/>
    <w:rsid w:val="00B33A6F"/>
    <w:rsid w:val="00B35F46"/>
    <w:rsid w:val="00B37B6E"/>
    <w:rsid w:val="00B45E1C"/>
    <w:rsid w:val="00B51324"/>
    <w:rsid w:val="00B645CF"/>
    <w:rsid w:val="00B70E81"/>
    <w:rsid w:val="00B71EC4"/>
    <w:rsid w:val="00B76CCF"/>
    <w:rsid w:val="00B77DE1"/>
    <w:rsid w:val="00B814CC"/>
    <w:rsid w:val="00B8666F"/>
    <w:rsid w:val="00B905EC"/>
    <w:rsid w:val="00B90B14"/>
    <w:rsid w:val="00B916C9"/>
    <w:rsid w:val="00B91E8F"/>
    <w:rsid w:val="00B97F5F"/>
    <w:rsid w:val="00BA15F5"/>
    <w:rsid w:val="00BA1993"/>
    <w:rsid w:val="00BA7FB1"/>
    <w:rsid w:val="00BB1C74"/>
    <w:rsid w:val="00BB4E6D"/>
    <w:rsid w:val="00BC3846"/>
    <w:rsid w:val="00BC46FB"/>
    <w:rsid w:val="00BD5946"/>
    <w:rsid w:val="00BD739E"/>
    <w:rsid w:val="00BE1732"/>
    <w:rsid w:val="00BE4002"/>
    <w:rsid w:val="00BF4A96"/>
    <w:rsid w:val="00BF5F54"/>
    <w:rsid w:val="00C120EC"/>
    <w:rsid w:val="00C13490"/>
    <w:rsid w:val="00C149AF"/>
    <w:rsid w:val="00C161A3"/>
    <w:rsid w:val="00C2120F"/>
    <w:rsid w:val="00C2273F"/>
    <w:rsid w:val="00C237F8"/>
    <w:rsid w:val="00C26E6F"/>
    <w:rsid w:val="00C370CA"/>
    <w:rsid w:val="00C37BD1"/>
    <w:rsid w:val="00C512FC"/>
    <w:rsid w:val="00C53EBB"/>
    <w:rsid w:val="00C609DE"/>
    <w:rsid w:val="00C65943"/>
    <w:rsid w:val="00C6768C"/>
    <w:rsid w:val="00C7165D"/>
    <w:rsid w:val="00C71951"/>
    <w:rsid w:val="00C9196E"/>
    <w:rsid w:val="00C95476"/>
    <w:rsid w:val="00C95DD1"/>
    <w:rsid w:val="00CA3CA6"/>
    <w:rsid w:val="00CA5ABE"/>
    <w:rsid w:val="00CB1DB6"/>
    <w:rsid w:val="00CB7C45"/>
    <w:rsid w:val="00CC10B2"/>
    <w:rsid w:val="00CD6886"/>
    <w:rsid w:val="00CD6D83"/>
    <w:rsid w:val="00CD7214"/>
    <w:rsid w:val="00CE5524"/>
    <w:rsid w:val="00D032DA"/>
    <w:rsid w:val="00D1303B"/>
    <w:rsid w:val="00D15395"/>
    <w:rsid w:val="00D213D1"/>
    <w:rsid w:val="00D22711"/>
    <w:rsid w:val="00D22965"/>
    <w:rsid w:val="00D279DF"/>
    <w:rsid w:val="00D37284"/>
    <w:rsid w:val="00D405B9"/>
    <w:rsid w:val="00D42890"/>
    <w:rsid w:val="00D4556B"/>
    <w:rsid w:val="00D54EFD"/>
    <w:rsid w:val="00D71CA8"/>
    <w:rsid w:val="00D73081"/>
    <w:rsid w:val="00D749FB"/>
    <w:rsid w:val="00D75B43"/>
    <w:rsid w:val="00D77169"/>
    <w:rsid w:val="00D81C00"/>
    <w:rsid w:val="00D92267"/>
    <w:rsid w:val="00D9448A"/>
    <w:rsid w:val="00D96E50"/>
    <w:rsid w:val="00DA1480"/>
    <w:rsid w:val="00DA4372"/>
    <w:rsid w:val="00DA6158"/>
    <w:rsid w:val="00DB42D3"/>
    <w:rsid w:val="00DB68CF"/>
    <w:rsid w:val="00DB6ECD"/>
    <w:rsid w:val="00DC0379"/>
    <w:rsid w:val="00DD18B9"/>
    <w:rsid w:val="00DD60BA"/>
    <w:rsid w:val="00DE01C4"/>
    <w:rsid w:val="00DE5BC4"/>
    <w:rsid w:val="00DF2EF8"/>
    <w:rsid w:val="00E01F95"/>
    <w:rsid w:val="00E07AEE"/>
    <w:rsid w:val="00E10093"/>
    <w:rsid w:val="00E12D38"/>
    <w:rsid w:val="00E1326B"/>
    <w:rsid w:val="00E13EAA"/>
    <w:rsid w:val="00E15763"/>
    <w:rsid w:val="00E2181D"/>
    <w:rsid w:val="00E23955"/>
    <w:rsid w:val="00E26726"/>
    <w:rsid w:val="00E27C25"/>
    <w:rsid w:val="00E27EC6"/>
    <w:rsid w:val="00E35018"/>
    <w:rsid w:val="00E37ACC"/>
    <w:rsid w:val="00E512A6"/>
    <w:rsid w:val="00E53C85"/>
    <w:rsid w:val="00E60B19"/>
    <w:rsid w:val="00E66CFC"/>
    <w:rsid w:val="00E81BBA"/>
    <w:rsid w:val="00E90196"/>
    <w:rsid w:val="00EA1F85"/>
    <w:rsid w:val="00EA4527"/>
    <w:rsid w:val="00EA5D31"/>
    <w:rsid w:val="00EB1233"/>
    <w:rsid w:val="00EB3EA0"/>
    <w:rsid w:val="00EB6157"/>
    <w:rsid w:val="00EB7668"/>
    <w:rsid w:val="00ED6920"/>
    <w:rsid w:val="00EF2866"/>
    <w:rsid w:val="00EF51FD"/>
    <w:rsid w:val="00F1019F"/>
    <w:rsid w:val="00F13356"/>
    <w:rsid w:val="00F269A9"/>
    <w:rsid w:val="00F30C94"/>
    <w:rsid w:val="00F329CA"/>
    <w:rsid w:val="00F35C80"/>
    <w:rsid w:val="00F406B9"/>
    <w:rsid w:val="00F47119"/>
    <w:rsid w:val="00F60192"/>
    <w:rsid w:val="00F61792"/>
    <w:rsid w:val="00F63A74"/>
    <w:rsid w:val="00F67E88"/>
    <w:rsid w:val="00F7336B"/>
    <w:rsid w:val="00F75D61"/>
    <w:rsid w:val="00F84A18"/>
    <w:rsid w:val="00F97F0D"/>
    <w:rsid w:val="00FB01FD"/>
    <w:rsid w:val="00FB775C"/>
    <w:rsid w:val="00FC6703"/>
    <w:rsid w:val="00FD1ADF"/>
    <w:rsid w:val="00FD33A4"/>
    <w:rsid w:val="00FD428B"/>
    <w:rsid w:val="00FD6D04"/>
    <w:rsid w:val="00FF2DC9"/>
    <w:rsid w:val="00FF4823"/>
    <w:rsid w:val="00FF7B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9" style="mso-position-horizontal:right;mso-position-horizontal-relative:page;mso-position-vertical:bottom;mso-position-vertical-relative:page" fillcolor="#d2eaf1" stroke="f">
      <v:fill color="#d2eaf1"/>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54815"/>
    <w:pPr>
      <w:spacing w:after="0" w:line="36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5544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nhideWhenUsed/>
    <w:qFormat/>
    <w:rsid w:val="00E13E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0E6EB4"/>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5481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4815"/>
    <w:rPr>
      <w:rFonts w:ascii="Tahoma" w:eastAsia="Times New Roman" w:hAnsi="Tahoma" w:cs="Tahoma"/>
      <w:sz w:val="16"/>
      <w:szCs w:val="16"/>
      <w:lang w:eastAsia="sl-SI"/>
    </w:rPr>
  </w:style>
  <w:style w:type="paragraph" w:styleId="Odstavekseznama">
    <w:name w:val="List Paragraph"/>
    <w:basedOn w:val="Navaden"/>
    <w:uiPriority w:val="34"/>
    <w:qFormat/>
    <w:rsid w:val="00554815"/>
    <w:pPr>
      <w:ind w:left="720"/>
      <w:contextualSpacing/>
    </w:pPr>
  </w:style>
  <w:style w:type="character" w:customStyle="1" w:styleId="apple-converted-space">
    <w:name w:val="apple-converted-space"/>
    <w:basedOn w:val="Privzetapisavaodstavka"/>
    <w:rsid w:val="008C04C7"/>
  </w:style>
  <w:style w:type="paragraph" w:styleId="Navadensplet">
    <w:name w:val="Normal (Web)"/>
    <w:basedOn w:val="Navaden"/>
    <w:rsid w:val="00B152BA"/>
    <w:pPr>
      <w:suppressAutoHyphens/>
      <w:spacing w:before="100" w:after="100"/>
    </w:pPr>
    <w:rPr>
      <w:rFonts w:ascii="Book Antiqua" w:hAnsi="Book Antiqua"/>
      <w:color w:val="000000"/>
      <w:lang w:val="en-GB" w:eastAsia="ar-SA"/>
    </w:rPr>
  </w:style>
  <w:style w:type="character" w:customStyle="1" w:styleId="Naslov2Znak">
    <w:name w:val="Naslov 2 Znak"/>
    <w:basedOn w:val="Privzetapisavaodstavka"/>
    <w:link w:val="Naslov2"/>
    <w:rsid w:val="00E13EAA"/>
    <w:rPr>
      <w:rFonts w:asciiTheme="majorHAnsi" w:eastAsiaTheme="majorEastAsia" w:hAnsiTheme="majorHAnsi" w:cstheme="majorBidi"/>
      <w:b/>
      <w:bCs/>
      <w:color w:val="4F81BD" w:themeColor="accent1"/>
      <w:sz w:val="26"/>
      <w:szCs w:val="26"/>
      <w:lang w:eastAsia="sl-SI"/>
    </w:rPr>
  </w:style>
  <w:style w:type="character" w:styleId="Pripombasklic">
    <w:name w:val="annotation reference"/>
    <w:basedOn w:val="Privzetapisavaodstavka"/>
    <w:rsid w:val="00E13EAA"/>
    <w:rPr>
      <w:sz w:val="16"/>
      <w:szCs w:val="16"/>
    </w:rPr>
  </w:style>
  <w:style w:type="paragraph" w:styleId="Pripombabesedilo">
    <w:name w:val="annotation text"/>
    <w:basedOn w:val="Navaden"/>
    <w:link w:val="PripombabesediloZnak"/>
    <w:rsid w:val="00E13EAA"/>
    <w:rPr>
      <w:sz w:val="20"/>
      <w:szCs w:val="20"/>
    </w:rPr>
  </w:style>
  <w:style w:type="character" w:customStyle="1" w:styleId="PripombabesediloZnak">
    <w:name w:val="Pripomba – besedilo Znak"/>
    <w:basedOn w:val="Privzetapisavaodstavka"/>
    <w:link w:val="Pripombabesedilo"/>
    <w:rsid w:val="00E13EAA"/>
    <w:rPr>
      <w:rFonts w:ascii="Times New Roman" w:eastAsia="Times New Roman" w:hAnsi="Times New Roman" w:cs="Times New Roman"/>
      <w:sz w:val="20"/>
      <w:szCs w:val="20"/>
      <w:lang w:eastAsia="sl-SI"/>
    </w:rPr>
  </w:style>
  <w:style w:type="paragraph" w:customStyle="1" w:styleId="default">
    <w:name w:val="default"/>
    <w:basedOn w:val="Navaden"/>
    <w:rsid w:val="00E13EAA"/>
    <w:pPr>
      <w:autoSpaceDE w:val="0"/>
      <w:autoSpaceDN w:val="0"/>
      <w:spacing w:line="240" w:lineRule="auto"/>
    </w:pPr>
    <w:rPr>
      <w:rFonts w:ascii="Calibri" w:hAnsi="Calibri"/>
      <w:color w:val="000000"/>
    </w:rPr>
  </w:style>
  <w:style w:type="paragraph" w:styleId="Zadevapripombe">
    <w:name w:val="annotation subject"/>
    <w:basedOn w:val="Pripombabesedilo"/>
    <w:next w:val="Pripombabesedilo"/>
    <w:link w:val="ZadevapripombeZnak"/>
    <w:uiPriority w:val="99"/>
    <w:semiHidden/>
    <w:unhideWhenUsed/>
    <w:rsid w:val="00AD0C7A"/>
    <w:pPr>
      <w:spacing w:line="240" w:lineRule="auto"/>
    </w:pPr>
    <w:rPr>
      <w:b/>
      <w:bCs/>
    </w:rPr>
  </w:style>
  <w:style w:type="character" w:customStyle="1" w:styleId="ZadevapripombeZnak">
    <w:name w:val="Zadeva pripombe Znak"/>
    <w:basedOn w:val="PripombabesediloZnak"/>
    <w:link w:val="Zadevapripombe"/>
    <w:uiPriority w:val="99"/>
    <w:semiHidden/>
    <w:rsid w:val="00AD0C7A"/>
    <w:rPr>
      <w:rFonts w:ascii="Times New Roman" w:eastAsia="Times New Roman" w:hAnsi="Times New Roman" w:cs="Times New Roman"/>
      <w:b/>
      <w:bCs/>
      <w:sz w:val="20"/>
      <w:szCs w:val="20"/>
      <w:lang w:eastAsia="sl-SI"/>
    </w:rPr>
  </w:style>
  <w:style w:type="paragraph" w:styleId="Noga">
    <w:name w:val="footer"/>
    <w:basedOn w:val="Navaden"/>
    <w:link w:val="NogaZnak"/>
    <w:uiPriority w:val="99"/>
    <w:unhideWhenUsed/>
    <w:rsid w:val="004B49F8"/>
    <w:pPr>
      <w:tabs>
        <w:tab w:val="center" w:pos="4536"/>
        <w:tab w:val="right" w:pos="9072"/>
      </w:tabs>
      <w:spacing w:line="240" w:lineRule="auto"/>
    </w:pPr>
  </w:style>
  <w:style w:type="character" w:customStyle="1" w:styleId="NogaZnak">
    <w:name w:val="Noga Znak"/>
    <w:basedOn w:val="Privzetapisavaodstavka"/>
    <w:link w:val="Noga"/>
    <w:uiPriority w:val="99"/>
    <w:rsid w:val="004B49F8"/>
    <w:rPr>
      <w:rFonts w:ascii="Times New Roman" w:eastAsia="Times New Roman" w:hAnsi="Times New Roman" w:cs="Times New Roman"/>
      <w:sz w:val="24"/>
      <w:szCs w:val="24"/>
      <w:lang w:eastAsia="sl-SI"/>
    </w:rPr>
  </w:style>
  <w:style w:type="paragraph" w:styleId="Kazalovsebine2">
    <w:name w:val="toc 2"/>
    <w:basedOn w:val="Navaden"/>
    <w:next w:val="Navaden"/>
    <w:autoRedefine/>
    <w:uiPriority w:val="39"/>
    <w:unhideWhenUsed/>
    <w:qFormat/>
    <w:rsid w:val="00554486"/>
    <w:pPr>
      <w:spacing w:after="100"/>
      <w:ind w:left="240"/>
    </w:pPr>
  </w:style>
  <w:style w:type="paragraph" w:styleId="Kazalovsebine1">
    <w:name w:val="toc 1"/>
    <w:basedOn w:val="Navaden"/>
    <w:next w:val="Navaden"/>
    <w:autoRedefine/>
    <w:uiPriority w:val="39"/>
    <w:unhideWhenUsed/>
    <w:qFormat/>
    <w:rsid w:val="00554486"/>
    <w:pPr>
      <w:spacing w:after="100"/>
    </w:pPr>
  </w:style>
  <w:style w:type="character" w:styleId="Hiperpovezava">
    <w:name w:val="Hyperlink"/>
    <w:basedOn w:val="Privzetapisavaodstavka"/>
    <w:uiPriority w:val="99"/>
    <w:unhideWhenUsed/>
    <w:rsid w:val="00554486"/>
    <w:rPr>
      <w:color w:val="0000FF" w:themeColor="hyperlink"/>
      <w:u w:val="single"/>
    </w:rPr>
  </w:style>
  <w:style w:type="character" w:customStyle="1" w:styleId="Naslov1Znak">
    <w:name w:val="Naslov 1 Znak"/>
    <w:basedOn w:val="Privzetapisavaodstavka"/>
    <w:link w:val="Naslov1"/>
    <w:uiPriority w:val="9"/>
    <w:rsid w:val="00554486"/>
    <w:rPr>
      <w:rFonts w:asciiTheme="majorHAnsi" w:eastAsiaTheme="majorEastAsia" w:hAnsiTheme="majorHAnsi" w:cstheme="majorBidi"/>
      <w:b/>
      <w:bCs/>
      <w:color w:val="365F91" w:themeColor="accent1" w:themeShade="BF"/>
      <w:sz w:val="28"/>
      <w:szCs w:val="28"/>
      <w:lang w:eastAsia="sl-SI"/>
    </w:rPr>
  </w:style>
  <w:style w:type="table" w:styleId="Tabelamrea">
    <w:name w:val="Table Grid"/>
    <w:basedOn w:val="Navadnatabela"/>
    <w:uiPriority w:val="59"/>
    <w:rsid w:val="002B0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uiPriority w:val="99"/>
    <w:qFormat/>
    <w:rsid w:val="008617BB"/>
    <w:pPr>
      <w:spacing w:line="240" w:lineRule="auto"/>
      <w:jc w:val="center"/>
    </w:pPr>
    <w:rPr>
      <w:rFonts w:ascii="Calibri" w:eastAsia="Calibri" w:hAnsi="Calibri" w:cs="Calibri"/>
      <w:b/>
      <w:bCs/>
      <w:lang w:eastAsia="en-US"/>
    </w:rPr>
  </w:style>
  <w:style w:type="character" w:customStyle="1" w:styleId="NaslovZnak">
    <w:name w:val="Naslov Znak"/>
    <w:basedOn w:val="Privzetapisavaodstavka"/>
    <w:link w:val="Naslov"/>
    <w:uiPriority w:val="99"/>
    <w:rsid w:val="008617BB"/>
    <w:rPr>
      <w:rFonts w:ascii="Calibri" w:eastAsia="Calibri" w:hAnsi="Calibri" w:cs="Calibri"/>
      <w:b/>
      <w:bCs/>
      <w:sz w:val="24"/>
      <w:szCs w:val="24"/>
    </w:rPr>
  </w:style>
  <w:style w:type="paragraph" w:styleId="Glava">
    <w:name w:val="header"/>
    <w:basedOn w:val="Navaden"/>
    <w:link w:val="GlavaZnak"/>
    <w:uiPriority w:val="99"/>
    <w:unhideWhenUsed/>
    <w:rsid w:val="00B90B14"/>
    <w:pPr>
      <w:tabs>
        <w:tab w:val="center" w:pos="4536"/>
        <w:tab w:val="right" w:pos="9072"/>
      </w:tabs>
      <w:spacing w:line="240" w:lineRule="auto"/>
    </w:pPr>
  </w:style>
  <w:style w:type="character" w:customStyle="1" w:styleId="GlavaZnak">
    <w:name w:val="Glava Znak"/>
    <w:basedOn w:val="Privzetapisavaodstavka"/>
    <w:link w:val="Glava"/>
    <w:uiPriority w:val="99"/>
    <w:rsid w:val="00B90B14"/>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semiHidden/>
    <w:unhideWhenUsed/>
    <w:rsid w:val="003E2F3C"/>
    <w:pPr>
      <w:spacing w:line="240" w:lineRule="auto"/>
    </w:pPr>
    <w:rPr>
      <w:rFonts w:ascii="Calibri" w:eastAsia="Calibri" w:hAnsi="Calibri"/>
      <w:sz w:val="20"/>
      <w:szCs w:val="20"/>
      <w:lang w:eastAsia="en-US"/>
    </w:rPr>
  </w:style>
  <w:style w:type="character" w:customStyle="1" w:styleId="Sprotnaopomba-besediloZnak">
    <w:name w:val="Sprotna opomba - besedilo Znak"/>
    <w:basedOn w:val="Privzetapisavaodstavka"/>
    <w:link w:val="Sprotnaopomba-besedilo"/>
    <w:semiHidden/>
    <w:rsid w:val="003E2F3C"/>
    <w:rPr>
      <w:rFonts w:ascii="Calibri" w:eastAsia="Calibri" w:hAnsi="Calibri" w:cs="Times New Roman"/>
      <w:sz w:val="20"/>
      <w:szCs w:val="20"/>
    </w:rPr>
  </w:style>
  <w:style w:type="character" w:styleId="Sprotnaopomba-sklic">
    <w:name w:val="footnote reference"/>
    <w:semiHidden/>
    <w:unhideWhenUsed/>
    <w:rsid w:val="003E2F3C"/>
    <w:rPr>
      <w:vertAlign w:val="superscript"/>
    </w:rPr>
  </w:style>
  <w:style w:type="paragraph" w:customStyle="1" w:styleId="SmallStyle">
    <w:name w:val="SmallStyle"/>
    <w:basedOn w:val="Navaden"/>
    <w:rsid w:val="003E2F3C"/>
    <w:pPr>
      <w:widowControl w:val="0"/>
      <w:suppressAutoHyphens/>
      <w:spacing w:line="240" w:lineRule="auto"/>
    </w:pPr>
    <w:rPr>
      <w:rFonts w:ascii="Tahoma" w:hAnsi="Tahoma"/>
      <w:kern w:val="1"/>
      <w:sz w:val="16"/>
      <w:lang w:val="en-GB" w:eastAsia="ar-SA"/>
    </w:rPr>
  </w:style>
  <w:style w:type="paragraph" w:customStyle="1" w:styleId="TableContents">
    <w:name w:val="Table Contents"/>
    <w:basedOn w:val="Navaden"/>
    <w:rsid w:val="003E2F3C"/>
    <w:pPr>
      <w:widowControl w:val="0"/>
      <w:suppressLineNumbers/>
      <w:suppressAutoHyphens/>
      <w:spacing w:line="240" w:lineRule="auto"/>
    </w:pPr>
    <w:rPr>
      <w:rFonts w:eastAsia="Lucida Sans Unicode"/>
      <w:kern w:val="1"/>
      <w:lang w:val="en-GB"/>
    </w:rPr>
  </w:style>
  <w:style w:type="paragraph" w:styleId="Telobesedila">
    <w:name w:val="Body Text"/>
    <w:basedOn w:val="Navaden"/>
    <w:link w:val="TelobesedilaZnak"/>
    <w:uiPriority w:val="99"/>
    <w:unhideWhenUsed/>
    <w:rsid w:val="003E2F3C"/>
    <w:pPr>
      <w:spacing w:after="120" w:line="276" w:lineRule="auto"/>
    </w:pPr>
    <w:rPr>
      <w:rFonts w:ascii="Calibri" w:eastAsia="Calibri" w:hAnsi="Calibri"/>
      <w:sz w:val="22"/>
      <w:szCs w:val="22"/>
      <w:lang w:eastAsia="en-US"/>
    </w:rPr>
  </w:style>
  <w:style w:type="character" w:customStyle="1" w:styleId="TelobesedilaZnak">
    <w:name w:val="Telo besedila Znak"/>
    <w:basedOn w:val="Privzetapisavaodstavka"/>
    <w:link w:val="Telobesedila"/>
    <w:uiPriority w:val="99"/>
    <w:rsid w:val="003E2F3C"/>
    <w:rPr>
      <w:rFonts w:ascii="Calibri" w:eastAsia="Calibri" w:hAnsi="Calibri" w:cs="Times New Roman"/>
    </w:rPr>
  </w:style>
  <w:style w:type="paragraph" w:styleId="Brezrazmikov">
    <w:name w:val="No Spacing"/>
    <w:link w:val="BrezrazmikovZnak"/>
    <w:uiPriority w:val="1"/>
    <w:qFormat/>
    <w:rsid w:val="003E2F3C"/>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3E2F3C"/>
    <w:rPr>
      <w:rFonts w:ascii="Calibri" w:eastAsia="Times New Roman" w:hAnsi="Calibri" w:cs="Times New Roman"/>
    </w:rPr>
  </w:style>
  <w:style w:type="table" w:customStyle="1" w:styleId="Svetlosenenjepoudarek11">
    <w:name w:val="Svetlo senčenje – poudarek 11"/>
    <w:basedOn w:val="Navadnatabela"/>
    <w:uiPriority w:val="60"/>
    <w:rsid w:val="003E2F3C"/>
    <w:pPr>
      <w:spacing w:after="0" w:line="240" w:lineRule="auto"/>
    </w:pPr>
    <w:rPr>
      <w:rFonts w:ascii="Calibri" w:eastAsia="Calibri"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etlosenenje1">
    <w:name w:val="Svetlo senčenje1"/>
    <w:basedOn w:val="Navadnatabela"/>
    <w:uiPriority w:val="60"/>
    <w:rsid w:val="003E2F3C"/>
    <w:pPr>
      <w:spacing w:after="0" w:line="240" w:lineRule="auto"/>
    </w:pPr>
    <w:rPr>
      <w:rFonts w:ascii="Calibri" w:eastAsia="Calibri" w:hAnsi="Calibri" w:cs="Times New Roman"/>
      <w:color w:val="000000"/>
      <w:sz w:val="20"/>
      <w:szCs w:val="20"/>
      <w:lang w:eastAsia="sl-SI"/>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elamrea1">
    <w:name w:val="Tabela – mreža1"/>
    <w:basedOn w:val="Navadnatabela"/>
    <w:next w:val="Tabelamrea"/>
    <w:uiPriority w:val="59"/>
    <w:rsid w:val="003E2F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uiPriority w:val="99"/>
    <w:semiHidden/>
    <w:unhideWhenUsed/>
    <w:rsid w:val="00C120EC"/>
    <w:pPr>
      <w:spacing w:after="120"/>
      <w:ind w:left="283"/>
    </w:pPr>
  </w:style>
  <w:style w:type="character" w:customStyle="1" w:styleId="Telobesedila-zamikZnak">
    <w:name w:val="Telo besedila - zamik Znak"/>
    <w:basedOn w:val="Privzetapisavaodstavka"/>
    <w:link w:val="Telobesedila-zamik"/>
    <w:uiPriority w:val="99"/>
    <w:semiHidden/>
    <w:rsid w:val="00C120EC"/>
    <w:rPr>
      <w:rFonts w:ascii="Times New Roman" w:eastAsia="Times New Roman" w:hAnsi="Times New Roman" w:cs="Times New Roman"/>
      <w:sz w:val="24"/>
      <w:szCs w:val="24"/>
      <w:lang w:eastAsia="sl-SI"/>
    </w:rPr>
  </w:style>
  <w:style w:type="paragraph" w:customStyle="1" w:styleId="Default0">
    <w:name w:val="Default"/>
    <w:rsid w:val="00D81C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slov3Znak">
    <w:name w:val="Naslov 3 Znak"/>
    <w:basedOn w:val="Privzetapisavaodstavka"/>
    <w:link w:val="Naslov3"/>
    <w:uiPriority w:val="9"/>
    <w:rsid w:val="000E6EB4"/>
    <w:rPr>
      <w:rFonts w:asciiTheme="majorHAnsi" w:eastAsiaTheme="majorEastAsia" w:hAnsiTheme="majorHAnsi" w:cstheme="majorBidi"/>
      <w:b/>
      <w:bCs/>
      <w:color w:val="4F81BD" w:themeColor="accent1"/>
      <w:sz w:val="24"/>
      <w:szCs w:val="24"/>
      <w:lang w:eastAsia="sl-SI"/>
    </w:rPr>
  </w:style>
  <w:style w:type="paragraph" w:styleId="Kazalovsebine3">
    <w:name w:val="toc 3"/>
    <w:basedOn w:val="Navaden"/>
    <w:next w:val="Navaden"/>
    <w:autoRedefine/>
    <w:uiPriority w:val="39"/>
    <w:unhideWhenUsed/>
    <w:qFormat/>
    <w:rsid w:val="004377CF"/>
    <w:pPr>
      <w:tabs>
        <w:tab w:val="left" w:pos="1134"/>
        <w:tab w:val="right" w:leader="dot" w:pos="9062"/>
      </w:tabs>
      <w:spacing w:after="100"/>
      <w:ind w:left="480"/>
    </w:pPr>
  </w:style>
  <w:style w:type="paragraph" w:styleId="NaslovTOC">
    <w:name w:val="TOC Heading"/>
    <w:basedOn w:val="Naslov1"/>
    <w:next w:val="Navaden"/>
    <w:uiPriority w:val="39"/>
    <w:semiHidden/>
    <w:unhideWhenUsed/>
    <w:qFormat/>
    <w:rsid w:val="008971EC"/>
    <w:pPr>
      <w:spacing w:line="276" w:lineRule="auto"/>
      <w:outlineLvl w:val="9"/>
    </w:pPr>
  </w:style>
  <w:style w:type="character" w:styleId="SledenaHiperpovezava">
    <w:name w:val="FollowedHyperlink"/>
    <w:basedOn w:val="Privzetapisavaodstavka"/>
    <w:uiPriority w:val="99"/>
    <w:semiHidden/>
    <w:unhideWhenUsed/>
    <w:rsid w:val="007E2D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54815"/>
    <w:pPr>
      <w:spacing w:after="0" w:line="36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5544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nhideWhenUsed/>
    <w:qFormat/>
    <w:rsid w:val="00E13E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0E6EB4"/>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5481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4815"/>
    <w:rPr>
      <w:rFonts w:ascii="Tahoma" w:eastAsia="Times New Roman" w:hAnsi="Tahoma" w:cs="Tahoma"/>
      <w:sz w:val="16"/>
      <w:szCs w:val="16"/>
      <w:lang w:eastAsia="sl-SI"/>
    </w:rPr>
  </w:style>
  <w:style w:type="paragraph" w:styleId="Odstavekseznama">
    <w:name w:val="List Paragraph"/>
    <w:basedOn w:val="Navaden"/>
    <w:uiPriority w:val="34"/>
    <w:qFormat/>
    <w:rsid w:val="00554815"/>
    <w:pPr>
      <w:ind w:left="720"/>
      <w:contextualSpacing/>
    </w:pPr>
  </w:style>
  <w:style w:type="character" w:customStyle="1" w:styleId="apple-converted-space">
    <w:name w:val="apple-converted-space"/>
    <w:basedOn w:val="Privzetapisavaodstavka"/>
    <w:rsid w:val="008C04C7"/>
  </w:style>
  <w:style w:type="paragraph" w:styleId="Navadensplet">
    <w:name w:val="Normal (Web)"/>
    <w:basedOn w:val="Navaden"/>
    <w:rsid w:val="00B152BA"/>
    <w:pPr>
      <w:suppressAutoHyphens/>
      <w:spacing w:before="100" w:after="100"/>
    </w:pPr>
    <w:rPr>
      <w:rFonts w:ascii="Book Antiqua" w:hAnsi="Book Antiqua"/>
      <w:color w:val="000000"/>
      <w:lang w:val="en-GB" w:eastAsia="ar-SA"/>
    </w:rPr>
  </w:style>
  <w:style w:type="character" w:customStyle="1" w:styleId="Naslov2Znak">
    <w:name w:val="Naslov 2 Znak"/>
    <w:basedOn w:val="Privzetapisavaodstavka"/>
    <w:link w:val="Naslov2"/>
    <w:rsid w:val="00E13EAA"/>
    <w:rPr>
      <w:rFonts w:asciiTheme="majorHAnsi" w:eastAsiaTheme="majorEastAsia" w:hAnsiTheme="majorHAnsi" w:cstheme="majorBidi"/>
      <w:b/>
      <w:bCs/>
      <w:color w:val="4F81BD" w:themeColor="accent1"/>
      <w:sz w:val="26"/>
      <w:szCs w:val="26"/>
      <w:lang w:eastAsia="sl-SI"/>
    </w:rPr>
  </w:style>
  <w:style w:type="character" w:styleId="Pripombasklic">
    <w:name w:val="annotation reference"/>
    <w:basedOn w:val="Privzetapisavaodstavka"/>
    <w:rsid w:val="00E13EAA"/>
    <w:rPr>
      <w:sz w:val="16"/>
      <w:szCs w:val="16"/>
    </w:rPr>
  </w:style>
  <w:style w:type="paragraph" w:styleId="Pripombabesedilo">
    <w:name w:val="annotation text"/>
    <w:basedOn w:val="Navaden"/>
    <w:link w:val="PripombabesediloZnak"/>
    <w:rsid w:val="00E13EAA"/>
    <w:rPr>
      <w:sz w:val="20"/>
      <w:szCs w:val="20"/>
    </w:rPr>
  </w:style>
  <w:style w:type="character" w:customStyle="1" w:styleId="PripombabesediloZnak">
    <w:name w:val="Pripomba – besedilo Znak"/>
    <w:basedOn w:val="Privzetapisavaodstavka"/>
    <w:link w:val="Pripombabesedilo"/>
    <w:rsid w:val="00E13EAA"/>
    <w:rPr>
      <w:rFonts w:ascii="Times New Roman" w:eastAsia="Times New Roman" w:hAnsi="Times New Roman" w:cs="Times New Roman"/>
      <w:sz w:val="20"/>
      <w:szCs w:val="20"/>
      <w:lang w:eastAsia="sl-SI"/>
    </w:rPr>
  </w:style>
  <w:style w:type="paragraph" w:customStyle="1" w:styleId="default">
    <w:name w:val="default"/>
    <w:basedOn w:val="Navaden"/>
    <w:rsid w:val="00E13EAA"/>
    <w:pPr>
      <w:autoSpaceDE w:val="0"/>
      <w:autoSpaceDN w:val="0"/>
      <w:spacing w:line="240" w:lineRule="auto"/>
    </w:pPr>
    <w:rPr>
      <w:rFonts w:ascii="Calibri" w:hAnsi="Calibri"/>
      <w:color w:val="000000"/>
    </w:rPr>
  </w:style>
  <w:style w:type="paragraph" w:styleId="Zadevapripombe">
    <w:name w:val="annotation subject"/>
    <w:basedOn w:val="Pripombabesedilo"/>
    <w:next w:val="Pripombabesedilo"/>
    <w:link w:val="ZadevapripombeZnak"/>
    <w:uiPriority w:val="99"/>
    <w:semiHidden/>
    <w:unhideWhenUsed/>
    <w:rsid w:val="00AD0C7A"/>
    <w:pPr>
      <w:spacing w:line="240" w:lineRule="auto"/>
    </w:pPr>
    <w:rPr>
      <w:b/>
      <w:bCs/>
    </w:rPr>
  </w:style>
  <w:style w:type="character" w:customStyle="1" w:styleId="ZadevapripombeZnak">
    <w:name w:val="Zadeva pripombe Znak"/>
    <w:basedOn w:val="PripombabesediloZnak"/>
    <w:link w:val="Zadevapripombe"/>
    <w:uiPriority w:val="99"/>
    <w:semiHidden/>
    <w:rsid w:val="00AD0C7A"/>
    <w:rPr>
      <w:rFonts w:ascii="Times New Roman" w:eastAsia="Times New Roman" w:hAnsi="Times New Roman" w:cs="Times New Roman"/>
      <w:b/>
      <w:bCs/>
      <w:sz w:val="20"/>
      <w:szCs w:val="20"/>
      <w:lang w:eastAsia="sl-SI"/>
    </w:rPr>
  </w:style>
  <w:style w:type="paragraph" w:styleId="Noga">
    <w:name w:val="footer"/>
    <w:basedOn w:val="Navaden"/>
    <w:link w:val="NogaZnak"/>
    <w:uiPriority w:val="99"/>
    <w:unhideWhenUsed/>
    <w:rsid w:val="004B49F8"/>
    <w:pPr>
      <w:tabs>
        <w:tab w:val="center" w:pos="4536"/>
        <w:tab w:val="right" w:pos="9072"/>
      </w:tabs>
      <w:spacing w:line="240" w:lineRule="auto"/>
    </w:pPr>
  </w:style>
  <w:style w:type="character" w:customStyle="1" w:styleId="NogaZnak">
    <w:name w:val="Noga Znak"/>
    <w:basedOn w:val="Privzetapisavaodstavka"/>
    <w:link w:val="Noga"/>
    <w:uiPriority w:val="99"/>
    <w:rsid w:val="004B49F8"/>
    <w:rPr>
      <w:rFonts w:ascii="Times New Roman" w:eastAsia="Times New Roman" w:hAnsi="Times New Roman" w:cs="Times New Roman"/>
      <w:sz w:val="24"/>
      <w:szCs w:val="24"/>
      <w:lang w:eastAsia="sl-SI"/>
    </w:rPr>
  </w:style>
  <w:style w:type="paragraph" w:styleId="Kazalovsebine2">
    <w:name w:val="toc 2"/>
    <w:basedOn w:val="Navaden"/>
    <w:next w:val="Navaden"/>
    <w:autoRedefine/>
    <w:uiPriority w:val="39"/>
    <w:unhideWhenUsed/>
    <w:qFormat/>
    <w:rsid w:val="00554486"/>
    <w:pPr>
      <w:spacing w:after="100"/>
      <w:ind w:left="240"/>
    </w:pPr>
  </w:style>
  <w:style w:type="paragraph" w:styleId="Kazalovsebine1">
    <w:name w:val="toc 1"/>
    <w:basedOn w:val="Navaden"/>
    <w:next w:val="Navaden"/>
    <w:autoRedefine/>
    <w:uiPriority w:val="39"/>
    <w:unhideWhenUsed/>
    <w:qFormat/>
    <w:rsid w:val="00554486"/>
    <w:pPr>
      <w:spacing w:after="100"/>
    </w:pPr>
  </w:style>
  <w:style w:type="character" w:styleId="Hiperpovezava">
    <w:name w:val="Hyperlink"/>
    <w:basedOn w:val="Privzetapisavaodstavka"/>
    <w:uiPriority w:val="99"/>
    <w:unhideWhenUsed/>
    <w:rsid w:val="00554486"/>
    <w:rPr>
      <w:color w:val="0000FF" w:themeColor="hyperlink"/>
      <w:u w:val="single"/>
    </w:rPr>
  </w:style>
  <w:style w:type="character" w:customStyle="1" w:styleId="Naslov1Znak">
    <w:name w:val="Naslov 1 Znak"/>
    <w:basedOn w:val="Privzetapisavaodstavka"/>
    <w:link w:val="Naslov1"/>
    <w:uiPriority w:val="9"/>
    <w:rsid w:val="00554486"/>
    <w:rPr>
      <w:rFonts w:asciiTheme="majorHAnsi" w:eastAsiaTheme="majorEastAsia" w:hAnsiTheme="majorHAnsi" w:cstheme="majorBidi"/>
      <w:b/>
      <w:bCs/>
      <w:color w:val="365F91" w:themeColor="accent1" w:themeShade="BF"/>
      <w:sz w:val="28"/>
      <w:szCs w:val="28"/>
      <w:lang w:eastAsia="sl-SI"/>
    </w:rPr>
  </w:style>
  <w:style w:type="table" w:styleId="Tabelamrea">
    <w:name w:val="Table Grid"/>
    <w:basedOn w:val="Navadnatabela"/>
    <w:uiPriority w:val="59"/>
    <w:rsid w:val="002B0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uiPriority w:val="99"/>
    <w:qFormat/>
    <w:rsid w:val="008617BB"/>
    <w:pPr>
      <w:spacing w:line="240" w:lineRule="auto"/>
      <w:jc w:val="center"/>
    </w:pPr>
    <w:rPr>
      <w:rFonts w:ascii="Calibri" w:eastAsia="Calibri" w:hAnsi="Calibri" w:cs="Calibri"/>
      <w:b/>
      <w:bCs/>
      <w:lang w:eastAsia="en-US"/>
    </w:rPr>
  </w:style>
  <w:style w:type="character" w:customStyle="1" w:styleId="NaslovZnak">
    <w:name w:val="Naslov Znak"/>
    <w:basedOn w:val="Privzetapisavaodstavka"/>
    <w:link w:val="Naslov"/>
    <w:uiPriority w:val="99"/>
    <w:rsid w:val="008617BB"/>
    <w:rPr>
      <w:rFonts w:ascii="Calibri" w:eastAsia="Calibri" w:hAnsi="Calibri" w:cs="Calibri"/>
      <w:b/>
      <w:bCs/>
      <w:sz w:val="24"/>
      <w:szCs w:val="24"/>
    </w:rPr>
  </w:style>
  <w:style w:type="paragraph" w:styleId="Glava">
    <w:name w:val="header"/>
    <w:basedOn w:val="Navaden"/>
    <w:link w:val="GlavaZnak"/>
    <w:uiPriority w:val="99"/>
    <w:unhideWhenUsed/>
    <w:rsid w:val="00B90B14"/>
    <w:pPr>
      <w:tabs>
        <w:tab w:val="center" w:pos="4536"/>
        <w:tab w:val="right" w:pos="9072"/>
      </w:tabs>
      <w:spacing w:line="240" w:lineRule="auto"/>
    </w:pPr>
  </w:style>
  <w:style w:type="character" w:customStyle="1" w:styleId="GlavaZnak">
    <w:name w:val="Glava Znak"/>
    <w:basedOn w:val="Privzetapisavaodstavka"/>
    <w:link w:val="Glava"/>
    <w:uiPriority w:val="99"/>
    <w:rsid w:val="00B90B14"/>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semiHidden/>
    <w:unhideWhenUsed/>
    <w:rsid w:val="003E2F3C"/>
    <w:pPr>
      <w:spacing w:line="240" w:lineRule="auto"/>
    </w:pPr>
    <w:rPr>
      <w:rFonts w:ascii="Calibri" w:eastAsia="Calibri" w:hAnsi="Calibri"/>
      <w:sz w:val="20"/>
      <w:szCs w:val="20"/>
      <w:lang w:eastAsia="en-US"/>
    </w:rPr>
  </w:style>
  <w:style w:type="character" w:customStyle="1" w:styleId="Sprotnaopomba-besediloZnak">
    <w:name w:val="Sprotna opomba - besedilo Znak"/>
    <w:basedOn w:val="Privzetapisavaodstavka"/>
    <w:link w:val="Sprotnaopomba-besedilo"/>
    <w:semiHidden/>
    <w:rsid w:val="003E2F3C"/>
    <w:rPr>
      <w:rFonts w:ascii="Calibri" w:eastAsia="Calibri" w:hAnsi="Calibri" w:cs="Times New Roman"/>
      <w:sz w:val="20"/>
      <w:szCs w:val="20"/>
    </w:rPr>
  </w:style>
  <w:style w:type="character" w:styleId="Sprotnaopomba-sklic">
    <w:name w:val="footnote reference"/>
    <w:semiHidden/>
    <w:unhideWhenUsed/>
    <w:rsid w:val="003E2F3C"/>
    <w:rPr>
      <w:vertAlign w:val="superscript"/>
    </w:rPr>
  </w:style>
  <w:style w:type="paragraph" w:customStyle="1" w:styleId="SmallStyle">
    <w:name w:val="SmallStyle"/>
    <w:basedOn w:val="Navaden"/>
    <w:rsid w:val="003E2F3C"/>
    <w:pPr>
      <w:widowControl w:val="0"/>
      <w:suppressAutoHyphens/>
      <w:spacing w:line="240" w:lineRule="auto"/>
    </w:pPr>
    <w:rPr>
      <w:rFonts w:ascii="Tahoma" w:hAnsi="Tahoma"/>
      <w:kern w:val="1"/>
      <w:sz w:val="16"/>
      <w:lang w:val="en-GB" w:eastAsia="ar-SA"/>
    </w:rPr>
  </w:style>
  <w:style w:type="paragraph" w:customStyle="1" w:styleId="TableContents">
    <w:name w:val="Table Contents"/>
    <w:basedOn w:val="Navaden"/>
    <w:rsid w:val="003E2F3C"/>
    <w:pPr>
      <w:widowControl w:val="0"/>
      <w:suppressLineNumbers/>
      <w:suppressAutoHyphens/>
      <w:spacing w:line="240" w:lineRule="auto"/>
    </w:pPr>
    <w:rPr>
      <w:rFonts w:eastAsia="Lucida Sans Unicode"/>
      <w:kern w:val="1"/>
      <w:lang w:val="en-GB"/>
    </w:rPr>
  </w:style>
  <w:style w:type="paragraph" w:styleId="Telobesedila">
    <w:name w:val="Body Text"/>
    <w:basedOn w:val="Navaden"/>
    <w:link w:val="TelobesedilaZnak"/>
    <w:uiPriority w:val="99"/>
    <w:unhideWhenUsed/>
    <w:rsid w:val="003E2F3C"/>
    <w:pPr>
      <w:spacing w:after="120" w:line="276" w:lineRule="auto"/>
    </w:pPr>
    <w:rPr>
      <w:rFonts w:ascii="Calibri" w:eastAsia="Calibri" w:hAnsi="Calibri"/>
      <w:sz w:val="22"/>
      <w:szCs w:val="22"/>
      <w:lang w:eastAsia="en-US"/>
    </w:rPr>
  </w:style>
  <w:style w:type="character" w:customStyle="1" w:styleId="TelobesedilaZnak">
    <w:name w:val="Telo besedila Znak"/>
    <w:basedOn w:val="Privzetapisavaodstavka"/>
    <w:link w:val="Telobesedila"/>
    <w:uiPriority w:val="99"/>
    <w:rsid w:val="003E2F3C"/>
    <w:rPr>
      <w:rFonts w:ascii="Calibri" w:eastAsia="Calibri" w:hAnsi="Calibri" w:cs="Times New Roman"/>
    </w:rPr>
  </w:style>
  <w:style w:type="paragraph" w:styleId="Brezrazmikov">
    <w:name w:val="No Spacing"/>
    <w:link w:val="BrezrazmikovZnak"/>
    <w:uiPriority w:val="1"/>
    <w:qFormat/>
    <w:rsid w:val="003E2F3C"/>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3E2F3C"/>
    <w:rPr>
      <w:rFonts w:ascii="Calibri" w:eastAsia="Times New Roman" w:hAnsi="Calibri" w:cs="Times New Roman"/>
    </w:rPr>
  </w:style>
  <w:style w:type="table" w:customStyle="1" w:styleId="Svetlosenenjepoudarek11">
    <w:name w:val="Svetlo senčenje – poudarek 11"/>
    <w:basedOn w:val="Navadnatabela"/>
    <w:uiPriority w:val="60"/>
    <w:rsid w:val="003E2F3C"/>
    <w:pPr>
      <w:spacing w:after="0" w:line="240" w:lineRule="auto"/>
    </w:pPr>
    <w:rPr>
      <w:rFonts w:ascii="Calibri" w:eastAsia="Calibri"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etlosenenje1">
    <w:name w:val="Svetlo senčenje1"/>
    <w:basedOn w:val="Navadnatabela"/>
    <w:uiPriority w:val="60"/>
    <w:rsid w:val="003E2F3C"/>
    <w:pPr>
      <w:spacing w:after="0" w:line="240" w:lineRule="auto"/>
    </w:pPr>
    <w:rPr>
      <w:rFonts w:ascii="Calibri" w:eastAsia="Calibri" w:hAnsi="Calibri" w:cs="Times New Roman"/>
      <w:color w:val="000000"/>
      <w:sz w:val="20"/>
      <w:szCs w:val="20"/>
      <w:lang w:eastAsia="sl-SI"/>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elamrea1">
    <w:name w:val="Tabela – mreža1"/>
    <w:basedOn w:val="Navadnatabela"/>
    <w:next w:val="Tabelamrea"/>
    <w:uiPriority w:val="59"/>
    <w:rsid w:val="003E2F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uiPriority w:val="99"/>
    <w:semiHidden/>
    <w:unhideWhenUsed/>
    <w:rsid w:val="00C120EC"/>
    <w:pPr>
      <w:spacing w:after="120"/>
      <w:ind w:left="283"/>
    </w:pPr>
  </w:style>
  <w:style w:type="character" w:customStyle="1" w:styleId="Telobesedila-zamikZnak">
    <w:name w:val="Telo besedila - zamik Znak"/>
    <w:basedOn w:val="Privzetapisavaodstavka"/>
    <w:link w:val="Telobesedila-zamik"/>
    <w:uiPriority w:val="99"/>
    <w:semiHidden/>
    <w:rsid w:val="00C120EC"/>
    <w:rPr>
      <w:rFonts w:ascii="Times New Roman" w:eastAsia="Times New Roman" w:hAnsi="Times New Roman" w:cs="Times New Roman"/>
      <w:sz w:val="24"/>
      <w:szCs w:val="24"/>
      <w:lang w:eastAsia="sl-SI"/>
    </w:rPr>
  </w:style>
  <w:style w:type="paragraph" w:customStyle="1" w:styleId="Default0">
    <w:name w:val="Default"/>
    <w:rsid w:val="00D81C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slov3Znak">
    <w:name w:val="Naslov 3 Znak"/>
    <w:basedOn w:val="Privzetapisavaodstavka"/>
    <w:link w:val="Naslov3"/>
    <w:uiPriority w:val="9"/>
    <w:rsid w:val="000E6EB4"/>
    <w:rPr>
      <w:rFonts w:asciiTheme="majorHAnsi" w:eastAsiaTheme="majorEastAsia" w:hAnsiTheme="majorHAnsi" w:cstheme="majorBidi"/>
      <w:b/>
      <w:bCs/>
      <w:color w:val="4F81BD" w:themeColor="accent1"/>
      <w:sz w:val="24"/>
      <w:szCs w:val="24"/>
      <w:lang w:eastAsia="sl-SI"/>
    </w:rPr>
  </w:style>
  <w:style w:type="paragraph" w:styleId="Kazalovsebine3">
    <w:name w:val="toc 3"/>
    <w:basedOn w:val="Navaden"/>
    <w:next w:val="Navaden"/>
    <w:autoRedefine/>
    <w:uiPriority w:val="39"/>
    <w:unhideWhenUsed/>
    <w:qFormat/>
    <w:rsid w:val="004377CF"/>
    <w:pPr>
      <w:tabs>
        <w:tab w:val="left" w:pos="1134"/>
        <w:tab w:val="right" w:leader="dot" w:pos="9062"/>
      </w:tabs>
      <w:spacing w:after="100"/>
      <w:ind w:left="480"/>
    </w:pPr>
  </w:style>
  <w:style w:type="paragraph" w:styleId="NaslovTOC">
    <w:name w:val="TOC Heading"/>
    <w:basedOn w:val="Naslov1"/>
    <w:next w:val="Navaden"/>
    <w:uiPriority w:val="39"/>
    <w:semiHidden/>
    <w:unhideWhenUsed/>
    <w:qFormat/>
    <w:rsid w:val="008971EC"/>
    <w:pPr>
      <w:spacing w:line="276"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6252">
      <w:bodyDiv w:val="1"/>
      <w:marLeft w:val="0"/>
      <w:marRight w:val="0"/>
      <w:marTop w:val="0"/>
      <w:marBottom w:val="0"/>
      <w:divBdr>
        <w:top w:val="none" w:sz="0" w:space="0" w:color="auto"/>
        <w:left w:val="none" w:sz="0" w:space="0" w:color="auto"/>
        <w:bottom w:val="none" w:sz="0" w:space="0" w:color="auto"/>
        <w:right w:val="none" w:sz="0" w:space="0" w:color="auto"/>
      </w:divBdr>
    </w:div>
    <w:div w:id="159940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www.prostovoljstvo.org/eticni-kodeks"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07/relationships/diagramDrawing" Target="diagrams/drawing2.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diagramColors" Target="diagrams/colors2.xm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170DE9-86B6-4E3D-B820-9E87BB415316}" type="doc">
      <dgm:prSet loTypeId="urn:microsoft.com/office/officeart/2005/8/layout/cycle7" loCatId="cycle" qsTypeId="urn:microsoft.com/office/officeart/2005/8/quickstyle/3d6" qsCatId="3D" csTypeId="urn:microsoft.com/office/officeart/2005/8/colors/accent1_2" csCatId="accent1" phldr="1"/>
      <dgm:spPr/>
      <dgm:t>
        <a:bodyPr/>
        <a:lstStyle/>
        <a:p>
          <a:endParaRPr lang="sl-SI"/>
        </a:p>
      </dgm:t>
    </dgm:pt>
    <dgm:pt modelId="{0F62E245-7C05-4B63-B371-85161CD5652A}">
      <dgm:prSet phldrT="[besedilo]"/>
      <dgm:spPr/>
      <dgm:t>
        <a:bodyPr/>
        <a:lstStyle/>
        <a:p>
          <a:pPr algn="ctr"/>
          <a:r>
            <a:rPr lang="sl-SI"/>
            <a:t>IZKUŠNJA</a:t>
          </a:r>
        </a:p>
      </dgm:t>
    </dgm:pt>
    <dgm:pt modelId="{461DAF23-6482-4680-8063-D21B7C4D2CE7}" type="parTrans" cxnId="{5CF36316-2137-44C6-B4D6-722BC2C6D9EC}">
      <dgm:prSet/>
      <dgm:spPr/>
      <dgm:t>
        <a:bodyPr/>
        <a:lstStyle/>
        <a:p>
          <a:pPr algn="ctr"/>
          <a:endParaRPr lang="sl-SI"/>
        </a:p>
      </dgm:t>
    </dgm:pt>
    <dgm:pt modelId="{BFBEF28C-004C-4997-8A2B-8A8F4C46F0E4}" type="sibTrans" cxnId="{5CF36316-2137-44C6-B4D6-722BC2C6D9EC}">
      <dgm:prSet/>
      <dgm:spPr/>
      <dgm:t>
        <a:bodyPr/>
        <a:lstStyle/>
        <a:p>
          <a:pPr algn="ctr"/>
          <a:endParaRPr lang="sl-SI"/>
        </a:p>
      </dgm:t>
    </dgm:pt>
    <dgm:pt modelId="{D9D4F663-31BF-4BFD-AA2D-5DCC07A551CD}">
      <dgm:prSet phldrT="[besedilo]"/>
      <dgm:spPr/>
      <dgm:t>
        <a:bodyPr/>
        <a:lstStyle/>
        <a:p>
          <a:pPr algn="ctr"/>
          <a:r>
            <a:rPr lang="sl-SI"/>
            <a:t>SPOZNAVANJE</a:t>
          </a:r>
        </a:p>
      </dgm:t>
    </dgm:pt>
    <dgm:pt modelId="{33E98C29-8403-4143-B797-94B7B3C0CE8A}" type="parTrans" cxnId="{9B12BF43-0C1D-4F23-B6FE-BC3C997F2C79}">
      <dgm:prSet/>
      <dgm:spPr/>
      <dgm:t>
        <a:bodyPr/>
        <a:lstStyle/>
        <a:p>
          <a:pPr algn="ctr"/>
          <a:endParaRPr lang="sl-SI"/>
        </a:p>
      </dgm:t>
    </dgm:pt>
    <dgm:pt modelId="{D0E8D762-50A6-4FE5-A52D-E8D161161A86}" type="sibTrans" cxnId="{9B12BF43-0C1D-4F23-B6FE-BC3C997F2C79}">
      <dgm:prSet/>
      <dgm:spPr/>
      <dgm:t>
        <a:bodyPr/>
        <a:lstStyle/>
        <a:p>
          <a:pPr algn="ctr"/>
          <a:endParaRPr lang="sl-SI"/>
        </a:p>
      </dgm:t>
    </dgm:pt>
    <dgm:pt modelId="{88DE39CB-DC30-426D-9819-DBA9A8536437}">
      <dgm:prSet phldrT="[besedilo]"/>
      <dgm:spPr/>
      <dgm:t>
        <a:bodyPr/>
        <a:lstStyle/>
        <a:p>
          <a:pPr algn="ctr"/>
          <a:r>
            <a:rPr lang="sl-SI"/>
            <a:t>UČENJE SPRETNOSTI</a:t>
          </a:r>
        </a:p>
      </dgm:t>
    </dgm:pt>
    <dgm:pt modelId="{F21640B6-CEFA-4ED2-8E23-C52B51A3986A}" type="parTrans" cxnId="{30B89CBB-E326-470E-B605-73B5D745A384}">
      <dgm:prSet/>
      <dgm:spPr/>
      <dgm:t>
        <a:bodyPr/>
        <a:lstStyle/>
        <a:p>
          <a:pPr algn="ctr"/>
          <a:endParaRPr lang="sl-SI"/>
        </a:p>
      </dgm:t>
    </dgm:pt>
    <dgm:pt modelId="{0CB92F4E-4214-45F8-82E9-DFB7BAE31509}" type="sibTrans" cxnId="{30B89CBB-E326-470E-B605-73B5D745A384}">
      <dgm:prSet/>
      <dgm:spPr/>
      <dgm:t>
        <a:bodyPr/>
        <a:lstStyle/>
        <a:p>
          <a:pPr algn="ctr"/>
          <a:endParaRPr lang="sl-SI"/>
        </a:p>
      </dgm:t>
    </dgm:pt>
    <dgm:pt modelId="{24FF1F4F-AAC1-4E58-8C6F-0424AD57BD4B}">
      <dgm:prSet phldrT="[besedilo]"/>
      <dgm:spPr/>
      <dgm:t>
        <a:bodyPr/>
        <a:lstStyle/>
        <a:p>
          <a:pPr algn="ctr"/>
          <a:r>
            <a:rPr lang="sl-SI"/>
            <a:t>INTEGRACIJA</a:t>
          </a:r>
        </a:p>
      </dgm:t>
    </dgm:pt>
    <dgm:pt modelId="{DA65659D-296D-424E-9691-7195F8DA2899}" type="parTrans" cxnId="{11591B3E-70FA-42C9-A84B-F8F88735E0A1}">
      <dgm:prSet/>
      <dgm:spPr/>
      <dgm:t>
        <a:bodyPr/>
        <a:lstStyle/>
        <a:p>
          <a:pPr algn="ctr"/>
          <a:endParaRPr lang="sl-SI"/>
        </a:p>
      </dgm:t>
    </dgm:pt>
    <dgm:pt modelId="{8BB5B1F5-DA18-4496-8082-EEA0679CE04F}" type="sibTrans" cxnId="{11591B3E-70FA-42C9-A84B-F8F88735E0A1}">
      <dgm:prSet/>
      <dgm:spPr/>
      <dgm:t>
        <a:bodyPr/>
        <a:lstStyle/>
        <a:p>
          <a:pPr algn="ctr"/>
          <a:endParaRPr lang="sl-SI"/>
        </a:p>
      </dgm:t>
    </dgm:pt>
    <dgm:pt modelId="{4F0BDBE0-565F-4221-8DA7-82A7D00AAE4B}" type="pres">
      <dgm:prSet presAssocID="{BE170DE9-86B6-4E3D-B820-9E87BB415316}" presName="Name0" presStyleCnt="0">
        <dgm:presLayoutVars>
          <dgm:dir/>
          <dgm:resizeHandles val="exact"/>
        </dgm:presLayoutVars>
      </dgm:prSet>
      <dgm:spPr/>
      <dgm:t>
        <a:bodyPr/>
        <a:lstStyle/>
        <a:p>
          <a:endParaRPr lang="sl-SI"/>
        </a:p>
      </dgm:t>
    </dgm:pt>
    <dgm:pt modelId="{AFD103A9-3F5A-4212-A09A-8AF341F36527}" type="pres">
      <dgm:prSet presAssocID="{0F62E245-7C05-4B63-B371-85161CD5652A}" presName="node" presStyleLbl="node1" presStyleIdx="0" presStyleCnt="4">
        <dgm:presLayoutVars>
          <dgm:bulletEnabled val="1"/>
        </dgm:presLayoutVars>
      </dgm:prSet>
      <dgm:spPr/>
      <dgm:t>
        <a:bodyPr/>
        <a:lstStyle/>
        <a:p>
          <a:endParaRPr lang="sl-SI"/>
        </a:p>
      </dgm:t>
    </dgm:pt>
    <dgm:pt modelId="{75CAF4D6-094D-4A42-82F9-6DD551CCAA95}" type="pres">
      <dgm:prSet presAssocID="{BFBEF28C-004C-4997-8A2B-8A8F4C46F0E4}" presName="sibTrans" presStyleLbl="sibTrans2D1" presStyleIdx="0" presStyleCnt="4"/>
      <dgm:spPr/>
      <dgm:t>
        <a:bodyPr/>
        <a:lstStyle/>
        <a:p>
          <a:endParaRPr lang="sl-SI"/>
        </a:p>
      </dgm:t>
    </dgm:pt>
    <dgm:pt modelId="{12D4D001-315E-4258-9B80-090EF68C3A0D}" type="pres">
      <dgm:prSet presAssocID="{BFBEF28C-004C-4997-8A2B-8A8F4C46F0E4}" presName="connectorText" presStyleLbl="sibTrans2D1" presStyleIdx="0" presStyleCnt="4"/>
      <dgm:spPr/>
      <dgm:t>
        <a:bodyPr/>
        <a:lstStyle/>
        <a:p>
          <a:endParaRPr lang="sl-SI"/>
        </a:p>
      </dgm:t>
    </dgm:pt>
    <dgm:pt modelId="{BC3FF178-636B-4529-8AA9-9066F9239EC9}" type="pres">
      <dgm:prSet presAssocID="{D9D4F663-31BF-4BFD-AA2D-5DCC07A551CD}" presName="node" presStyleLbl="node1" presStyleIdx="1" presStyleCnt="4">
        <dgm:presLayoutVars>
          <dgm:bulletEnabled val="1"/>
        </dgm:presLayoutVars>
      </dgm:prSet>
      <dgm:spPr/>
      <dgm:t>
        <a:bodyPr/>
        <a:lstStyle/>
        <a:p>
          <a:endParaRPr lang="sl-SI"/>
        </a:p>
      </dgm:t>
    </dgm:pt>
    <dgm:pt modelId="{14449F28-0CAB-4BFE-8BA9-5DA89416DCCA}" type="pres">
      <dgm:prSet presAssocID="{D0E8D762-50A6-4FE5-A52D-E8D161161A86}" presName="sibTrans" presStyleLbl="sibTrans2D1" presStyleIdx="1" presStyleCnt="4"/>
      <dgm:spPr/>
      <dgm:t>
        <a:bodyPr/>
        <a:lstStyle/>
        <a:p>
          <a:endParaRPr lang="sl-SI"/>
        </a:p>
      </dgm:t>
    </dgm:pt>
    <dgm:pt modelId="{9EAD3CD1-D782-431B-9CEB-39A80FC21C96}" type="pres">
      <dgm:prSet presAssocID="{D0E8D762-50A6-4FE5-A52D-E8D161161A86}" presName="connectorText" presStyleLbl="sibTrans2D1" presStyleIdx="1" presStyleCnt="4"/>
      <dgm:spPr/>
      <dgm:t>
        <a:bodyPr/>
        <a:lstStyle/>
        <a:p>
          <a:endParaRPr lang="sl-SI"/>
        </a:p>
      </dgm:t>
    </dgm:pt>
    <dgm:pt modelId="{1F9A90B5-A10B-45FA-B6E1-90CD018832ED}" type="pres">
      <dgm:prSet presAssocID="{24FF1F4F-AAC1-4E58-8C6F-0424AD57BD4B}" presName="node" presStyleLbl="node1" presStyleIdx="2" presStyleCnt="4">
        <dgm:presLayoutVars>
          <dgm:bulletEnabled val="1"/>
        </dgm:presLayoutVars>
      </dgm:prSet>
      <dgm:spPr/>
      <dgm:t>
        <a:bodyPr/>
        <a:lstStyle/>
        <a:p>
          <a:endParaRPr lang="sl-SI"/>
        </a:p>
      </dgm:t>
    </dgm:pt>
    <dgm:pt modelId="{5C857D50-8FDD-4972-B810-0357344F49FD}" type="pres">
      <dgm:prSet presAssocID="{8BB5B1F5-DA18-4496-8082-EEA0679CE04F}" presName="sibTrans" presStyleLbl="sibTrans2D1" presStyleIdx="2" presStyleCnt="4"/>
      <dgm:spPr/>
      <dgm:t>
        <a:bodyPr/>
        <a:lstStyle/>
        <a:p>
          <a:endParaRPr lang="sl-SI"/>
        </a:p>
      </dgm:t>
    </dgm:pt>
    <dgm:pt modelId="{484874CD-4F3C-4A47-980B-D01BC8B4FA05}" type="pres">
      <dgm:prSet presAssocID="{8BB5B1F5-DA18-4496-8082-EEA0679CE04F}" presName="connectorText" presStyleLbl="sibTrans2D1" presStyleIdx="2" presStyleCnt="4"/>
      <dgm:spPr/>
      <dgm:t>
        <a:bodyPr/>
        <a:lstStyle/>
        <a:p>
          <a:endParaRPr lang="sl-SI"/>
        </a:p>
      </dgm:t>
    </dgm:pt>
    <dgm:pt modelId="{66A28417-945E-4907-9B87-EE022F07CCB5}" type="pres">
      <dgm:prSet presAssocID="{88DE39CB-DC30-426D-9819-DBA9A8536437}" presName="node" presStyleLbl="node1" presStyleIdx="3" presStyleCnt="4">
        <dgm:presLayoutVars>
          <dgm:bulletEnabled val="1"/>
        </dgm:presLayoutVars>
      </dgm:prSet>
      <dgm:spPr/>
      <dgm:t>
        <a:bodyPr/>
        <a:lstStyle/>
        <a:p>
          <a:endParaRPr lang="sl-SI"/>
        </a:p>
      </dgm:t>
    </dgm:pt>
    <dgm:pt modelId="{E526D9BB-EA32-4122-837D-6995B9A1DE32}" type="pres">
      <dgm:prSet presAssocID="{0CB92F4E-4214-45F8-82E9-DFB7BAE31509}" presName="sibTrans" presStyleLbl="sibTrans2D1" presStyleIdx="3" presStyleCnt="4"/>
      <dgm:spPr/>
      <dgm:t>
        <a:bodyPr/>
        <a:lstStyle/>
        <a:p>
          <a:endParaRPr lang="sl-SI"/>
        </a:p>
      </dgm:t>
    </dgm:pt>
    <dgm:pt modelId="{87274330-1475-4CBC-B705-5E13A4F3FF9E}" type="pres">
      <dgm:prSet presAssocID="{0CB92F4E-4214-45F8-82E9-DFB7BAE31509}" presName="connectorText" presStyleLbl="sibTrans2D1" presStyleIdx="3" presStyleCnt="4"/>
      <dgm:spPr/>
      <dgm:t>
        <a:bodyPr/>
        <a:lstStyle/>
        <a:p>
          <a:endParaRPr lang="sl-SI"/>
        </a:p>
      </dgm:t>
    </dgm:pt>
  </dgm:ptLst>
  <dgm:cxnLst>
    <dgm:cxn modelId="{068F3A6E-34F5-418C-ACC2-FBD7B151A665}" type="presOf" srcId="{BFBEF28C-004C-4997-8A2B-8A8F4C46F0E4}" destId="{75CAF4D6-094D-4A42-82F9-6DD551CCAA95}" srcOrd="0" destOrd="0" presId="urn:microsoft.com/office/officeart/2005/8/layout/cycle7"/>
    <dgm:cxn modelId="{6F5D7515-DAEE-444F-BE09-4F58C8C46235}" type="presOf" srcId="{D0E8D762-50A6-4FE5-A52D-E8D161161A86}" destId="{9EAD3CD1-D782-431B-9CEB-39A80FC21C96}" srcOrd="1" destOrd="0" presId="urn:microsoft.com/office/officeart/2005/8/layout/cycle7"/>
    <dgm:cxn modelId="{B4E6C233-C2C1-4043-993F-68177D10CA0B}" type="presOf" srcId="{D0E8D762-50A6-4FE5-A52D-E8D161161A86}" destId="{14449F28-0CAB-4BFE-8BA9-5DA89416DCCA}" srcOrd="0" destOrd="0" presId="urn:microsoft.com/office/officeart/2005/8/layout/cycle7"/>
    <dgm:cxn modelId="{7FE98E46-585A-42DB-93FA-FE02209DE45B}" type="presOf" srcId="{8BB5B1F5-DA18-4496-8082-EEA0679CE04F}" destId="{484874CD-4F3C-4A47-980B-D01BC8B4FA05}" srcOrd="1" destOrd="0" presId="urn:microsoft.com/office/officeart/2005/8/layout/cycle7"/>
    <dgm:cxn modelId="{15968DC7-9347-4B0B-9F52-5764C85C399D}" type="presOf" srcId="{BFBEF28C-004C-4997-8A2B-8A8F4C46F0E4}" destId="{12D4D001-315E-4258-9B80-090EF68C3A0D}" srcOrd="1" destOrd="0" presId="urn:microsoft.com/office/officeart/2005/8/layout/cycle7"/>
    <dgm:cxn modelId="{A40DD0B2-ED57-4082-8457-7AD80726CEFA}" type="presOf" srcId="{0CB92F4E-4214-45F8-82E9-DFB7BAE31509}" destId="{87274330-1475-4CBC-B705-5E13A4F3FF9E}" srcOrd="1" destOrd="0" presId="urn:microsoft.com/office/officeart/2005/8/layout/cycle7"/>
    <dgm:cxn modelId="{C6E3EDAB-B41A-4B76-AB6A-98DF6F806830}" type="presOf" srcId="{BE170DE9-86B6-4E3D-B820-9E87BB415316}" destId="{4F0BDBE0-565F-4221-8DA7-82A7D00AAE4B}" srcOrd="0" destOrd="0" presId="urn:microsoft.com/office/officeart/2005/8/layout/cycle7"/>
    <dgm:cxn modelId="{30B89CBB-E326-470E-B605-73B5D745A384}" srcId="{BE170DE9-86B6-4E3D-B820-9E87BB415316}" destId="{88DE39CB-DC30-426D-9819-DBA9A8536437}" srcOrd="3" destOrd="0" parTransId="{F21640B6-CEFA-4ED2-8E23-C52B51A3986A}" sibTransId="{0CB92F4E-4214-45F8-82E9-DFB7BAE31509}"/>
    <dgm:cxn modelId="{11591B3E-70FA-42C9-A84B-F8F88735E0A1}" srcId="{BE170DE9-86B6-4E3D-B820-9E87BB415316}" destId="{24FF1F4F-AAC1-4E58-8C6F-0424AD57BD4B}" srcOrd="2" destOrd="0" parTransId="{DA65659D-296D-424E-9691-7195F8DA2899}" sibTransId="{8BB5B1F5-DA18-4496-8082-EEA0679CE04F}"/>
    <dgm:cxn modelId="{5CF36316-2137-44C6-B4D6-722BC2C6D9EC}" srcId="{BE170DE9-86B6-4E3D-B820-9E87BB415316}" destId="{0F62E245-7C05-4B63-B371-85161CD5652A}" srcOrd="0" destOrd="0" parTransId="{461DAF23-6482-4680-8063-D21B7C4D2CE7}" sibTransId="{BFBEF28C-004C-4997-8A2B-8A8F4C46F0E4}"/>
    <dgm:cxn modelId="{D15ACEC1-50DD-461F-8219-7E6C1BD1A01B}" type="presOf" srcId="{8BB5B1F5-DA18-4496-8082-EEA0679CE04F}" destId="{5C857D50-8FDD-4972-B810-0357344F49FD}" srcOrd="0" destOrd="0" presId="urn:microsoft.com/office/officeart/2005/8/layout/cycle7"/>
    <dgm:cxn modelId="{F8CC31D2-0349-4784-8360-E453168983FE}" type="presOf" srcId="{0CB92F4E-4214-45F8-82E9-DFB7BAE31509}" destId="{E526D9BB-EA32-4122-837D-6995B9A1DE32}" srcOrd="0" destOrd="0" presId="urn:microsoft.com/office/officeart/2005/8/layout/cycle7"/>
    <dgm:cxn modelId="{CC4E0034-051A-4A75-8350-160C11E83014}" type="presOf" srcId="{0F62E245-7C05-4B63-B371-85161CD5652A}" destId="{AFD103A9-3F5A-4212-A09A-8AF341F36527}" srcOrd="0" destOrd="0" presId="urn:microsoft.com/office/officeart/2005/8/layout/cycle7"/>
    <dgm:cxn modelId="{9B12BF43-0C1D-4F23-B6FE-BC3C997F2C79}" srcId="{BE170DE9-86B6-4E3D-B820-9E87BB415316}" destId="{D9D4F663-31BF-4BFD-AA2D-5DCC07A551CD}" srcOrd="1" destOrd="0" parTransId="{33E98C29-8403-4143-B797-94B7B3C0CE8A}" sibTransId="{D0E8D762-50A6-4FE5-A52D-E8D161161A86}"/>
    <dgm:cxn modelId="{1222BA42-63D1-47B6-A8E5-9AA3BFE882A2}" type="presOf" srcId="{88DE39CB-DC30-426D-9819-DBA9A8536437}" destId="{66A28417-945E-4907-9B87-EE022F07CCB5}" srcOrd="0" destOrd="0" presId="urn:microsoft.com/office/officeart/2005/8/layout/cycle7"/>
    <dgm:cxn modelId="{F4823540-F89A-4E6E-A558-794F6BAA1DE4}" type="presOf" srcId="{24FF1F4F-AAC1-4E58-8C6F-0424AD57BD4B}" destId="{1F9A90B5-A10B-45FA-B6E1-90CD018832ED}" srcOrd="0" destOrd="0" presId="urn:microsoft.com/office/officeart/2005/8/layout/cycle7"/>
    <dgm:cxn modelId="{016D065C-5720-4B08-8F87-954BC0F53C11}" type="presOf" srcId="{D9D4F663-31BF-4BFD-AA2D-5DCC07A551CD}" destId="{BC3FF178-636B-4529-8AA9-9066F9239EC9}" srcOrd="0" destOrd="0" presId="urn:microsoft.com/office/officeart/2005/8/layout/cycle7"/>
    <dgm:cxn modelId="{720801EC-ACF0-4743-982F-A29CCC3677D7}" type="presParOf" srcId="{4F0BDBE0-565F-4221-8DA7-82A7D00AAE4B}" destId="{AFD103A9-3F5A-4212-A09A-8AF341F36527}" srcOrd="0" destOrd="0" presId="urn:microsoft.com/office/officeart/2005/8/layout/cycle7"/>
    <dgm:cxn modelId="{D3744B68-2361-42B5-A669-B13A01E49E99}" type="presParOf" srcId="{4F0BDBE0-565F-4221-8DA7-82A7D00AAE4B}" destId="{75CAF4D6-094D-4A42-82F9-6DD551CCAA95}" srcOrd="1" destOrd="0" presId="urn:microsoft.com/office/officeart/2005/8/layout/cycle7"/>
    <dgm:cxn modelId="{217D3C80-4250-4CF5-9FF4-73D3B15FC6B2}" type="presParOf" srcId="{75CAF4D6-094D-4A42-82F9-6DD551CCAA95}" destId="{12D4D001-315E-4258-9B80-090EF68C3A0D}" srcOrd="0" destOrd="0" presId="urn:microsoft.com/office/officeart/2005/8/layout/cycle7"/>
    <dgm:cxn modelId="{52975B96-4C0E-45DB-9FB4-0FA0419D7E06}" type="presParOf" srcId="{4F0BDBE0-565F-4221-8DA7-82A7D00AAE4B}" destId="{BC3FF178-636B-4529-8AA9-9066F9239EC9}" srcOrd="2" destOrd="0" presId="urn:microsoft.com/office/officeart/2005/8/layout/cycle7"/>
    <dgm:cxn modelId="{1BC0F589-E162-4E47-891C-EA776130E63F}" type="presParOf" srcId="{4F0BDBE0-565F-4221-8DA7-82A7D00AAE4B}" destId="{14449F28-0CAB-4BFE-8BA9-5DA89416DCCA}" srcOrd="3" destOrd="0" presId="urn:microsoft.com/office/officeart/2005/8/layout/cycle7"/>
    <dgm:cxn modelId="{E37A6685-57F9-4ADD-890E-EC1871EB64FF}" type="presParOf" srcId="{14449F28-0CAB-4BFE-8BA9-5DA89416DCCA}" destId="{9EAD3CD1-D782-431B-9CEB-39A80FC21C96}" srcOrd="0" destOrd="0" presId="urn:microsoft.com/office/officeart/2005/8/layout/cycle7"/>
    <dgm:cxn modelId="{BAA56BD4-CC3C-4F33-9B17-350E700F6A3F}" type="presParOf" srcId="{4F0BDBE0-565F-4221-8DA7-82A7D00AAE4B}" destId="{1F9A90B5-A10B-45FA-B6E1-90CD018832ED}" srcOrd="4" destOrd="0" presId="urn:microsoft.com/office/officeart/2005/8/layout/cycle7"/>
    <dgm:cxn modelId="{EB588EED-3093-4B9B-A268-E5CA8F52BAFA}" type="presParOf" srcId="{4F0BDBE0-565F-4221-8DA7-82A7D00AAE4B}" destId="{5C857D50-8FDD-4972-B810-0357344F49FD}" srcOrd="5" destOrd="0" presId="urn:microsoft.com/office/officeart/2005/8/layout/cycle7"/>
    <dgm:cxn modelId="{1CABD75E-CA3D-4F40-8261-C4116B4792E9}" type="presParOf" srcId="{5C857D50-8FDD-4972-B810-0357344F49FD}" destId="{484874CD-4F3C-4A47-980B-D01BC8B4FA05}" srcOrd="0" destOrd="0" presId="urn:microsoft.com/office/officeart/2005/8/layout/cycle7"/>
    <dgm:cxn modelId="{F2A14C93-2B7C-4112-9C68-8C16BBDDA268}" type="presParOf" srcId="{4F0BDBE0-565F-4221-8DA7-82A7D00AAE4B}" destId="{66A28417-945E-4907-9B87-EE022F07CCB5}" srcOrd="6" destOrd="0" presId="urn:microsoft.com/office/officeart/2005/8/layout/cycle7"/>
    <dgm:cxn modelId="{34225020-5E45-47DC-8275-67B28A805208}" type="presParOf" srcId="{4F0BDBE0-565F-4221-8DA7-82A7D00AAE4B}" destId="{E526D9BB-EA32-4122-837D-6995B9A1DE32}" srcOrd="7" destOrd="0" presId="urn:microsoft.com/office/officeart/2005/8/layout/cycle7"/>
    <dgm:cxn modelId="{7E6D7A40-C587-453D-ADC0-D52E26612B24}" type="presParOf" srcId="{E526D9BB-EA32-4122-837D-6995B9A1DE32}" destId="{87274330-1475-4CBC-B705-5E13A4F3FF9E}" srcOrd="0" destOrd="0" presId="urn:microsoft.com/office/officeart/2005/8/layout/cycle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E170DE9-86B6-4E3D-B820-9E87BB415316}" type="doc">
      <dgm:prSet loTypeId="urn:microsoft.com/office/officeart/2005/8/layout/cycle7" loCatId="cycle" qsTypeId="urn:microsoft.com/office/officeart/2005/8/quickstyle/3d6" qsCatId="3D" csTypeId="urn:microsoft.com/office/officeart/2005/8/colors/accent1_2" csCatId="accent1" phldr="1"/>
      <dgm:spPr/>
      <dgm:t>
        <a:bodyPr/>
        <a:lstStyle/>
        <a:p>
          <a:endParaRPr lang="sl-SI"/>
        </a:p>
      </dgm:t>
    </dgm:pt>
    <dgm:pt modelId="{0F62E245-7C05-4B63-B371-85161CD5652A}">
      <dgm:prSet phldrT="[besedilo]"/>
      <dgm:spPr/>
      <dgm:t>
        <a:bodyPr/>
        <a:lstStyle/>
        <a:p>
          <a:pPr algn="ctr"/>
          <a:r>
            <a:rPr lang="sl-SI"/>
            <a:t>DELATI</a:t>
          </a:r>
        </a:p>
      </dgm:t>
    </dgm:pt>
    <dgm:pt modelId="{461DAF23-6482-4680-8063-D21B7C4D2CE7}" type="parTrans" cxnId="{5CF36316-2137-44C6-B4D6-722BC2C6D9EC}">
      <dgm:prSet/>
      <dgm:spPr/>
      <dgm:t>
        <a:bodyPr/>
        <a:lstStyle/>
        <a:p>
          <a:pPr algn="ctr"/>
          <a:endParaRPr lang="sl-SI"/>
        </a:p>
      </dgm:t>
    </dgm:pt>
    <dgm:pt modelId="{BFBEF28C-004C-4997-8A2B-8A8F4C46F0E4}" type="sibTrans" cxnId="{5CF36316-2137-44C6-B4D6-722BC2C6D9EC}">
      <dgm:prSet/>
      <dgm:spPr/>
      <dgm:t>
        <a:bodyPr/>
        <a:lstStyle/>
        <a:p>
          <a:pPr algn="ctr"/>
          <a:endParaRPr lang="sl-SI"/>
        </a:p>
      </dgm:t>
    </dgm:pt>
    <dgm:pt modelId="{D9D4F663-31BF-4BFD-AA2D-5DCC07A551CD}">
      <dgm:prSet phldrT="[besedilo]"/>
      <dgm:spPr/>
      <dgm:t>
        <a:bodyPr/>
        <a:lstStyle/>
        <a:p>
          <a:pPr algn="ctr"/>
          <a:r>
            <a:rPr lang="sl-SI"/>
            <a:t>ČUTITI</a:t>
          </a:r>
        </a:p>
      </dgm:t>
    </dgm:pt>
    <dgm:pt modelId="{33E98C29-8403-4143-B797-94B7B3C0CE8A}" type="parTrans" cxnId="{9B12BF43-0C1D-4F23-B6FE-BC3C997F2C79}">
      <dgm:prSet/>
      <dgm:spPr/>
      <dgm:t>
        <a:bodyPr/>
        <a:lstStyle/>
        <a:p>
          <a:pPr algn="ctr"/>
          <a:endParaRPr lang="sl-SI"/>
        </a:p>
      </dgm:t>
    </dgm:pt>
    <dgm:pt modelId="{D0E8D762-50A6-4FE5-A52D-E8D161161A86}" type="sibTrans" cxnId="{9B12BF43-0C1D-4F23-B6FE-BC3C997F2C79}">
      <dgm:prSet/>
      <dgm:spPr/>
      <dgm:t>
        <a:bodyPr/>
        <a:lstStyle/>
        <a:p>
          <a:pPr algn="ctr"/>
          <a:endParaRPr lang="sl-SI"/>
        </a:p>
      </dgm:t>
    </dgm:pt>
    <dgm:pt modelId="{88DE39CB-DC30-426D-9819-DBA9A8536437}">
      <dgm:prSet phldrT="[besedilo]"/>
      <dgm:spPr/>
      <dgm:t>
        <a:bodyPr/>
        <a:lstStyle/>
        <a:p>
          <a:pPr algn="ctr"/>
          <a:r>
            <a:rPr lang="sl-SI"/>
            <a:t>MISLITI</a:t>
          </a:r>
        </a:p>
      </dgm:t>
    </dgm:pt>
    <dgm:pt modelId="{F21640B6-CEFA-4ED2-8E23-C52B51A3986A}" type="parTrans" cxnId="{30B89CBB-E326-470E-B605-73B5D745A384}">
      <dgm:prSet/>
      <dgm:spPr/>
      <dgm:t>
        <a:bodyPr/>
        <a:lstStyle/>
        <a:p>
          <a:pPr algn="ctr"/>
          <a:endParaRPr lang="sl-SI"/>
        </a:p>
      </dgm:t>
    </dgm:pt>
    <dgm:pt modelId="{0CB92F4E-4214-45F8-82E9-DFB7BAE31509}" type="sibTrans" cxnId="{30B89CBB-E326-470E-B605-73B5D745A384}">
      <dgm:prSet/>
      <dgm:spPr/>
      <dgm:t>
        <a:bodyPr/>
        <a:lstStyle/>
        <a:p>
          <a:pPr algn="ctr"/>
          <a:endParaRPr lang="sl-SI"/>
        </a:p>
      </dgm:t>
    </dgm:pt>
    <dgm:pt modelId="{4F0BDBE0-565F-4221-8DA7-82A7D00AAE4B}" type="pres">
      <dgm:prSet presAssocID="{BE170DE9-86B6-4E3D-B820-9E87BB415316}" presName="Name0" presStyleCnt="0">
        <dgm:presLayoutVars>
          <dgm:dir/>
          <dgm:resizeHandles val="exact"/>
        </dgm:presLayoutVars>
      </dgm:prSet>
      <dgm:spPr/>
      <dgm:t>
        <a:bodyPr/>
        <a:lstStyle/>
        <a:p>
          <a:endParaRPr lang="sl-SI"/>
        </a:p>
      </dgm:t>
    </dgm:pt>
    <dgm:pt modelId="{AFD103A9-3F5A-4212-A09A-8AF341F36527}" type="pres">
      <dgm:prSet presAssocID="{0F62E245-7C05-4B63-B371-85161CD5652A}" presName="node" presStyleLbl="node1" presStyleIdx="0" presStyleCnt="3">
        <dgm:presLayoutVars>
          <dgm:bulletEnabled val="1"/>
        </dgm:presLayoutVars>
      </dgm:prSet>
      <dgm:spPr/>
      <dgm:t>
        <a:bodyPr/>
        <a:lstStyle/>
        <a:p>
          <a:endParaRPr lang="sl-SI"/>
        </a:p>
      </dgm:t>
    </dgm:pt>
    <dgm:pt modelId="{75CAF4D6-094D-4A42-82F9-6DD551CCAA95}" type="pres">
      <dgm:prSet presAssocID="{BFBEF28C-004C-4997-8A2B-8A8F4C46F0E4}" presName="sibTrans" presStyleLbl="sibTrans2D1" presStyleIdx="0" presStyleCnt="3"/>
      <dgm:spPr/>
      <dgm:t>
        <a:bodyPr/>
        <a:lstStyle/>
        <a:p>
          <a:endParaRPr lang="sl-SI"/>
        </a:p>
      </dgm:t>
    </dgm:pt>
    <dgm:pt modelId="{12D4D001-315E-4258-9B80-090EF68C3A0D}" type="pres">
      <dgm:prSet presAssocID="{BFBEF28C-004C-4997-8A2B-8A8F4C46F0E4}" presName="connectorText" presStyleLbl="sibTrans2D1" presStyleIdx="0" presStyleCnt="3"/>
      <dgm:spPr/>
      <dgm:t>
        <a:bodyPr/>
        <a:lstStyle/>
        <a:p>
          <a:endParaRPr lang="sl-SI"/>
        </a:p>
      </dgm:t>
    </dgm:pt>
    <dgm:pt modelId="{BC3FF178-636B-4529-8AA9-9066F9239EC9}" type="pres">
      <dgm:prSet presAssocID="{D9D4F663-31BF-4BFD-AA2D-5DCC07A551CD}" presName="node" presStyleLbl="node1" presStyleIdx="1" presStyleCnt="3">
        <dgm:presLayoutVars>
          <dgm:bulletEnabled val="1"/>
        </dgm:presLayoutVars>
      </dgm:prSet>
      <dgm:spPr/>
      <dgm:t>
        <a:bodyPr/>
        <a:lstStyle/>
        <a:p>
          <a:endParaRPr lang="sl-SI"/>
        </a:p>
      </dgm:t>
    </dgm:pt>
    <dgm:pt modelId="{14449F28-0CAB-4BFE-8BA9-5DA89416DCCA}" type="pres">
      <dgm:prSet presAssocID="{D0E8D762-50A6-4FE5-A52D-E8D161161A86}" presName="sibTrans" presStyleLbl="sibTrans2D1" presStyleIdx="1" presStyleCnt="3"/>
      <dgm:spPr/>
      <dgm:t>
        <a:bodyPr/>
        <a:lstStyle/>
        <a:p>
          <a:endParaRPr lang="sl-SI"/>
        </a:p>
      </dgm:t>
    </dgm:pt>
    <dgm:pt modelId="{9EAD3CD1-D782-431B-9CEB-39A80FC21C96}" type="pres">
      <dgm:prSet presAssocID="{D0E8D762-50A6-4FE5-A52D-E8D161161A86}" presName="connectorText" presStyleLbl="sibTrans2D1" presStyleIdx="1" presStyleCnt="3"/>
      <dgm:spPr/>
      <dgm:t>
        <a:bodyPr/>
        <a:lstStyle/>
        <a:p>
          <a:endParaRPr lang="sl-SI"/>
        </a:p>
      </dgm:t>
    </dgm:pt>
    <dgm:pt modelId="{66A28417-945E-4907-9B87-EE022F07CCB5}" type="pres">
      <dgm:prSet presAssocID="{88DE39CB-DC30-426D-9819-DBA9A8536437}" presName="node" presStyleLbl="node1" presStyleIdx="2" presStyleCnt="3">
        <dgm:presLayoutVars>
          <dgm:bulletEnabled val="1"/>
        </dgm:presLayoutVars>
      </dgm:prSet>
      <dgm:spPr/>
      <dgm:t>
        <a:bodyPr/>
        <a:lstStyle/>
        <a:p>
          <a:endParaRPr lang="sl-SI"/>
        </a:p>
      </dgm:t>
    </dgm:pt>
    <dgm:pt modelId="{E526D9BB-EA32-4122-837D-6995B9A1DE32}" type="pres">
      <dgm:prSet presAssocID="{0CB92F4E-4214-45F8-82E9-DFB7BAE31509}" presName="sibTrans" presStyleLbl="sibTrans2D1" presStyleIdx="2" presStyleCnt="3"/>
      <dgm:spPr/>
      <dgm:t>
        <a:bodyPr/>
        <a:lstStyle/>
        <a:p>
          <a:endParaRPr lang="sl-SI"/>
        </a:p>
      </dgm:t>
    </dgm:pt>
    <dgm:pt modelId="{87274330-1475-4CBC-B705-5E13A4F3FF9E}" type="pres">
      <dgm:prSet presAssocID="{0CB92F4E-4214-45F8-82E9-DFB7BAE31509}" presName="connectorText" presStyleLbl="sibTrans2D1" presStyleIdx="2" presStyleCnt="3"/>
      <dgm:spPr/>
      <dgm:t>
        <a:bodyPr/>
        <a:lstStyle/>
        <a:p>
          <a:endParaRPr lang="sl-SI"/>
        </a:p>
      </dgm:t>
    </dgm:pt>
  </dgm:ptLst>
  <dgm:cxnLst>
    <dgm:cxn modelId="{5D78960F-7354-47C7-BAEB-E66BE253EF6C}" type="presOf" srcId="{BFBEF28C-004C-4997-8A2B-8A8F4C46F0E4}" destId="{75CAF4D6-094D-4A42-82F9-6DD551CCAA95}" srcOrd="0" destOrd="0" presId="urn:microsoft.com/office/officeart/2005/8/layout/cycle7"/>
    <dgm:cxn modelId="{30B89CBB-E326-470E-B605-73B5D745A384}" srcId="{BE170DE9-86B6-4E3D-B820-9E87BB415316}" destId="{88DE39CB-DC30-426D-9819-DBA9A8536437}" srcOrd="2" destOrd="0" parTransId="{F21640B6-CEFA-4ED2-8E23-C52B51A3986A}" sibTransId="{0CB92F4E-4214-45F8-82E9-DFB7BAE31509}"/>
    <dgm:cxn modelId="{CA67D7F3-D796-4F42-98BD-C03C44BE104A}" type="presOf" srcId="{BE170DE9-86B6-4E3D-B820-9E87BB415316}" destId="{4F0BDBE0-565F-4221-8DA7-82A7D00AAE4B}" srcOrd="0" destOrd="0" presId="urn:microsoft.com/office/officeart/2005/8/layout/cycle7"/>
    <dgm:cxn modelId="{D6753D45-D59A-4CEC-B7CC-5E27359426DB}" type="presOf" srcId="{0F62E245-7C05-4B63-B371-85161CD5652A}" destId="{AFD103A9-3F5A-4212-A09A-8AF341F36527}" srcOrd="0" destOrd="0" presId="urn:microsoft.com/office/officeart/2005/8/layout/cycle7"/>
    <dgm:cxn modelId="{22C8F670-5E37-47D5-9B2D-20FDB2C0B88B}" type="presOf" srcId="{D9D4F663-31BF-4BFD-AA2D-5DCC07A551CD}" destId="{BC3FF178-636B-4529-8AA9-9066F9239EC9}" srcOrd="0" destOrd="0" presId="urn:microsoft.com/office/officeart/2005/8/layout/cycle7"/>
    <dgm:cxn modelId="{9B12BF43-0C1D-4F23-B6FE-BC3C997F2C79}" srcId="{BE170DE9-86B6-4E3D-B820-9E87BB415316}" destId="{D9D4F663-31BF-4BFD-AA2D-5DCC07A551CD}" srcOrd="1" destOrd="0" parTransId="{33E98C29-8403-4143-B797-94B7B3C0CE8A}" sibTransId="{D0E8D762-50A6-4FE5-A52D-E8D161161A86}"/>
    <dgm:cxn modelId="{58623E21-39C8-48D0-AF88-DF1F796C4542}" type="presOf" srcId="{D0E8D762-50A6-4FE5-A52D-E8D161161A86}" destId="{9EAD3CD1-D782-431B-9CEB-39A80FC21C96}" srcOrd="1" destOrd="0" presId="urn:microsoft.com/office/officeart/2005/8/layout/cycle7"/>
    <dgm:cxn modelId="{5CF36316-2137-44C6-B4D6-722BC2C6D9EC}" srcId="{BE170DE9-86B6-4E3D-B820-9E87BB415316}" destId="{0F62E245-7C05-4B63-B371-85161CD5652A}" srcOrd="0" destOrd="0" parTransId="{461DAF23-6482-4680-8063-D21B7C4D2CE7}" sibTransId="{BFBEF28C-004C-4997-8A2B-8A8F4C46F0E4}"/>
    <dgm:cxn modelId="{9D675E8D-5148-4029-B2B5-46122CAC173D}" type="presOf" srcId="{D0E8D762-50A6-4FE5-A52D-E8D161161A86}" destId="{14449F28-0CAB-4BFE-8BA9-5DA89416DCCA}" srcOrd="0" destOrd="0" presId="urn:microsoft.com/office/officeart/2005/8/layout/cycle7"/>
    <dgm:cxn modelId="{9B1B9E0A-F21D-456A-BB1D-496C3FC72A45}" type="presOf" srcId="{88DE39CB-DC30-426D-9819-DBA9A8536437}" destId="{66A28417-945E-4907-9B87-EE022F07CCB5}" srcOrd="0" destOrd="0" presId="urn:microsoft.com/office/officeart/2005/8/layout/cycle7"/>
    <dgm:cxn modelId="{CE08EEB7-9622-41B4-A74D-B301ECCD6B7D}" type="presOf" srcId="{BFBEF28C-004C-4997-8A2B-8A8F4C46F0E4}" destId="{12D4D001-315E-4258-9B80-090EF68C3A0D}" srcOrd="1" destOrd="0" presId="urn:microsoft.com/office/officeart/2005/8/layout/cycle7"/>
    <dgm:cxn modelId="{4B8BD153-9493-4AE6-976A-23377F0A6DF8}" type="presOf" srcId="{0CB92F4E-4214-45F8-82E9-DFB7BAE31509}" destId="{E526D9BB-EA32-4122-837D-6995B9A1DE32}" srcOrd="0" destOrd="0" presId="urn:microsoft.com/office/officeart/2005/8/layout/cycle7"/>
    <dgm:cxn modelId="{6720A2B0-7C9B-4722-8F20-B5884BC49B43}" type="presOf" srcId="{0CB92F4E-4214-45F8-82E9-DFB7BAE31509}" destId="{87274330-1475-4CBC-B705-5E13A4F3FF9E}" srcOrd="1" destOrd="0" presId="urn:microsoft.com/office/officeart/2005/8/layout/cycle7"/>
    <dgm:cxn modelId="{6C399CB3-11C9-45C3-83A9-95957C23BDBB}" type="presParOf" srcId="{4F0BDBE0-565F-4221-8DA7-82A7D00AAE4B}" destId="{AFD103A9-3F5A-4212-A09A-8AF341F36527}" srcOrd="0" destOrd="0" presId="urn:microsoft.com/office/officeart/2005/8/layout/cycle7"/>
    <dgm:cxn modelId="{974CFF94-5A60-4E81-8E22-37985A5D3CBE}" type="presParOf" srcId="{4F0BDBE0-565F-4221-8DA7-82A7D00AAE4B}" destId="{75CAF4D6-094D-4A42-82F9-6DD551CCAA95}" srcOrd="1" destOrd="0" presId="urn:microsoft.com/office/officeart/2005/8/layout/cycle7"/>
    <dgm:cxn modelId="{034C80FF-1317-414D-A921-B400C4BF99F9}" type="presParOf" srcId="{75CAF4D6-094D-4A42-82F9-6DD551CCAA95}" destId="{12D4D001-315E-4258-9B80-090EF68C3A0D}" srcOrd="0" destOrd="0" presId="urn:microsoft.com/office/officeart/2005/8/layout/cycle7"/>
    <dgm:cxn modelId="{FA7F875A-0F27-4E90-A745-12299C122009}" type="presParOf" srcId="{4F0BDBE0-565F-4221-8DA7-82A7D00AAE4B}" destId="{BC3FF178-636B-4529-8AA9-9066F9239EC9}" srcOrd="2" destOrd="0" presId="urn:microsoft.com/office/officeart/2005/8/layout/cycle7"/>
    <dgm:cxn modelId="{398BEB1C-3DD8-44EE-B568-91DA019FA6DD}" type="presParOf" srcId="{4F0BDBE0-565F-4221-8DA7-82A7D00AAE4B}" destId="{14449F28-0CAB-4BFE-8BA9-5DA89416DCCA}" srcOrd="3" destOrd="0" presId="urn:microsoft.com/office/officeart/2005/8/layout/cycle7"/>
    <dgm:cxn modelId="{4A91CBD6-86CC-475B-8625-74FCD12C3ED1}" type="presParOf" srcId="{14449F28-0CAB-4BFE-8BA9-5DA89416DCCA}" destId="{9EAD3CD1-D782-431B-9CEB-39A80FC21C96}" srcOrd="0" destOrd="0" presId="urn:microsoft.com/office/officeart/2005/8/layout/cycle7"/>
    <dgm:cxn modelId="{C300F4E2-6891-434F-942E-010B400006B5}" type="presParOf" srcId="{4F0BDBE0-565F-4221-8DA7-82A7D00AAE4B}" destId="{66A28417-945E-4907-9B87-EE022F07CCB5}" srcOrd="4" destOrd="0" presId="urn:microsoft.com/office/officeart/2005/8/layout/cycle7"/>
    <dgm:cxn modelId="{223DCA96-E94A-41D9-841E-471039837179}" type="presParOf" srcId="{4F0BDBE0-565F-4221-8DA7-82A7D00AAE4B}" destId="{E526D9BB-EA32-4122-837D-6995B9A1DE32}" srcOrd="5" destOrd="0" presId="urn:microsoft.com/office/officeart/2005/8/layout/cycle7"/>
    <dgm:cxn modelId="{268DE14D-8B3E-4739-A3A0-C5325D943CCF}" type="presParOf" srcId="{E526D9BB-EA32-4122-837D-6995B9A1DE32}" destId="{87274330-1475-4CBC-B705-5E13A4F3FF9E}" srcOrd="0" destOrd="0" presId="urn:microsoft.com/office/officeart/2005/8/layout/cycle7"/>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D103A9-3F5A-4212-A09A-8AF341F36527}">
      <dsp:nvSpPr>
        <dsp:cNvPr id="0" name=""/>
        <dsp:cNvSpPr/>
      </dsp:nvSpPr>
      <dsp:spPr>
        <a:xfrm>
          <a:off x="1990225" y="249"/>
          <a:ext cx="1454191" cy="727095"/>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sl-SI" sz="1700" kern="1200"/>
            <a:t>IZKUŠNJA</a:t>
          </a:r>
        </a:p>
      </dsp:txBody>
      <dsp:txXfrm>
        <a:off x="2011521" y="21545"/>
        <a:ext cx="1411599" cy="684503"/>
      </dsp:txXfrm>
    </dsp:sp>
    <dsp:sp modelId="{75CAF4D6-094D-4A42-82F9-6DD551CCAA95}">
      <dsp:nvSpPr>
        <dsp:cNvPr id="0" name=""/>
        <dsp:cNvSpPr/>
      </dsp:nvSpPr>
      <dsp:spPr>
        <a:xfrm rot="2700000">
          <a:off x="3036932" y="934551"/>
          <a:ext cx="756769" cy="254483"/>
        </a:xfrm>
        <a:prstGeom prst="leftRightArrow">
          <a:avLst>
            <a:gd name="adj1" fmla="val 60000"/>
            <a:gd name="adj2" fmla="val 50000"/>
          </a:avLst>
        </a:prstGeom>
        <a:solidFill>
          <a:schemeClr val="accent1">
            <a:tint val="60000"/>
            <a:hueOff val="0"/>
            <a:satOff val="0"/>
            <a:lumOff val="0"/>
            <a:alphaOff val="0"/>
          </a:schemeClr>
        </a:solidFill>
        <a:ln w="9525" cap="flat" cmpd="sng" algn="ctr">
          <a:solidFill>
            <a:schemeClr val="accent1">
              <a:tint val="60000"/>
              <a:hueOff val="0"/>
              <a:satOff val="0"/>
              <a:lumOff val="0"/>
              <a:alphaOff val="0"/>
            </a:schemeClr>
          </a:solidFill>
          <a:prstDash val="solid"/>
        </a:ln>
        <a:effectLst>
          <a:outerShdw blurRad="40000" dist="23000" dir="5400000" rotWithShape="0">
            <a:srgbClr val="000000">
              <a:alpha val="35000"/>
            </a:srgbClr>
          </a:outerShdw>
        </a:effectLst>
        <a:sp3d z="-25400" prstMaterial="plastic">
          <a:bevelT w="25400" h="25400"/>
          <a:bevelB w="25400" h="25400"/>
        </a:sp3d>
      </dsp:spPr>
      <dsp:style>
        <a:lnRef idx="1">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sl-SI" sz="1000" kern="1200"/>
        </a:p>
      </dsp:txBody>
      <dsp:txXfrm>
        <a:off x="3113277" y="985448"/>
        <a:ext cx="604079" cy="152689"/>
      </dsp:txXfrm>
    </dsp:sp>
    <dsp:sp modelId="{BC3FF178-636B-4529-8AA9-9066F9239EC9}">
      <dsp:nvSpPr>
        <dsp:cNvPr id="0" name=""/>
        <dsp:cNvSpPr/>
      </dsp:nvSpPr>
      <dsp:spPr>
        <a:xfrm>
          <a:off x="3386216" y="1396240"/>
          <a:ext cx="1454191" cy="727095"/>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sl-SI" sz="1700" kern="1200"/>
            <a:t>SPOZNAVANJE</a:t>
          </a:r>
        </a:p>
      </dsp:txBody>
      <dsp:txXfrm>
        <a:off x="3407512" y="1417536"/>
        <a:ext cx="1411599" cy="684503"/>
      </dsp:txXfrm>
    </dsp:sp>
    <dsp:sp modelId="{14449F28-0CAB-4BFE-8BA9-5DA89416DCCA}">
      <dsp:nvSpPr>
        <dsp:cNvPr id="0" name=""/>
        <dsp:cNvSpPr/>
      </dsp:nvSpPr>
      <dsp:spPr>
        <a:xfrm rot="8100000">
          <a:off x="3036932" y="2330542"/>
          <a:ext cx="756769" cy="254483"/>
        </a:xfrm>
        <a:prstGeom prst="leftRightArrow">
          <a:avLst>
            <a:gd name="adj1" fmla="val 60000"/>
            <a:gd name="adj2" fmla="val 50000"/>
          </a:avLst>
        </a:prstGeom>
        <a:solidFill>
          <a:schemeClr val="accent1">
            <a:tint val="60000"/>
            <a:hueOff val="0"/>
            <a:satOff val="0"/>
            <a:lumOff val="0"/>
            <a:alphaOff val="0"/>
          </a:schemeClr>
        </a:solidFill>
        <a:ln w="9525" cap="flat" cmpd="sng" algn="ctr">
          <a:solidFill>
            <a:schemeClr val="accent1">
              <a:tint val="60000"/>
              <a:hueOff val="0"/>
              <a:satOff val="0"/>
              <a:lumOff val="0"/>
              <a:alphaOff val="0"/>
            </a:schemeClr>
          </a:solidFill>
          <a:prstDash val="solid"/>
        </a:ln>
        <a:effectLst>
          <a:outerShdw blurRad="40000" dist="23000" dir="5400000" rotWithShape="0">
            <a:srgbClr val="000000">
              <a:alpha val="35000"/>
            </a:srgbClr>
          </a:outerShdw>
        </a:effectLst>
        <a:sp3d z="-25400" prstMaterial="plastic">
          <a:bevelT w="25400" h="25400"/>
          <a:bevelB w="25400" h="25400"/>
        </a:sp3d>
      </dsp:spPr>
      <dsp:style>
        <a:lnRef idx="1">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sl-SI" sz="1000" kern="1200"/>
        </a:p>
      </dsp:txBody>
      <dsp:txXfrm rot="10800000">
        <a:off x="3113277" y="2381439"/>
        <a:ext cx="604079" cy="152689"/>
      </dsp:txXfrm>
    </dsp:sp>
    <dsp:sp modelId="{1F9A90B5-A10B-45FA-B6E1-90CD018832ED}">
      <dsp:nvSpPr>
        <dsp:cNvPr id="0" name=""/>
        <dsp:cNvSpPr/>
      </dsp:nvSpPr>
      <dsp:spPr>
        <a:xfrm>
          <a:off x="1990225" y="2792231"/>
          <a:ext cx="1454191" cy="727095"/>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sl-SI" sz="1700" kern="1200"/>
            <a:t>INTEGRACIJA</a:t>
          </a:r>
        </a:p>
      </dsp:txBody>
      <dsp:txXfrm>
        <a:off x="2011521" y="2813527"/>
        <a:ext cx="1411599" cy="684503"/>
      </dsp:txXfrm>
    </dsp:sp>
    <dsp:sp modelId="{5C857D50-8FDD-4972-B810-0357344F49FD}">
      <dsp:nvSpPr>
        <dsp:cNvPr id="0" name=""/>
        <dsp:cNvSpPr/>
      </dsp:nvSpPr>
      <dsp:spPr>
        <a:xfrm rot="13500000">
          <a:off x="1640940" y="2330542"/>
          <a:ext cx="756769" cy="254483"/>
        </a:xfrm>
        <a:prstGeom prst="leftRightArrow">
          <a:avLst>
            <a:gd name="adj1" fmla="val 60000"/>
            <a:gd name="adj2" fmla="val 50000"/>
          </a:avLst>
        </a:prstGeom>
        <a:solidFill>
          <a:schemeClr val="accent1">
            <a:tint val="60000"/>
            <a:hueOff val="0"/>
            <a:satOff val="0"/>
            <a:lumOff val="0"/>
            <a:alphaOff val="0"/>
          </a:schemeClr>
        </a:solidFill>
        <a:ln w="9525" cap="flat" cmpd="sng" algn="ctr">
          <a:solidFill>
            <a:schemeClr val="accent1">
              <a:tint val="60000"/>
              <a:hueOff val="0"/>
              <a:satOff val="0"/>
              <a:lumOff val="0"/>
              <a:alphaOff val="0"/>
            </a:schemeClr>
          </a:solidFill>
          <a:prstDash val="solid"/>
        </a:ln>
        <a:effectLst>
          <a:outerShdw blurRad="40000" dist="23000" dir="5400000" rotWithShape="0">
            <a:srgbClr val="000000">
              <a:alpha val="35000"/>
            </a:srgbClr>
          </a:outerShdw>
        </a:effectLst>
        <a:sp3d z="-25400" prstMaterial="plastic">
          <a:bevelT w="25400" h="25400"/>
          <a:bevelB w="25400" h="25400"/>
        </a:sp3d>
      </dsp:spPr>
      <dsp:style>
        <a:lnRef idx="1">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sl-SI" sz="1000" kern="1200"/>
        </a:p>
      </dsp:txBody>
      <dsp:txXfrm rot="10800000">
        <a:off x="1717285" y="2381439"/>
        <a:ext cx="604079" cy="152689"/>
      </dsp:txXfrm>
    </dsp:sp>
    <dsp:sp modelId="{66A28417-945E-4907-9B87-EE022F07CCB5}">
      <dsp:nvSpPr>
        <dsp:cNvPr id="0" name=""/>
        <dsp:cNvSpPr/>
      </dsp:nvSpPr>
      <dsp:spPr>
        <a:xfrm>
          <a:off x="594234" y="1396240"/>
          <a:ext cx="1454191" cy="727095"/>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sl-SI" sz="1700" kern="1200"/>
            <a:t>UČENJE SPRETNOSTI</a:t>
          </a:r>
        </a:p>
      </dsp:txBody>
      <dsp:txXfrm>
        <a:off x="615530" y="1417536"/>
        <a:ext cx="1411599" cy="684503"/>
      </dsp:txXfrm>
    </dsp:sp>
    <dsp:sp modelId="{E526D9BB-EA32-4122-837D-6995B9A1DE32}">
      <dsp:nvSpPr>
        <dsp:cNvPr id="0" name=""/>
        <dsp:cNvSpPr/>
      </dsp:nvSpPr>
      <dsp:spPr>
        <a:xfrm rot="18900000">
          <a:off x="1640940" y="934551"/>
          <a:ext cx="756769" cy="254483"/>
        </a:xfrm>
        <a:prstGeom prst="leftRightArrow">
          <a:avLst>
            <a:gd name="adj1" fmla="val 60000"/>
            <a:gd name="adj2" fmla="val 50000"/>
          </a:avLst>
        </a:prstGeom>
        <a:solidFill>
          <a:schemeClr val="accent1">
            <a:tint val="60000"/>
            <a:hueOff val="0"/>
            <a:satOff val="0"/>
            <a:lumOff val="0"/>
            <a:alphaOff val="0"/>
          </a:schemeClr>
        </a:solidFill>
        <a:ln w="9525" cap="flat" cmpd="sng" algn="ctr">
          <a:solidFill>
            <a:schemeClr val="accent1">
              <a:tint val="60000"/>
              <a:hueOff val="0"/>
              <a:satOff val="0"/>
              <a:lumOff val="0"/>
              <a:alphaOff val="0"/>
            </a:schemeClr>
          </a:solidFill>
          <a:prstDash val="solid"/>
        </a:ln>
        <a:effectLst>
          <a:outerShdw blurRad="40000" dist="23000" dir="5400000" rotWithShape="0">
            <a:srgbClr val="000000">
              <a:alpha val="35000"/>
            </a:srgbClr>
          </a:outerShdw>
        </a:effectLst>
        <a:sp3d z="-25400" prstMaterial="plastic">
          <a:bevelT w="25400" h="25400"/>
          <a:bevelB w="25400" h="25400"/>
        </a:sp3d>
      </dsp:spPr>
      <dsp:style>
        <a:lnRef idx="1">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sl-SI" sz="1000" kern="1200"/>
        </a:p>
      </dsp:txBody>
      <dsp:txXfrm>
        <a:off x="1717285" y="985448"/>
        <a:ext cx="604079" cy="1526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D103A9-3F5A-4212-A09A-8AF341F36527}">
      <dsp:nvSpPr>
        <dsp:cNvPr id="0" name=""/>
        <dsp:cNvSpPr/>
      </dsp:nvSpPr>
      <dsp:spPr>
        <a:xfrm>
          <a:off x="1550984" y="711"/>
          <a:ext cx="1136077" cy="568038"/>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sl-SI" sz="2400" kern="1200"/>
            <a:t>DELATI</a:t>
          </a:r>
        </a:p>
      </dsp:txBody>
      <dsp:txXfrm>
        <a:off x="1567621" y="17348"/>
        <a:ext cx="1102803" cy="534764"/>
      </dsp:txXfrm>
    </dsp:sp>
    <dsp:sp modelId="{75CAF4D6-094D-4A42-82F9-6DD551CCAA95}">
      <dsp:nvSpPr>
        <dsp:cNvPr id="0" name=""/>
        <dsp:cNvSpPr/>
      </dsp:nvSpPr>
      <dsp:spPr>
        <a:xfrm rot="3600000">
          <a:off x="2291978" y="997873"/>
          <a:ext cx="592339" cy="198813"/>
        </a:xfrm>
        <a:prstGeom prst="leftRightArrow">
          <a:avLst>
            <a:gd name="adj1" fmla="val 60000"/>
            <a:gd name="adj2" fmla="val 50000"/>
          </a:avLst>
        </a:prstGeom>
        <a:solidFill>
          <a:schemeClr val="accent1">
            <a:tint val="60000"/>
            <a:hueOff val="0"/>
            <a:satOff val="0"/>
            <a:lumOff val="0"/>
            <a:alphaOff val="0"/>
          </a:schemeClr>
        </a:solidFill>
        <a:ln w="9525" cap="flat" cmpd="sng" algn="ctr">
          <a:solidFill>
            <a:schemeClr val="accent1">
              <a:tint val="60000"/>
              <a:hueOff val="0"/>
              <a:satOff val="0"/>
              <a:lumOff val="0"/>
              <a:alphaOff val="0"/>
            </a:schemeClr>
          </a:solidFill>
          <a:prstDash val="solid"/>
        </a:ln>
        <a:effectLst>
          <a:outerShdw blurRad="40000" dist="23000" dir="5400000" rotWithShape="0">
            <a:srgbClr val="000000">
              <a:alpha val="35000"/>
            </a:srgbClr>
          </a:outerShdw>
        </a:effectLst>
        <a:sp3d z="-25400" prstMaterial="plastic">
          <a:bevelT w="25400" h="25400"/>
          <a:bevelB w="25400" h="25400"/>
        </a:sp3d>
      </dsp:spPr>
      <dsp:style>
        <a:lnRef idx="1">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sl-SI" sz="800" kern="1200"/>
        </a:p>
      </dsp:txBody>
      <dsp:txXfrm>
        <a:off x="2351622" y="1037636"/>
        <a:ext cx="473051" cy="119287"/>
      </dsp:txXfrm>
    </dsp:sp>
    <dsp:sp modelId="{BC3FF178-636B-4529-8AA9-9066F9239EC9}">
      <dsp:nvSpPr>
        <dsp:cNvPr id="0" name=""/>
        <dsp:cNvSpPr/>
      </dsp:nvSpPr>
      <dsp:spPr>
        <a:xfrm>
          <a:off x="2489235" y="1625809"/>
          <a:ext cx="1136077" cy="568038"/>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sl-SI" sz="2400" kern="1200"/>
            <a:t>ČUTITI</a:t>
          </a:r>
        </a:p>
      </dsp:txBody>
      <dsp:txXfrm>
        <a:off x="2505872" y="1642446"/>
        <a:ext cx="1102803" cy="534764"/>
      </dsp:txXfrm>
    </dsp:sp>
    <dsp:sp modelId="{14449F28-0CAB-4BFE-8BA9-5DA89416DCCA}">
      <dsp:nvSpPr>
        <dsp:cNvPr id="0" name=""/>
        <dsp:cNvSpPr/>
      </dsp:nvSpPr>
      <dsp:spPr>
        <a:xfrm rot="10800000">
          <a:off x="1822853" y="1810422"/>
          <a:ext cx="592339" cy="198813"/>
        </a:xfrm>
        <a:prstGeom prst="leftRightArrow">
          <a:avLst>
            <a:gd name="adj1" fmla="val 60000"/>
            <a:gd name="adj2" fmla="val 50000"/>
          </a:avLst>
        </a:prstGeom>
        <a:solidFill>
          <a:schemeClr val="accent1">
            <a:tint val="60000"/>
            <a:hueOff val="0"/>
            <a:satOff val="0"/>
            <a:lumOff val="0"/>
            <a:alphaOff val="0"/>
          </a:schemeClr>
        </a:solidFill>
        <a:ln w="9525" cap="flat" cmpd="sng" algn="ctr">
          <a:solidFill>
            <a:schemeClr val="accent1">
              <a:tint val="60000"/>
              <a:hueOff val="0"/>
              <a:satOff val="0"/>
              <a:lumOff val="0"/>
              <a:alphaOff val="0"/>
            </a:schemeClr>
          </a:solidFill>
          <a:prstDash val="solid"/>
        </a:ln>
        <a:effectLst>
          <a:outerShdw blurRad="40000" dist="23000" dir="5400000" rotWithShape="0">
            <a:srgbClr val="000000">
              <a:alpha val="35000"/>
            </a:srgbClr>
          </a:outerShdw>
        </a:effectLst>
        <a:sp3d z="-25400" prstMaterial="plastic">
          <a:bevelT w="25400" h="25400"/>
          <a:bevelB w="25400" h="25400"/>
        </a:sp3d>
      </dsp:spPr>
      <dsp:style>
        <a:lnRef idx="1">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sl-SI" sz="800" kern="1200"/>
        </a:p>
      </dsp:txBody>
      <dsp:txXfrm rot="10800000">
        <a:off x="1882497" y="1850185"/>
        <a:ext cx="473051" cy="119287"/>
      </dsp:txXfrm>
    </dsp:sp>
    <dsp:sp modelId="{66A28417-945E-4907-9B87-EE022F07CCB5}">
      <dsp:nvSpPr>
        <dsp:cNvPr id="0" name=""/>
        <dsp:cNvSpPr/>
      </dsp:nvSpPr>
      <dsp:spPr>
        <a:xfrm>
          <a:off x="612733" y="1625809"/>
          <a:ext cx="1136077" cy="568038"/>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sl-SI" sz="2400" kern="1200"/>
            <a:t>MISLITI</a:t>
          </a:r>
        </a:p>
      </dsp:txBody>
      <dsp:txXfrm>
        <a:off x="629370" y="1642446"/>
        <a:ext cx="1102803" cy="534764"/>
      </dsp:txXfrm>
    </dsp:sp>
    <dsp:sp modelId="{E526D9BB-EA32-4122-837D-6995B9A1DE32}">
      <dsp:nvSpPr>
        <dsp:cNvPr id="0" name=""/>
        <dsp:cNvSpPr/>
      </dsp:nvSpPr>
      <dsp:spPr>
        <a:xfrm rot="18000000">
          <a:off x="1353727" y="997873"/>
          <a:ext cx="592339" cy="198813"/>
        </a:xfrm>
        <a:prstGeom prst="leftRightArrow">
          <a:avLst>
            <a:gd name="adj1" fmla="val 60000"/>
            <a:gd name="adj2" fmla="val 50000"/>
          </a:avLst>
        </a:prstGeom>
        <a:solidFill>
          <a:schemeClr val="accent1">
            <a:tint val="60000"/>
            <a:hueOff val="0"/>
            <a:satOff val="0"/>
            <a:lumOff val="0"/>
            <a:alphaOff val="0"/>
          </a:schemeClr>
        </a:solidFill>
        <a:ln w="9525" cap="flat" cmpd="sng" algn="ctr">
          <a:solidFill>
            <a:schemeClr val="accent1">
              <a:tint val="60000"/>
              <a:hueOff val="0"/>
              <a:satOff val="0"/>
              <a:lumOff val="0"/>
              <a:alphaOff val="0"/>
            </a:schemeClr>
          </a:solidFill>
          <a:prstDash val="solid"/>
        </a:ln>
        <a:effectLst>
          <a:outerShdw blurRad="40000" dist="23000" dir="5400000" rotWithShape="0">
            <a:srgbClr val="000000">
              <a:alpha val="35000"/>
            </a:srgbClr>
          </a:outerShdw>
        </a:effectLst>
        <a:sp3d z="-25400" prstMaterial="plastic">
          <a:bevelT w="25400" h="25400"/>
          <a:bevelB w="25400" h="25400"/>
        </a:sp3d>
      </dsp:spPr>
      <dsp:style>
        <a:lnRef idx="1">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sl-SI" sz="800" kern="1200"/>
        </a:p>
      </dsp:txBody>
      <dsp:txXfrm>
        <a:off x="1413371" y="1037636"/>
        <a:ext cx="473051" cy="119287"/>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D8FE7482F844DE8A8ECEEC832C6D7D"/>
        <w:category>
          <w:name w:val="Splošno"/>
          <w:gallery w:val="placeholder"/>
        </w:category>
        <w:types>
          <w:type w:val="bbPlcHdr"/>
        </w:types>
        <w:behaviors>
          <w:behavior w:val="content"/>
        </w:behaviors>
        <w:guid w:val="{B7E0713E-7751-4318-8E57-6E40FA6BBC2C}"/>
      </w:docPartPr>
      <w:docPartBody>
        <w:p w:rsidR="000A7B11" w:rsidRDefault="000A7B11" w:rsidP="000A7B11">
          <w:pPr>
            <w:pStyle w:val="E7D8FE7482F844DE8A8ECEEC832C6D7D"/>
          </w:pPr>
          <w:r>
            <w:rPr>
              <w:rFonts w:asciiTheme="majorHAnsi" w:eastAsiaTheme="majorEastAsia" w:hAnsiTheme="majorHAnsi" w:cstheme="majorBidi"/>
              <w:color w:val="4F81BD" w:themeColor="accent1"/>
              <w:sz w:val="24"/>
            </w:rPr>
            <w:t>[Vnesite naslov dokumenta]</w:t>
          </w:r>
        </w:p>
      </w:docPartBody>
    </w:docPart>
    <w:docPart>
      <w:docPartPr>
        <w:name w:val="7C254107360446CCB221491653F40376"/>
        <w:category>
          <w:name w:val="Splošno"/>
          <w:gallery w:val="placeholder"/>
        </w:category>
        <w:types>
          <w:type w:val="bbPlcHdr"/>
        </w:types>
        <w:behaviors>
          <w:behavior w:val="content"/>
        </w:behaviors>
        <w:guid w:val="{092D26BE-9D49-4226-8AA4-8A8E77F8471A}"/>
      </w:docPartPr>
      <w:docPartBody>
        <w:p w:rsidR="000A7B11" w:rsidRDefault="000A7B11" w:rsidP="000A7B11">
          <w:pPr>
            <w:pStyle w:val="7C254107360446CCB221491653F40376"/>
          </w:pPr>
          <w:r>
            <w:rPr>
              <w:rFonts w:asciiTheme="majorHAnsi" w:eastAsiaTheme="majorEastAsia" w:hAnsiTheme="majorHAnsi" w:cstheme="majorBidi"/>
              <w:color w:val="4F81BD" w:themeColor="accent1"/>
              <w:sz w:val="24"/>
            </w:rPr>
            <w:t>[Vnesite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0A7B11"/>
    <w:rsid w:val="00021959"/>
    <w:rsid w:val="0006231C"/>
    <w:rsid w:val="000A7B11"/>
    <w:rsid w:val="00280962"/>
    <w:rsid w:val="002B4D2D"/>
    <w:rsid w:val="00363BDF"/>
    <w:rsid w:val="003951FD"/>
    <w:rsid w:val="00545164"/>
    <w:rsid w:val="0059085C"/>
    <w:rsid w:val="006A62AF"/>
    <w:rsid w:val="007C70A0"/>
    <w:rsid w:val="008E7F2F"/>
    <w:rsid w:val="00B04C28"/>
    <w:rsid w:val="00DF4C33"/>
    <w:rsid w:val="00F25706"/>
    <w:rsid w:val="00F34D01"/>
    <w:rsid w:val="00F85B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951F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034F00302A364774A610A2B166A2DA2F">
    <w:name w:val="034F00302A364774A610A2B166A2DA2F"/>
    <w:rsid w:val="000A7B11"/>
  </w:style>
  <w:style w:type="paragraph" w:customStyle="1" w:styleId="E7D8FE7482F844DE8A8ECEEC832C6D7D">
    <w:name w:val="E7D8FE7482F844DE8A8ECEEC832C6D7D"/>
    <w:rsid w:val="000A7B11"/>
  </w:style>
  <w:style w:type="paragraph" w:customStyle="1" w:styleId="E3AA56D323AE4C198C3A84A972BB18C0">
    <w:name w:val="E3AA56D323AE4C198C3A84A972BB18C0"/>
    <w:rsid w:val="000A7B11"/>
  </w:style>
  <w:style w:type="paragraph" w:customStyle="1" w:styleId="7C254107360446CCB221491653F40376">
    <w:name w:val="7C254107360446CCB221491653F40376"/>
    <w:rsid w:val="000A7B11"/>
  </w:style>
  <w:style w:type="paragraph" w:customStyle="1" w:styleId="2F83925D925F45518A8E5362F7F65EDB">
    <w:name w:val="2F83925D925F45518A8E5362F7F65EDB"/>
    <w:rsid w:val="000A7B11"/>
  </w:style>
  <w:style w:type="paragraph" w:customStyle="1" w:styleId="D8F0494D740D4181A805FC7217BCB021">
    <w:name w:val="D8F0494D740D4181A805FC7217BCB021"/>
    <w:rsid w:val="000A7B11"/>
  </w:style>
  <w:style w:type="paragraph" w:customStyle="1" w:styleId="7D3655D79B624255A28205C9182517FC">
    <w:name w:val="7D3655D79B624255A28205C9182517FC"/>
    <w:rsid w:val="000A7B11"/>
  </w:style>
  <w:style w:type="paragraph" w:customStyle="1" w:styleId="79827A76D4364527A9587CD30A2D1663">
    <w:name w:val="79827A76D4364527A9587CD30A2D1663"/>
    <w:rsid w:val="000A7B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47F5E-29CC-4CDE-8775-8B94F40E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32</Pages>
  <Words>7685</Words>
  <Characters>43809</Characters>
  <Application>Microsoft Office Word</Application>
  <DocSecurity>0</DocSecurity>
  <Lines>365</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Praksa 1 - Priročnik</vt:lpstr>
      <vt:lpstr/>
    </vt:vector>
  </TitlesOfParts>
  <Company/>
  <LinksUpToDate>false</LinksUpToDate>
  <CharactersWithSpaces>51392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Praksa 1 - Priročnik</dc:title>
  <dc:creator>rapeta</dc:creator>
  <cp:lastModifiedBy>2015</cp:lastModifiedBy>
  <cp:revision>132</cp:revision>
  <cp:lastPrinted>2015-10-21T08:37:00Z</cp:lastPrinted>
  <dcterms:created xsi:type="dcterms:W3CDTF">2014-10-30T12:56:00Z</dcterms:created>
  <dcterms:modified xsi:type="dcterms:W3CDTF">2017-10-09T11:22:00Z</dcterms:modified>
</cp:coreProperties>
</file>