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9" w:rsidRPr="007152A5" w:rsidRDefault="00E016B9">
      <w:pPr>
        <w:rPr>
          <w:rFonts w:asciiTheme="majorHAnsi" w:hAnsiTheme="majorHAnsi"/>
          <w:sz w:val="22"/>
          <w:szCs w:val="22"/>
        </w:rPr>
      </w:pPr>
    </w:p>
    <w:p w:rsidR="005B3A48" w:rsidRPr="007152A5" w:rsidRDefault="005B3A48">
      <w:pPr>
        <w:rPr>
          <w:rFonts w:asciiTheme="majorHAnsi" w:hAnsiTheme="majorHAnsi"/>
          <w:sz w:val="22"/>
          <w:szCs w:val="22"/>
        </w:rPr>
      </w:pPr>
    </w:p>
    <w:p w:rsidR="005B3A48" w:rsidRPr="007152A5" w:rsidRDefault="005B3A48">
      <w:pPr>
        <w:rPr>
          <w:rFonts w:asciiTheme="majorHAnsi" w:hAnsiTheme="majorHAnsi"/>
          <w:sz w:val="22"/>
          <w:szCs w:val="22"/>
        </w:rPr>
      </w:pPr>
    </w:p>
    <w:p w:rsidR="00A369B1" w:rsidRDefault="000E3759" w:rsidP="004F57E0">
      <w:pPr>
        <w:spacing w:line="240" w:lineRule="auto"/>
        <w:textAlignment w:val="baseline"/>
        <w:outlineLvl w:val="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Izobraževalni </w:t>
      </w:r>
      <w:r w:rsidR="00010CC5">
        <w:rPr>
          <w:rFonts w:asciiTheme="majorHAnsi" w:hAnsiTheme="majorHAnsi"/>
          <w:b/>
          <w:sz w:val="22"/>
          <w:szCs w:val="22"/>
        </w:rPr>
        <w:t>seminar: MENTORS</w:t>
      </w:r>
      <w:r w:rsidR="00921CD3">
        <w:rPr>
          <w:rFonts w:asciiTheme="majorHAnsi" w:hAnsiTheme="majorHAnsi"/>
          <w:b/>
          <w:sz w:val="22"/>
          <w:szCs w:val="22"/>
        </w:rPr>
        <w:t xml:space="preserve">TVO IN </w:t>
      </w:r>
      <w:r w:rsidR="00010CC5">
        <w:rPr>
          <w:rFonts w:asciiTheme="majorHAnsi" w:hAnsiTheme="majorHAnsi"/>
          <w:b/>
          <w:sz w:val="22"/>
          <w:szCs w:val="22"/>
        </w:rPr>
        <w:t>VOD</w:t>
      </w:r>
      <w:r w:rsidR="00921CD3">
        <w:rPr>
          <w:rFonts w:asciiTheme="majorHAnsi" w:hAnsiTheme="majorHAnsi"/>
          <w:b/>
          <w:sz w:val="22"/>
          <w:szCs w:val="22"/>
        </w:rPr>
        <w:t xml:space="preserve">ENJE SPREMEMB V LUČI </w:t>
      </w:r>
      <w:r w:rsidR="00666A6F" w:rsidRPr="007152A5">
        <w:rPr>
          <w:rFonts w:asciiTheme="majorHAnsi" w:hAnsiTheme="majorHAnsi"/>
          <w:b/>
          <w:sz w:val="22"/>
          <w:szCs w:val="22"/>
        </w:rPr>
        <w:t xml:space="preserve">PODJETNIŠTVA </w:t>
      </w:r>
      <w:r w:rsidR="00611185" w:rsidRPr="007152A5">
        <w:rPr>
          <w:rFonts w:asciiTheme="majorHAnsi" w:hAnsiTheme="majorHAnsi"/>
          <w:b/>
          <w:sz w:val="22"/>
          <w:szCs w:val="22"/>
        </w:rPr>
        <w:t xml:space="preserve"> </w:t>
      </w:r>
      <w:r w:rsidR="00921CD3">
        <w:rPr>
          <w:rFonts w:asciiTheme="majorHAnsi" w:hAnsiTheme="majorHAnsi"/>
          <w:b/>
          <w:sz w:val="22"/>
          <w:szCs w:val="22"/>
        </w:rPr>
        <w:t xml:space="preserve"> </w:t>
      </w:r>
    </w:p>
    <w:p w:rsidR="002B33EC" w:rsidRDefault="002B33EC" w:rsidP="004F57E0">
      <w:pPr>
        <w:spacing w:line="240" w:lineRule="auto"/>
        <w:textAlignment w:val="baseline"/>
        <w:outlineLvl w:val="1"/>
        <w:rPr>
          <w:rFonts w:asciiTheme="majorHAnsi" w:hAnsiTheme="majorHAnsi"/>
          <w:b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B33EC" w:rsidRPr="00CD01E0" w:rsidTr="002B33EC">
        <w:tc>
          <w:tcPr>
            <w:tcW w:w="4605" w:type="dxa"/>
          </w:tcPr>
          <w:p w:rsidR="002B33EC" w:rsidRDefault="002B33EC" w:rsidP="004F57E0">
            <w:pPr>
              <w:textAlignment w:val="baseline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B33EC" w:rsidRDefault="002B33EC" w:rsidP="004F57E0">
            <w:pPr>
              <w:textAlignment w:val="baseline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i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685391" cy="1631290"/>
                  <wp:effectExtent l="19050" t="0" r="0" b="0"/>
                  <wp:docPr id="2" name="Slika 0" descr="logo_voditel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oditelj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266" cy="163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2B33EC" w:rsidRPr="00CD01E0" w:rsidRDefault="002B33EC" w:rsidP="002B33EC">
            <w:pPr>
              <w:spacing w:before="100" w:beforeAutospacing="1" w:after="100" w:afterAutospacing="1"/>
              <w:jc w:val="right"/>
              <w:outlineLvl w:val="3"/>
              <w:rPr>
                <w:rFonts w:asciiTheme="majorHAnsi" w:hAnsiTheme="majorHAnsi"/>
                <w:b/>
                <w:bCs/>
                <w:i/>
                <w:color w:val="800000"/>
                <w:sz w:val="22"/>
                <w:szCs w:val="22"/>
              </w:rPr>
            </w:pPr>
          </w:p>
          <w:p w:rsidR="002B33EC" w:rsidRPr="008D1AD7" w:rsidRDefault="002B33EC" w:rsidP="002B33EC">
            <w:pPr>
              <w:spacing w:before="100" w:beforeAutospacing="1" w:after="100" w:afterAutospacing="1"/>
              <w:jc w:val="right"/>
              <w:outlineLvl w:val="3"/>
              <w:rPr>
                <w:b/>
                <w:bCs/>
                <w:i/>
                <w:color w:val="800000"/>
                <w:sz w:val="22"/>
                <w:szCs w:val="22"/>
              </w:rPr>
            </w:pPr>
            <w:r w:rsidRPr="008D1AD7">
              <w:rPr>
                <w:b/>
                <w:bCs/>
                <w:i/>
                <w:color w:val="800000"/>
                <w:sz w:val="22"/>
                <w:szCs w:val="22"/>
              </w:rPr>
              <w:t>"Če kdo resnično želi uspešno voditi osebo na določeno mesto, mora najprej odkriti, kje je, in začeti od tam."</w:t>
            </w:r>
          </w:p>
          <w:p w:rsidR="002B33EC" w:rsidRPr="008D1AD7" w:rsidRDefault="002B33EC" w:rsidP="002B33EC">
            <w:pPr>
              <w:spacing w:before="100" w:beforeAutospacing="1" w:after="100" w:afterAutospacing="1"/>
              <w:jc w:val="right"/>
              <w:outlineLvl w:val="3"/>
              <w:rPr>
                <w:bCs/>
                <w:i/>
                <w:color w:val="800000"/>
                <w:sz w:val="22"/>
                <w:szCs w:val="22"/>
              </w:rPr>
            </w:pPr>
            <w:proofErr w:type="spellStart"/>
            <w:r w:rsidRPr="008D1AD7">
              <w:rPr>
                <w:bCs/>
                <w:i/>
                <w:color w:val="800000"/>
                <w:sz w:val="22"/>
                <w:szCs w:val="22"/>
              </w:rPr>
              <w:t>Søren</w:t>
            </w:r>
            <w:proofErr w:type="spellEnd"/>
            <w:r w:rsidRPr="008D1AD7">
              <w:rPr>
                <w:bCs/>
                <w:i/>
                <w:color w:val="800000"/>
                <w:sz w:val="22"/>
                <w:szCs w:val="22"/>
              </w:rPr>
              <w:t xml:space="preserve"> A. Kierkegaard,</w:t>
            </w:r>
            <w:r w:rsidRPr="008D1AD7">
              <w:rPr>
                <w:bCs/>
                <w:i/>
                <w:color w:val="800000"/>
                <w:sz w:val="22"/>
                <w:szCs w:val="22"/>
              </w:rPr>
              <w:br/>
              <w:t>Danski filozof iz 19. stoletja</w:t>
            </w:r>
          </w:p>
          <w:p w:rsidR="002B33EC" w:rsidRPr="00CD01E0" w:rsidRDefault="002B33EC" w:rsidP="004F57E0">
            <w:pPr>
              <w:textAlignment w:val="baseline"/>
              <w:outlineLvl w:val="1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</w:tbl>
    <w:p w:rsidR="00D20785" w:rsidRPr="002B33EC" w:rsidRDefault="00D20785" w:rsidP="00A369B1">
      <w:pPr>
        <w:tabs>
          <w:tab w:val="left" w:pos="2857"/>
        </w:tabs>
        <w:spacing w:line="240" w:lineRule="auto"/>
        <w:textAlignment w:val="baseline"/>
        <w:outlineLvl w:val="1"/>
        <w:rPr>
          <w:rFonts w:asciiTheme="majorHAnsi" w:hAnsiTheme="majorHAnsi" w:cs="Tahoma"/>
          <w:i/>
          <w:sz w:val="22"/>
          <w:szCs w:val="22"/>
          <w:shd w:val="clear" w:color="auto" w:fill="FFFFFF"/>
        </w:rPr>
      </w:pPr>
    </w:p>
    <w:p w:rsidR="00427FBF" w:rsidRPr="006F2BE1" w:rsidRDefault="0017245C" w:rsidP="00892ECC">
      <w:p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="005F5C70" w:rsidRPr="00E770D7">
        <w:rPr>
          <w:rFonts w:asciiTheme="minorHAnsi" w:hAnsiTheme="minorHAnsi"/>
          <w:sz w:val="22"/>
          <w:szCs w:val="22"/>
        </w:rPr>
        <w:t xml:space="preserve">organizaciji Centra Spirala, </w:t>
      </w:r>
      <w:r w:rsidR="00C41A2B" w:rsidRPr="00E770D7">
        <w:rPr>
          <w:rFonts w:asciiTheme="minorHAnsi" w:hAnsiTheme="minorHAnsi"/>
          <w:sz w:val="22"/>
          <w:szCs w:val="22"/>
        </w:rPr>
        <w:t xml:space="preserve">Društva socialnih delavk in delavcev Slovenije </w:t>
      </w:r>
      <w:r w:rsidR="0052481A">
        <w:rPr>
          <w:rFonts w:asciiTheme="minorHAnsi" w:hAnsiTheme="minorHAnsi"/>
          <w:sz w:val="22"/>
          <w:szCs w:val="22"/>
        </w:rPr>
        <w:t xml:space="preserve">ter </w:t>
      </w:r>
      <w:proofErr w:type="spellStart"/>
      <w:r w:rsidR="0052481A">
        <w:rPr>
          <w:rFonts w:asciiTheme="minorHAnsi" w:hAnsiTheme="minorHAnsi"/>
          <w:sz w:val="22"/>
          <w:szCs w:val="22"/>
        </w:rPr>
        <w:t>A</w:t>
      </w:r>
      <w:r w:rsidR="00E77732" w:rsidRPr="00E770D7">
        <w:rPr>
          <w:rFonts w:asciiTheme="minorHAnsi" w:hAnsiTheme="minorHAnsi"/>
          <w:sz w:val="22"/>
          <w:szCs w:val="22"/>
        </w:rPr>
        <w:t>lumni</w:t>
      </w:r>
      <w:proofErr w:type="spellEnd"/>
      <w:r w:rsidR="00E77732" w:rsidRPr="00E770D7">
        <w:rPr>
          <w:rFonts w:asciiTheme="minorHAnsi" w:hAnsiTheme="minorHAnsi"/>
          <w:sz w:val="22"/>
          <w:szCs w:val="22"/>
        </w:rPr>
        <w:t xml:space="preserve"> </w:t>
      </w:r>
      <w:r w:rsidR="00C41A2B" w:rsidRPr="00E770D7">
        <w:rPr>
          <w:rFonts w:asciiTheme="minorHAnsi" w:hAnsiTheme="minorHAnsi"/>
          <w:sz w:val="22"/>
          <w:szCs w:val="22"/>
        </w:rPr>
        <w:t xml:space="preserve">Kluba </w:t>
      </w:r>
      <w:r w:rsidR="00E77732" w:rsidRPr="00E770D7">
        <w:rPr>
          <w:rFonts w:asciiTheme="minorHAnsi" w:hAnsiTheme="minorHAnsi"/>
          <w:sz w:val="22"/>
          <w:szCs w:val="22"/>
        </w:rPr>
        <w:t>F</w:t>
      </w:r>
      <w:r w:rsidR="005F5C70" w:rsidRPr="00E770D7">
        <w:rPr>
          <w:rFonts w:asciiTheme="minorHAnsi" w:hAnsiTheme="minorHAnsi"/>
          <w:sz w:val="22"/>
          <w:szCs w:val="22"/>
        </w:rPr>
        <w:t>aku</w:t>
      </w:r>
      <w:r w:rsidR="0052481A">
        <w:rPr>
          <w:rFonts w:asciiTheme="minorHAnsi" w:hAnsiTheme="minorHAnsi"/>
          <w:sz w:val="22"/>
          <w:szCs w:val="22"/>
        </w:rPr>
        <w:t>l</w:t>
      </w:r>
      <w:r w:rsidR="005F5C70" w:rsidRPr="00E770D7">
        <w:rPr>
          <w:rFonts w:asciiTheme="minorHAnsi" w:hAnsiTheme="minorHAnsi"/>
          <w:sz w:val="22"/>
          <w:szCs w:val="22"/>
        </w:rPr>
        <w:t>tete za socialno</w:t>
      </w:r>
      <w:r w:rsidR="005F5C70">
        <w:rPr>
          <w:rFonts w:asciiTheme="minorHAnsi" w:hAnsiTheme="minorHAnsi"/>
          <w:sz w:val="22"/>
          <w:szCs w:val="22"/>
        </w:rPr>
        <w:t xml:space="preserve"> delo</w:t>
      </w:r>
      <w:r w:rsidR="006D37E1">
        <w:rPr>
          <w:rFonts w:asciiTheme="minorHAnsi" w:hAnsiTheme="minorHAnsi"/>
          <w:sz w:val="22"/>
          <w:szCs w:val="22"/>
        </w:rPr>
        <w:t xml:space="preserve">, bo </w:t>
      </w:r>
      <w:r w:rsidR="006D37E1" w:rsidRPr="006D37E1">
        <w:rPr>
          <w:rFonts w:asciiTheme="minorHAnsi" w:hAnsiTheme="minorHAnsi"/>
          <w:b/>
          <w:sz w:val="22"/>
          <w:szCs w:val="22"/>
          <w:u w:val="single"/>
        </w:rPr>
        <w:t>19. junija 2018</w:t>
      </w:r>
      <w:r w:rsidR="006D37E1">
        <w:rPr>
          <w:rFonts w:asciiTheme="minorHAnsi" w:hAnsiTheme="minorHAnsi"/>
          <w:sz w:val="22"/>
          <w:szCs w:val="22"/>
        </w:rPr>
        <w:t xml:space="preserve"> </w:t>
      </w:r>
      <w:r w:rsidR="00E77732">
        <w:rPr>
          <w:rFonts w:asciiTheme="minorHAnsi" w:hAnsiTheme="minorHAnsi"/>
          <w:sz w:val="22"/>
          <w:szCs w:val="22"/>
        </w:rPr>
        <w:t xml:space="preserve">potekal izobraževalni </w:t>
      </w:r>
      <w:r w:rsidR="00406C78" w:rsidRPr="006F2BE1">
        <w:rPr>
          <w:rFonts w:asciiTheme="minorHAnsi" w:hAnsiTheme="minorHAnsi"/>
          <w:sz w:val="22"/>
          <w:szCs w:val="22"/>
        </w:rPr>
        <w:t>seminar</w:t>
      </w:r>
      <w:r w:rsidR="00E77732">
        <w:rPr>
          <w:rFonts w:asciiTheme="minorHAnsi" w:hAnsiTheme="minorHAnsi"/>
          <w:sz w:val="22"/>
          <w:szCs w:val="22"/>
        </w:rPr>
        <w:t xml:space="preserve"> </w:t>
      </w:r>
      <w:r w:rsidR="00406C78" w:rsidRPr="006F2BE1">
        <w:rPr>
          <w:rFonts w:asciiTheme="minorHAnsi" w:hAnsiTheme="minorHAnsi"/>
          <w:sz w:val="22"/>
          <w:szCs w:val="22"/>
        </w:rPr>
        <w:t xml:space="preserve">na temo: </w:t>
      </w:r>
      <w:r w:rsidR="00D20785" w:rsidRPr="006F2BE1">
        <w:rPr>
          <w:rFonts w:asciiTheme="minorHAnsi" w:hAnsiTheme="minorHAnsi"/>
          <w:i/>
          <w:sz w:val="22"/>
          <w:szCs w:val="22"/>
        </w:rPr>
        <w:t>'Mentors</w:t>
      </w:r>
      <w:r w:rsidR="00921CD3" w:rsidRPr="006F2BE1">
        <w:rPr>
          <w:rFonts w:asciiTheme="minorHAnsi" w:hAnsiTheme="minorHAnsi"/>
          <w:i/>
          <w:sz w:val="22"/>
          <w:szCs w:val="22"/>
        </w:rPr>
        <w:t xml:space="preserve">tvo in </w:t>
      </w:r>
      <w:r w:rsidR="00427FBF" w:rsidRPr="006F2BE1">
        <w:rPr>
          <w:rFonts w:asciiTheme="minorHAnsi" w:hAnsiTheme="minorHAnsi"/>
          <w:i/>
          <w:sz w:val="22"/>
          <w:szCs w:val="22"/>
        </w:rPr>
        <w:t>vod</w:t>
      </w:r>
      <w:r w:rsidR="00921CD3" w:rsidRPr="006F2BE1">
        <w:rPr>
          <w:rFonts w:asciiTheme="minorHAnsi" w:hAnsiTheme="minorHAnsi"/>
          <w:i/>
          <w:sz w:val="22"/>
          <w:szCs w:val="22"/>
        </w:rPr>
        <w:t xml:space="preserve">enje sprememb v luči </w:t>
      </w:r>
      <w:r w:rsidR="00427FBF" w:rsidRPr="006F2BE1">
        <w:rPr>
          <w:rFonts w:asciiTheme="minorHAnsi" w:hAnsiTheme="minorHAnsi"/>
          <w:i/>
          <w:sz w:val="22"/>
          <w:szCs w:val="22"/>
        </w:rPr>
        <w:t>podjetništva</w:t>
      </w:r>
      <w:r w:rsidR="00762080" w:rsidRPr="006F2BE1">
        <w:rPr>
          <w:rFonts w:asciiTheme="minorHAnsi" w:hAnsiTheme="minorHAnsi"/>
          <w:i/>
          <w:sz w:val="22"/>
          <w:szCs w:val="22"/>
        </w:rPr>
        <w:t>'</w:t>
      </w:r>
      <w:r w:rsidR="00427FBF" w:rsidRPr="006F2BE1">
        <w:rPr>
          <w:rFonts w:asciiTheme="minorHAnsi" w:hAnsiTheme="minorHAnsi"/>
          <w:sz w:val="22"/>
          <w:szCs w:val="22"/>
        </w:rPr>
        <w:t xml:space="preserve">. </w:t>
      </w:r>
    </w:p>
    <w:p w:rsidR="009B51CC" w:rsidRPr="006F2BE1" w:rsidRDefault="009B51CC" w:rsidP="00892ECC">
      <w:p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</w:p>
    <w:p w:rsidR="005B6D1C" w:rsidRPr="00E770D7" w:rsidRDefault="00423765" w:rsidP="00892ECC">
      <w:pPr>
        <w:spacing w:line="240" w:lineRule="auto"/>
        <w:textAlignment w:val="baseline"/>
        <w:rPr>
          <w:rFonts w:asciiTheme="minorHAnsi" w:hAnsiTheme="minorHAnsi"/>
          <w:i/>
        </w:rPr>
      </w:pPr>
      <w:r w:rsidRPr="006F2BE1">
        <w:rPr>
          <w:rFonts w:asciiTheme="minorHAnsi" w:hAnsiTheme="minorHAnsi"/>
          <w:sz w:val="22"/>
          <w:szCs w:val="22"/>
        </w:rPr>
        <w:t xml:space="preserve">Seminar izpostavlja teme, ki pomembno oblikujejo </w:t>
      </w:r>
      <w:r w:rsidRPr="006D37E1">
        <w:rPr>
          <w:rFonts w:asciiTheme="minorHAnsi" w:hAnsiTheme="minorHAnsi"/>
          <w:sz w:val="22"/>
          <w:szCs w:val="22"/>
        </w:rPr>
        <w:t>dandanašnji koncept podjetništva</w:t>
      </w:r>
      <w:r w:rsidR="00E77732" w:rsidRPr="006D37E1">
        <w:rPr>
          <w:rFonts w:asciiTheme="minorHAnsi" w:hAnsiTheme="minorHAnsi"/>
          <w:sz w:val="22"/>
          <w:szCs w:val="22"/>
        </w:rPr>
        <w:t>, kjer</w:t>
      </w:r>
      <w:r w:rsidR="004E02DA" w:rsidRPr="006D37E1">
        <w:rPr>
          <w:rFonts w:asciiTheme="minorHAnsi" w:hAnsiTheme="minorHAnsi"/>
          <w:sz w:val="22"/>
          <w:szCs w:val="22"/>
        </w:rPr>
        <w:t xml:space="preserve"> se klasičnemu podjetništvu vse bolj pridružujejo nove </w:t>
      </w:r>
      <w:r w:rsidR="00F81A8F" w:rsidRPr="006D37E1">
        <w:rPr>
          <w:rFonts w:asciiTheme="minorHAnsi" w:hAnsiTheme="minorHAnsi"/>
          <w:sz w:val="22"/>
          <w:szCs w:val="22"/>
        </w:rPr>
        <w:t xml:space="preserve">zvrsti </w:t>
      </w:r>
      <w:r w:rsidR="004E02DA" w:rsidRPr="006D37E1">
        <w:rPr>
          <w:rFonts w:asciiTheme="minorHAnsi" w:hAnsiTheme="minorHAnsi"/>
          <w:sz w:val="22"/>
          <w:szCs w:val="22"/>
        </w:rPr>
        <w:t>(socialno</w:t>
      </w:r>
      <w:r w:rsidR="00F81A8F" w:rsidRPr="006D37E1">
        <w:rPr>
          <w:rFonts w:asciiTheme="minorHAnsi" w:hAnsiTheme="minorHAnsi"/>
          <w:sz w:val="22"/>
          <w:szCs w:val="22"/>
        </w:rPr>
        <w:t xml:space="preserve"> podjetništvo</w:t>
      </w:r>
      <w:r w:rsidR="004E02DA" w:rsidRPr="006D37E1">
        <w:rPr>
          <w:rFonts w:asciiTheme="minorHAnsi" w:hAnsiTheme="minorHAnsi"/>
          <w:sz w:val="22"/>
          <w:szCs w:val="22"/>
        </w:rPr>
        <w:t>, zeleno</w:t>
      </w:r>
      <w:r w:rsidR="00F81A8F" w:rsidRPr="006D37E1">
        <w:rPr>
          <w:rFonts w:asciiTheme="minorHAnsi" w:hAnsiTheme="minorHAnsi"/>
          <w:sz w:val="22"/>
          <w:szCs w:val="22"/>
        </w:rPr>
        <w:t xml:space="preserve"> podjetništvo</w:t>
      </w:r>
      <w:r w:rsidR="004E02DA" w:rsidRPr="006D37E1">
        <w:rPr>
          <w:rFonts w:asciiTheme="minorHAnsi" w:hAnsiTheme="minorHAnsi"/>
          <w:sz w:val="22"/>
          <w:szCs w:val="22"/>
        </w:rPr>
        <w:t>..). Semina</w:t>
      </w:r>
      <w:r w:rsidR="00F81A8F" w:rsidRPr="006D37E1">
        <w:rPr>
          <w:rFonts w:asciiTheme="minorHAnsi" w:hAnsiTheme="minorHAnsi"/>
          <w:sz w:val="22"/>
          <w:szCs w:val="22"/>
        </w:rPr>
        <w:t xml:space="preserve">r </w:t>
      </w:r>
      <w:r w:rsidRPr="006D37E1">
        <w:rPr>
          <w:rFonts w:asciiTheme="minorHAnsi" w:hAnsiTheme="minorHAnsi"/>
          <w:sz w:val="22"/>
          <w:szCs w:val="22"/>
        </w:rPr>
        <w:t>osvet</w:t>
      </w:r>
      <w:r w:rsidR="00C41A2B" w:rsidRPr="006D37E1">
        <w:rPr>
          <w:rFonts w:asciiTheme="minorHAnsi" w:hAnsiTheme="minorHAnsi"/>
          <w:sz w:val="22"/>
          <w:szCs w:val="22"/>
        </w:rPr>
        <w:t xml:space="preserve">ljuje </w:t>
      </w:r>
      <w:r w:rsidRPr="006D37E1">
        <w:rPr>
          <w:rFonts w:asciiTheme="minorHAnsi" w:hAnsiTheme="minorHAnsi"/>
          <w:sz w:val="22"/>
          <w:szCs w:val="22"/>
        </w:rPr>
        <w:t>po</w:t>
      </w:r>
      <w:r w:rsidR="004E02DA" w:rsidRPr="006D37E1">
        <w:rPr>
          <w:rFonts w:asciiTheme="minorHAnsi" w:hAnsiTheme="minorHAnsi"/>
          <w:sz w:val="22"/>
          <w:szCs w:val="22"/>
        </w:rPr>
        <w:t xml:space="preserve">djetništvo </w:t>
      </w:r>
      <w:r w:rsidR="00F81A8F" w:rsidRPr="006D37E1">
        <w:rPr>
          <w:rFonts w:asciiTheme="minorHAnsi" w:hAnsiTheme="minorHAnsi"/>
          <w:sz w:val="22"/>
          <w:szCs w:val="22"/>
        </w:rPr>
        <w:t xml:space="preserve">iz širše identitetne perspektive in skozi koncept 'sistemske sreče'. </w:t>
      </w:r>
      <w:r w:rsidRPr="006D37E1">
        <w:rPr>
          <w:rFonts w:asciiTheme="minorHAnsi" w:hAnsiTheme="minorHAnsi"/>
          <w:sz w:val="22"/>
          <w:szCs w:val="22"/>
        </w:rPr>
        <w:t>V nadaljevanju</w:t>
      </w:r>
      <w:r w:rsidR="00C41A2B" w:rsidRPr="006D37E1">
        <w:rPr>
          <w:rFonts w:asciiTheme="minorHAnsi" w:hAnsiTheme="minorHAnsi"/>
          <w:sz w:val="22"/>
          <w:szCs w:val="22"/>
        </w:rPr>
        <w:t xml:space="preserve"> </w:t>
      </w:r>
      <w:r w:rsidRPr="006D37E1">
        <w:rPr>
          <w:rFonts w:asciiTheme="minorHAnsi" w:hAnsiTheme="minorHAnsi"/>
          <w:sz w:val="22"/>
          <w:szCs w:val="22"/>
        </w:rPr>
        <w:t>seminar predstav</w:t>
      </w:r>
      <w:r w:rsidR="00C41A2B" w:rsidRPr="006D37E1">
        <w:rPr>
          <w:rFonts w:asciiTheme="minorHAnsi" w:hAnsiTheme="minorHAnsi"/>
          <w:sz w:val="22"/>
          <w:szCs w:val="22"/>
        </w:rPr>
        <w:t xml:space="preserve">i </w:t>
      </w:r>
      <w:r w:rsidRPr="006D37E1">
        <w:rPr>
          <w:rFonts w:asciiTheme="minorHAnsi" w:hAnsiTheme="minorHAnsi"/>
          <w:sz w:val="22"/>
          <w:szCs w:val="22"/>
        </w:rPr>
        <w:t xml:space="preserve">neformalni podporni klub, ki temelji na mentorstvu ob vzpostavljanju sprememb, v partnerskem odnosu med mentorjem in voditeljem sprememb ter </w:t>
      </w:r>
      <w:r w:rsidR="00C41A2B" w:rsidRPr="006D37E1">
        <w:rPr>
          <w:rFonts w:asciiTheme="minorHAnsi" w:hAnsiTheme="minorHAnsi"/>
          <w:sz w:val="22"/>
          <w:szCs w:val="22"/>
        </w:rPr>
        <w:t>socialnim</w:t>
      </w:r>
      <w:r w:rsidR="001E7346" w:rsidRPr="006D37E1">
        <w:rPr>
          <w:rFonts w:asciiTheme="minorHAnsi" w:hAnsiTheme="minorHAnsi"/>
          <w:sz w:val="22"/>
          <w:szCs w:val="22"/>
        </w:rPr>
        <w:t xml:space="preserve"> </w:t>
      </w:r>
      <w:r w:rsidRPr="006D37E1">
        <w:rPr>
          <w:rFonts w:asciiTheme="minorHAnsi" w:hAnsiTheme="minorHAnsi"/>
          <w:sz w:val="22"/>
          <w:szCs w:val="22"/>
        </w:rPr>
        <w:t>podjetnikom. Namen tovrstnega podpornega kluba je, da imajo</w:t>
      </w:r>
      <w:r w:rsidR="001E7346" w:rsidRPr="006D37E1">
        <w:rPr>
          <w:rFonts w:asciiTheme="minorHAnsi" w:hAnsiTheme="minorHAnsi"/>
          <w:sz w:val="22"/>
          <w:szCs w:val="22"/>
        </w:rPr>
        <w:t xml:space="preserve"> </w:t>
      </w:r>
      <w:r w:rsidR="00C41A2B" w:rsidRPr="006D37E1">
        <w:rPr>
          <w:rFonts w:asciiTheme="minorHAnsi" w:hAnsiTheme="minorHAnsi"/>
          <w:sz w:val="22"/>
          <w:szCs w:val="22"/>
        </w:rPr>
        <w:t xml:space="preserve">socialni </w:t>
      </w:r>
      <w:r w:rsidRPr="006D37E1">
        <w:rPr>
          <w:rFonts w:asciiTheme="minorHAnsi" w:hAnsiTheme="minorHAnsi"/>
          <w:sz w:val="22"/>
          <w:szCs w:val="22"/>
        </w:rPr>
        <w:t xml:space="preserve">podjetniki možnost varnega vzpostavljanja sprememb v svojem podjetju, na podlagi zahtev, ki jih danes moramo dosegati vsi, tako na </w:t>
      </w:r>
      <w:proofErr w:type="spellStart"/>
      <w:r w:rsidRPr="006D37E1">
        <w:rPr>
          <w:rFonts w:asciiTheme="minorHAnsi" w:hAnsiTheme="minorHAnsi"/>
          <w:sz w:val="22"/>
          <w:szCs w:val="22"/>
        </w:rPr>
        <w:t>mikro</w:t>
      </w:r>
      <w:proofErr w:type="spellEnd"/>
      <w:r w:rsidRPr="006D37E1">
        <w:rPr>
          <w:rFonts w:asciiTheme="minorHAnsi" w:hAnsiTheme="minorHAnsi"/>
          <w:sz w:val="22"/>
          <w:szCs w:val="22"/>
        </w:rPr>
        <w:t xml:space="preserve"> in makro ravni kot na ravni identitete. Vsebina seminarja se je razvijala v okviru evropskega razvojnega projekta 'Voditelji</w:t>
      </w:r>
      <w:r w:rsidRPr="006F2BE1">
        <w:rPr>
          <w:rFonts w:asciiTheme="minorHAnsi" w:hAnsiTheme="minorHAnsi"/>
          <w:sz w:val="22"/>
          <w:szCs w:val="22"/>
        </w:rPr>
        <w:t xml:space="preserve"> sprememb -</w:t>
      </w:r>
      <w:r w:rsidR="008D1AD7" w:rsidRPr="006F2BE1">
        <w:rPr>
          <w:rFonts w:asciiTheme="minorHAnsi" w:hAnsiTheme="minorHAnsi"/>
          <w:sz w:val="22"/>
          <w:szCs w:val="22"/>
        </w:rPr>
        <w:t xml:space="preserve"> </w:t>
      </w:r>
      <w:r w:rsidRPr="006F2BE1">
        <w:rPr>
          <w:rFonts w:asciiTheme="minorHAnsi" w:hAnsiTheme="minorHAnsi"/>
          <w:sz w:val="22"/>
          <w:szCs w:val="22"/>
        </w:rPr>
        <w:t>mentorski program za podjetniško vodenje v lokalnih skupnostih', v katerem so sodelovali partnerske organizacije iz Portugalske, Poljske, Velike Britanije in Slovenije.</w:t>
      </w:r>
      <w:r w:rsidRPr="006F2BE1">
        <w:rPr>
          <w:rFonts w:asciiTheme="minorHAnsi" w:hAnsiTheme="minorHAnsi"/>
          <w:sz w:val="22"/>
          <w:szCs w:val="22"/>
        </w:rPr>
        <w:br/>
        <w:t> </w:t>
      </w:r>
      <w:r w:rsidRPr="006F2BE1">
        <w:rPr>
          <w:rFonts w:asciiTheme="minorHAnsi" w:hAnsiTheme="minorHAnsi"/>
          <w:sz w:val="22"/>
          <w:szCs w:val="22"/>
        </w:rPr>
        <w:br/>
      </w:r>
      <w:r w:rsidRPr="006F2BE1">
        <w:rPr>
          <w:rStyle w:val="Krepko"/>
          <w:rFonts w:asciiTheme="minorHAnsi" w:hAnsiTheme="minorHAnsi"/>
          <w:sz w:val="22"/>
          <w:szCs w:val="22"/>
        </w:rPr>
        <w:t xml:space="preserve">Seminar je namenjen </w:t>
      </w:r>
      <w:r w:rsidR="003C0964">
        <w:rPr>
          <w:rStyle w:val="Krepko"/>
          <w:rFonts w:asciiTheme="minorHAnsi" w:hAnsiTheme="minorHAnsi"/>
          <w:sz w:val="22"/>
          <w:szCs w:val="22"/>
        </w:rPr>
        <w:t xml:space="preserve">predvsem </w:t>
      </w:r>
      <w:r w:rsidRPr="006F2BE1">
        <w:rPr>
          <w:rStyle w:val="Krepko"/>
          <w:rFonts w:asciiTheme="minorHAnsi" w:hAnsiTheme="minorHAnsi"/>
          <w:sz w:val="22"/>
          <w:szCs w:val="22"/>
        </w:rPr>
        <w:t xml:space="preserve">socialnim podjetnikom, </w:t>
      </w:r>
      <w:r w:rsidR="003C0964">
        <w:rPr>
          <w:rStyle w:val="Krepko"/>
          <w:rFonts w:asciiTheme="minorHAnsi" w:hAnsiTheme="minorHAnsi"/>
          <w:sz w:val="22"/>
          <w:szCs w:val="22"/>
        </w:rPr>
        <w:t xml:space="preserve">tistim, ki načrtujejo podjetniško pot, </w:t>
      </w:r>
      <w:r w:rsidR="001639FA" w:rsidRPr="006F2BE1">
        <w:rPr>
          <w:rStyle w:val="Krepko"/>
          <w:rFonts w:asciiTheme="minorHAnsi" w:hAnsiTheme="minorHAnsi"/>
          <w:sz w:val="22"/>
          <w:szCs w:val="22"/>
        </w:rPr>
        <w:t xml:space="preserve">brezposelnim, </w:t>
      </w:r>
      <w:r w:rsidRPr="006F2BE1">
        <w:rPr>
          <w:rStyle w:val="Krepko"/>
          <w:rFonts w:asciiTheme="minorHAnsi" w:hAnsiTheme="minorHAnsi"/>
          <w:sz w:val="22"/>
          <w:szCs w:val="22"/>
        </w:rPr>
        <w:t xml:space="preserve">ki </w:t>
      </w:r>
      <w:r w:rsidR="003C0964">
        <w:rPr>
          <w:rStyle w:val="Krepko"/>
          <w:rFonts w:asciiTheme="minorHAnsi" w:hAnsiTheme="minorHAnsi"/>
          <w:sz w:val="22"/>
          <w:szCs w:val="22"/>
        </w:rPr>
        <w:t xml:space="preserve">razmišljajo v smeri (socialnega) podjetništva, </w:t>
      </w:r>
      <w:r w:rsidRPr="006F2BE1">
        <w:rPr>
          <w:rStyle w:val="Krepko"/>
          <w:rFonts w:asciiTheme="minorHAnsi" w:hAnsiTheme="minorHAnsi"/>
          <w:sz w:val="22"/>
          <w:szCs w:val="22"/>
        </w:rPr>
        <w:t xml:space="preserve">ter vsem ostalim, ki </w:t>
      </w:r>
      <w:r w:rsidR="003C0964">
        <w:rPr>
          <w:rStyle w:val="Krepko"/>
          <w:rFonts w:asciiTheme="minorHAnsi" w:hAnsiTheme="minorHAnsi"/>
          <w:sz w:val="22"/>
          <w:szCs w:val="22"/>
        </w:rPr>
        <w:t xml:space="preserve">jih </w:t>
      </w:r>
      <w:r w:rsidR="006D37E1">
        <w:rPr>
          <w:rStyle w:val="Krepko"/>
          <w:rFonts w:asciiTheme="minorHAnsi" w:hAnsiTheme="minorHAnsi"/>
          <w:sz w:val="22"/>
          <w:szCs w:val="22"/>
        </w:rPr>
        <w:t xml:space="preserve">tematika seminarja </w:t>
      </w:r>
      <w:r w:rsidR="003C0964">
        <w:rPr>
          <w:rStyle w:val="Krepko"/>
          <w:rFonts w:asciiTheme="minorHAnsi" w:hAnsiTheme="minorHAnsi"/>
          <w:sz w:val="22"/>
          <w:szCs w:val="22"/>
        </w:rPr>
        <w:t xml:space="preserve">tako ali drugače </w:t>
      </w:r>
      <w:r w:rsidRPr="006F2BE1">
        <w:rPr>
          <w:rStyle w:val="Krepko"/>
          <w:rFonts w:asciiTheme="minorHAnsi" w:hAnsiTheme="minorHAnsi"/>
          <w:sz w:val="22"/>
          <w:szCs w:val="22"/>
        </w:rPr>
        <w:t>zanima. </w:t>
      </w:r>
      <w:r w:rsidRPr="006F2BE1">
        <w:rPr>
          <w:rFonts w:asciiTheme="minorHAnsi" w:hAnsiTheme="minorHAnsi"/>
          <w:b/>
          <w:bCs/>
          <w:sz w:val="22"/>
          <w:szCs w:val="22"/>
        </w:rPr>
        <w:br/>
      </w:r>
      <w:r w:rsidRPr="006F2BE1">
        <w:rPr>
          <w:rFonts w:asciiTheme="minorHAnsi" w:hAnsiTheme="minorHAnsi"/>
          <w:b/>
          <w:bCs/>
          <w:sz w:val="22"/>
          <w:szCs w:val="22"/>
        </w:rPr>
        <w:br/>
      </w:r>
      <w:r w:rsidR="003C0964" w:rsidRPr="00E770D7">
        <w:rPr>
          <w:rFonts w:asciiTheme="minorHAnsi" w:hAnsiTheme="minorHAnsi"/>
          <w:i/>
        </w:rPr>
        <w:t>Kratka vsebina s</w:t>
      </w:r>
      <w:r w:rsidR="00940111" w:rsidRPr="00E770D7">
        <w:rPr>
          <w:rFonts w:asciiTheme="minorHAnsi" w:hAnsiTheme="minorHAnsi"/>
          <w:i/>
        </w:rPr>
        <w:t>eminar</w:t>
      </w:r>
      <w:r w:rsidR="003C0964" w:rsidRPr="00E770D7">
        <w:rPr>
          <w:rFonts w:asciiTheme="minorHAnsi" w:hAnsiTheme="minorHAnsi"/>
          <w:i/>
        </w:rPr>
        <w:t xml:space="preserve">ja: </w:t>
      </w:r>
    </w:p>
    <w:p w:rsidR="005B6D1C" w:rsidRPr="00E770D7" w:rsidRDefault="00D43BB8" w:rsidP="0058471F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/>
          <w:i/>
        </w:rPr>
      </w:pPr>
      <w:r w:rsidRPr="00E770D7">
        <w:rPr>
          <w:rFonts w:asciiTheme="minorHAnsi" w:hAnsiTheme="minorHAnsi"/>
          <w:i/>
        </w:rPr>
        <w:t>kako</w:t>
      </w:r>
      <w:r w:rsidR="0060389A" w:rsidRPr="00E770D7">
        <w:rPr>
          <w:rFonts w:asciiTheme="minorHAnsi" w:hAnsiTheme="minorHAnsi"/>
          <w:i/>
        </w:rPr>
        <w:t xml:space="preserve"> </w:t>
      </w:r>
      <w:r w:rsidRPr="00E770D7">
        <w:rPr>
          <w:rFonts w:asciiTheme="minorHAnsi" w:hAnsiTheme="minorHAnsi"/>
          <w:i/>
        </w:rPr>
        <w:t>se vstopanje na</w:t>
      </w:r>
      <w:r w:rsidR="006A7670" w:rsidRPr="00E770D7">
        <w:rPr>
          <w:rFonts w:asciiTheme="minorHAnsi" w:hAnsiTheme="minorHAnsi"/>
          <w:i/>
        </w:rPr>
        <w:t xml:space="preserve"> </w:t>
      </w:r>
      <w:r w:rsidR="00786DF9">
        <w:rPr>
          <w:rFonts w:asciiTheme="minorHAnsi" w:hAnsiTheme="minorHAnsi"/>
          <w:i/>
        </w:rPr>
        <w:t xml:space="preserve">(socialno) </w:t>
      </w:r>
      <w:r w:rsidR="0060389A" w:rsidRPr="00E770D7">
        <w:rPr>
          <w:rFonts w:asciiTheme="minorHAnsi" w:hAnsiTheme="minorHAnsi"/>
          <w:i/>
        </w:rPr>
        <w:t>podjetniš</w:t>
      </w:r>
      <w:r w:rsidR="006A7670" w:rsidRPr="00E770D7">
        <w:rPr>
          <w:rFonts w:asciiTheme="minorHAnsi" w:hAnsiTheme="minorHAnsi"/>
          <w:i/>
        </w:rPr>
        <w:t xml:space="preserve">ko </w:t>
      </w:r>
      <w:r w:rsidR="00282FD7" w:rsidRPr="00E770D7">
        <w:rPr>
          <w:rFonts w:asciiTheme="minorHAnsi" w:hAnsiTheme="minorHAnsi"/>
          <w:i/>
        </w:rPr>
        <w:t xml:space="preserve">pot </w:t>
      </w:r>
      <w:r w:rsidRPr="00E770D7">
        <w:rPr>
          <w:rFonts w:asciiTheme="minorHAnsi" w:hAnsiTheme="minorHAnsi"/>
          <w:i/>
        </w:rPr>
        <w:t xml:space="preserve">povezuje z </w:t>
      </w:r>
      <w:r w:rsidR="008C30B7" w:rsidRPr="00E770D7">
        <w:rPr>
          <w:rFonts w:asciiTheme="minorHAnsi" w:hAnsiTheme="minorHAnsi"/>
          <w:b/>
          <w:i/>
        </w:rPr>
        <w:t>na</w:t>
      </w:r>
      <w:r w:rsidRPr="00E770D7">
        <w:rPr>
          <w:rFonts w:asciiTheme="minorHAnsi" w:hAnsiTheme="minorHAnsi"/>
          <w:b/>
          <w:i/>
        </w:rPr>
        <w:t>šo</w:t>
      </w:r>
      <w:r w:rsidR="006A7670" w:rsidRPr="00E770D7">
        <w:rPr>
          <w:rFonts w:asciiTheme="minorHAnsi" w:hAnsiTheme="minorHAnsi"/>
          <w:b/>
          <w:i/>
        </w:rPr>
        <w:t xml:space="preserve"> </w:t>
      </w:r>
      <w:r w:rsidR="00194A6E" w:rsidRPr="00E770D7">
        <w:rPr>
          <w:rFonts w:asciiTheme="minorHAnsi" w:hAnsiTheme="minorHAnsi"/>
          <w:b/>
          <w:i/>
        </w:rPr>
        <w:t>identiteto</w:t>
      </w:r>
      <w:r w:rsidR="00194A6E" w:rsidRPr="00E770D7">
        <w:rPr>
          <w:rFonts w:asciiTheme="minorHAnsi" w:hAnsiTheme="minorHAnsi"/>
          <w:i/>
        </w:rPr>
        <w:t>,</w:t>
      </w:r>
      <w:r w:rsidR="008C30B7" w:rsidRPr="00E770D7">
        <w:rPr>
          <w:rFonts w:asciiTheme="minorHAnsi" w:hAnsiTheme="minorHAnsi"/>
          <w:i/>
        </w:rPr>
        <w:t xml:space="preserve"> </w:t>
      </w:r>
      <w:r w:rsidR="00874100" w:rsidRPr="00E770D7">
        <w:rPr>
          <w:rFonts w:asciiTheme="minorHAnsi" w:hAnsiTheme="minorHAnsi"/>
          <w:i/>
        </w:rPr>
        <w:t xml:space="preserve"> </w:t>
      </w:r>
      <w:r w:rsidR="00C312CA" w:rsidRPr="00E770D7">
        <w:rPr>
          <w:rFonts w:asciiTheme="minorHAnsi" w:hAnsiTheme="minorHAnsi"/>
          <w:i/>
        </w:rPr>
        <w:t xml:space="preserve">  </w:t>
      </w:r>
    </w:p>
    <w:p w:rsidR="0065664C" w:rsidRPr="00E770D7" w:rsidRDefault="0078027F" w:rsidP="004772E2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/>
          <w:i/>
        </w:rPr>
      </w:pPr>
      <w:r w:rsidRPr="00E770D7">
        <w:rPr>
          <w:rFonts w:asciiTheme="minorHAnsi" w:hAnsiTheme="minorHAnsi"/>
          <w:i/>
        </w:rPr>
        <w:t xml:space="preserve">ali lahko </w:t>
      </w:r>
      <w:r w:rsidR="000F13EC" w:rsidRPr="00E770D7">
        <w:rPr>
          <w:rFonts w:asciiTheme="minorHAnsi" w:hAnsiTheme="minorHAnsi"/>
          <w:i/>
        </w:rPr>
        <w:t xml:space="preserve">podjetništvo </w:t>
      </w:r>
      <w:r w:rsidRPr="00E770D7">
        <w:rPr>
          <w:rFonts w:asciiTheme="minorHAnsi" w:hAnsiTheme="minorHAnsi"/>
          <w:i/>
        </w:rPr>
        <w:t xml:space="preserve">sovpada s </w:t>
      </w:r>
      <w:r w:rsidR="0045404D" w:rsidRPr="00E770D7">
        <w:rPr>
          <w:rFonts w:asciiTheme="minorHAnsi" w:hAnsiTheme="minorHAnsi"/>
          <w:i/>
        </w:rPr>
        <w:t xml:space="preserve">konceptom </w:t>
      </w:r>
      <w:r w:rsidR="001F5159" w:rsidRPr="00E770D7">
        <w:rPr>
          <w:rFonts w:asciiTheme="minorHAnsi" w:hAnsiTheme="minorHAnsi"/>
          <w:b/>
          <w:i/>
        </w:rPr>
        <w:t>'</w:t>
      </w:r>
      <w:r w:rsidR="000F13EC" w:rsidRPr="00E770D7">
        <w:rPr>
          <w:rFonts w:asciiTheme="minorHAnsi" w:hAnsiTheme="minorHAnsi"/>
          <w:b/>
          <w:i/>
        </w:rPr>
        <w:t xml:space="preserve">sistemske </w:t>
      </w:r>
      <w:r w:rsidR="001F5159" w:rsidRPr="00E770D7">
        <w:rPr>
          <w:rFonts w:asciiTheme="minorHAnsi" w:hAnsiTheme="minorHAnsi"/>
          <w:b/>
          <w:i/>
        </w:rPr>
        <w:t>sreč</w:t>
      </w:r>
      <w:r w:rsidRPr="00E770D7">
        <w:rPr>
          <w:rFonts w:asciiTheme="minorHAnsi" w:hAnsiTheme="minorHAnsi"/>
          <w:b/>
          <w:i/>
        </w:rPr>
        <w:t>e</w:t>
      </w:r>
      <w:r w:rsidR="001F5159" w:rsidRPr="00E770D7">
        <w:rPr>
          <w:rFonts w:asciiTheme="minorHAnsi" w:hAnsiTheme="minorHAnsi"/>
          <w:b/>
          <w:i/>
        </w:rPr>
        <w:t>'</w:t>
      </w:r>
      <w:r w:rsidR="00194A6E" w:rsidRPr="00E770D7">
        <w:rPr>
          <w:rFonts w:asciiTheme="minorHAnsi" w:hAnsiTheme="minorHAnsi"/>
          <w:i/>
        </w:rPr>
        <w:t xml:space="preserve"> in kaj to pomeni za razvoj,</w:t>
      </w:r>
    </w:p>
    <w:p w:rsidR="0058471F" w:rsidRPr="00E770D7" w:rsidRDefault="00423765" w:rsidP="0058471F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/>
          <w:i/>
        </w:rPr>
      </w:pPr>
      <w:r w:rsidRPr="00E770D7">
        <w:rPr>
          <w:rFonts w:asciiTheme="minorHAnsi" w:hAnsiTheme="minorHAnsi"/>
          <w:b/>
          <w:i/>
        </w:rPr>
        <w:t>vsebinska logika</w:t>
      </w:r>
      <w:r w:rsidRPr="00E770D7">
        <w:rPr>
          <w:rFonts w:asciiTheme="minorHAnsi" w:hAnsiTheme="minorHAnsi"/>
          <w:i/>
        </w:rPr>
        <w:t xml:space="preserve"> m</w:t>
      </w:r>
      <w:r w:rsidR="0058471F" w:rsidRPr="00E770D7">
        <w:rPr>
          <w:rFonts w:asciiTheme="minorHAnsi" w:hAnsiTheme="minorHAnsi"/>
          <w:i/>
        </w:rPr>
        <w:t>entorsk</w:t>
      </w:r>
      <w:r w:rsidR="00F43942" w:rsidRPr="00E770D7">
        <w:rPr>
          <w:rFonts w:asciiTheme="minorHAnsi" w:hAnsiTheme="minorHAnsi"/>
          <w:i/>
        </w:rPr>
        <w:t xml:space="preserve">ega </w:t>
      </w:r>
      <w:r w:rsidR="00867E53" w:rsidRPr="00E770D7">
        <w:rPr>
          <w:rFonts w:asciiTheme="minorHAnsi" w:hAnsiTheme="minorHAnsi"/>
          <w:i/>
        </w:rPr>
        <w:t>klub</w:t>
      </w:r>
      <w:r w:rsidR="00F43942" w:rsidRPr="00E770D7">
        <w:rPr>
          <w:rFonts w:asciiTheme="minorHAnsi" w:hAnsiTheme="minorHAnsi"/>
          <w:i/>
        </w:rPr>
        <w:t>a</w:t>
      </w:r>
      <w:r w:rsidR="0058471F" w:rsidRPr="00E770D7">
        <w:rPr>
          <w:rFonts w:asciiTheme="minorHAnsi" w:hAnsiTheme="minorHAnsi"/>
          <w:i/>
        </w:rPr>
        <w:t xml:space="preserve"> </w:t>
      </w:r>
      <w:r w:rsidR="00867E53" w:rsidRPr="00E770D7">
        <w:rPr>
          <w:rFonts w:asciiTheme="minorHAnsi" w:hAnsiTheme="minorHAnsi"/>
          <w:i/>
        </w:rPr>
        <w:t>v</w:t>
      </w:r>
      <w:r w:rsidR="0058471F" w:rsidRPr="00E770D7">
        <w:rPr>
          <w:rFonts w:asciiTheme="minorHAnsi" w:hAnsiTheme="minorHAnsi"/>
          <w:i/>
        </w:rPr>
        <w:t>oditeljev sprememb za malo podjetništvo</w:t>
      </w:r>
      <w:r w:rsidR="00525AEB" w:rsidRPr="00E770D7">
        <w:rPr>
          <w:rFonts w:asciiTheme="minorHAnsi" w:hAnsiTheme="minorHAnsi"/>
          <w:i/>
        </w:rPr>
        <w:t xml:space="preserve"> </w:t>
      </w:r>
      <w:r w:rsidR="0058471F" w:rsidRPr="00E770D7">
        <w:rPr>
          <w:rFonts w:asciiTheme="minorHAnsi" w:hAnsiTheme="minorHAnsi"/>
          <w:i/>
        </w:rPr>
        <w:t>(</w:t>
      </w:r>
      <w:proofErr w:type="spellStart"/>
      <w:r w:rsidR="0060389A" w:rsidRPr="00E770D7">
        <w:rPr>
          <w:rFonts w:asciiTheme="minorHAnsi" w:hAnsiTheme="minorHAnsi"/>
          <w:i/>
        </w:rPr>
        <w:t>SBMC</w:t>
      </w:r>
      <w:proofErr w:type="spellEnd"/>
      <w:r w:rsidR="00194A6E" w:rsidRPr="00E770D7">
        <w:rPr>
          <w:rFonts w:asciiTheme="minorHAnsi" w:hAnsiTheme="minorHAnsi"/>
          <w:i/>
        </w:rPr>
        <w:t>),</w:t>
      </w:r>
    </w:p>
    <w:p w:rsidR="0058471F" w:rsidRPr="00E770D7" w:rsidRDefault="00194A6E" w:rsidP="0058471F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/>
          <w:i/>
        </w:rPr>
      </w:pPr>
      <w:r w:rsidRPr="00E770D7">
        <w:rPr>
          <w:rFonts w:asciiTheme="minorHAnsi" w:hAnsiTheme="minorHAnsi"/>
          <w:i/>
        </w:rPr>
        <w:t xml:space="preserve">primer </w:t>
      </w:r>
      <w:r w:rsidR="00CC1296" w:rsidRPr="00E770D7">
        <w:rPr>
          <w:rFonts w:asciiTheme="minorHAnsi" w:hAnsiTheme="minorHAnsi"/>
          <w:i/>
        </w:rPr>
        <w:t>zasnove</w:t>
      </w:r>
      <w:r w:rsidRPr="00E770D7">
        <w:rPr>
          <w:rFonts w:asciiTheme="minorHAnsi" w:hAnsiTheme="minorHAnsi"/>
          <w:i/>
        </w:rPr>
        <w:t xml:space="preserve"> kluba</w:t>
      </w:r>
      <w:r w:rsidR="00CC1296" w:rsidRPr="00E770D7">
        <w:rPr>
          <w:rFonts w:asciiTheme="minorHAnsi" w:hAnsiTheme="minorHAnsi"/>
          <w:i/>
        </w:rPr>
        <w:t xml:space="preserve"> </w:t>
      </w:r>
      <w:proofErr w:type="spellStart"/>
      <w:r w:rsidR="000F13EC" w:rsidRPr="00E770D7">
        <w:rPr>
          <w:rFonts w:asciiTheme="minorHAnsi" w:hAnsiTheme="minorHAnsi"/>
          <w:i/>
        </w:rPr>
        <w:t>SBMC</w:t>
      </w:r>
      <w:proofErr w:type="spellEnd"/>
      <w:r w:rsidR="001F0F39" w:rsidRPr="00E770D7">
        <w:rPr>
          <w:rFonts w:asciiTheme="minorHAnsi" w:hAnsiTheme="minorHAnsi"/>
          <w:i/>
        </w:rPr>
        <w:t xml:space="preserve">: </w:t>
      </w:r>
      <w:r w:rsidR="001F0F39" w:rsidRPr="00E770D7">
        <w:rPr>
          <w:rFonts w:asciiTheme="minorHAnsi" w:hAnsiTheme="minorHAnsi"/>
          <w:b/>
          <w:i/>
        </w:rPr>
        <w:t xml:space="preserve">Etri skupnost </w:t>
      </w:r>
      <w:r w:rsidR="006F2BE1" w:rsidRPr="00E770D7">
        <w:rPr>
          <w:rFonts w:asciiTheme="minorHAnsi" w:hAnsiTheme="minorHAnsi"/>
          <w:b/>
          <w:i/>
        </w:rPr>
        <w:t>– Skupnost socialno orientiranih podjetij</w:t>
      </w:r>
      <w:r w:rsidR="00F81A8F" w:rsidRPr="00E770D7">
        <w:rPr>
          <w:rFonts w:asciiTheme="minorHAnsi" w:hAnsiTheme="minorHAnsi"/>
          <w:b/>
          <w:i/>
        </w:rPr>
        <w:t>.</w:t>
      </w:r>
    </w:p>
    <w:p w:rsidR="00CC1296" w:rsidRPr="006F2BE1" w:rsidRDefault="00CC1296" w:rsidP="00D76EFA">
      <w:pPr>
        <w:spacing w:line="240" w:lineRule="auto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:rsidR="00E72161" w:rsidRPr="006F2BE1" w:rsidRDefault="00F81A8F" w:rsidP="001F0F39">
      <w:p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F2BE1">
        <w:rPr>
          <w:rFonts w:asciiTheme="minorHAnsi" w:hAnsiTheme="minorHAnsi"/>
          <w:sz w:val="22"/>
          <w:szCs w:val="22"/>
        </w:rPr>
        <w:t>Dogodek se bo pričel ob 10. uri</w:t>
      </w:r>
      <w:r>
        <w:rPr>
          <w:rFonts w:asciiTheme="minorHAnsi" w:hAnsiTheme="minorHAnsi"/>
          <w:sz w:val="22"/>
          <w:szCs w:val="22"/>
        </w:rPr>
        <w:t xml:space="preserve"> in </w:t>
      </w:r>
      <w:r w:rsidR="00C04077" w:rsidRPr="006F2BE1">
        <w:rPr>
          <w:rFonts w:asciiTheme="minorHAnsi" w:hAnsiTheme="minorHAnsi"/>
          <w:sz w:val="22"/>
          <w:szCs w:val="22"/>
        </w:rPr>
        <w:t>bo</w:t>
      </w:r>
      <w:r w:rsidR="008D1AD7" w:rsidRPr="006F2BE1">
        <w:rPr>
          <w:rFonts w:asciiTheme="minorHAnsi" w:hAnsiTheme="minorHAnsi"/>
          <w:sz w:val="22"/>
          <w:szCs w:val="22"/>
        </w:rPr>
        <w:t xml:space="preserve"> </w:t>
      </w:r>
      <w:r w:rsidR="00C04077" w:rsidRPr="006F2BE1">
        <w:rPr>
          <w:rFonts w:asciiTheme="minorHAnsi" w:hAnsiTheme="minorHAnsi"/>
          <w:sz w:val="22"/>
          <w:szCs w:val="22"/>
        </w:rPr>
        <w:t>potekal</w:t>
      </w:r>
      <w:r w:rsidR="008D1AD7" w:rsidRPr="006F2BE1">
        <w:rPr>
          <w:rFonts w:asciiTheme="minorHAnsi" w:hAnsiTheme="minorHAnsi"/>
          <w:sz w:val="22"/>
          <w:szCs w:val="22"/>
        </w:rPr>
        <w:t xml:space="preserve"> </w:t>
      </w:r>
      <w:r w:rsidR="00C04077" w:rsidRPr="006F2BE1">
        <w:rPr>
          <w:rFonts w:asciiTheme="minorHAnsi" w:hAnsiTheme="minorHAnsi"/>
          <w:sz w:val="22"/>
          <w:szCs w:val="22"/>
        </w:rPr>
        <w:t>v obliki iz</w:t>
      </w:r>
      <w:r w:rsidR="002E1B6F" w:rsidRPr="006F2BE1">
        <w:rPr>
          <w:rFonts w:asciiTheme="minorHAnsi" w:hAnsiTheme="minorHAnsi"/>
          <w:sz w:val="22"/>
          <w:szCs w:val="22"/>
        </w:rPr>
        <w:t>obraževa</w:t>
      </w:r>
      <w:r w:rsidR="005F5C70">
        <w:rPr>
          <w:rFonts w:asciiTheme="minorHAnsi" w:hAnsiTheme="minorHAnsi"/>
          <w:sz w:val="22"/>
          <w:szCs w:val="22"/>
        </w:rPr>
        <w:t>lno</w:t>
      </w:r>
      <w:r w:rsidR="00C04077" w:rsidRPr="006F2BE1">
        <w:rPr>
          <w:rFonts w:asciiTheme="minorHAnsi" w:hAnsiTheme="minorHAnsi"/>
          <w:sz w:val="22"/>
          <w:szCs w:val="22"/>
        </w:rPr>
        <w:t>-delavniškega dela ter interaktivn</w:t>
      </w:r>
      <w:r w:rsidR="00282FD7" w:rsidRPr="006F2BE1">
        <w:rPr>
          <w:rFonts w:asciiTheme="minorHAnsi" w:hAnsiTheme="minorHAnsi"/>
          <w:sz w:val="22"/>
          <w:szCs w:val="22"/>
        </w:rPr>
        <w:t>ih</w:t>
      </w:r>
      <w:r w:rsidR="00F43942" w:rsidRPr="006F2BE1">
        <w:rPr>
          <w:rFonts w:asciiTheme="minorHAnsi" w:hAnsiTheme="minorHAnsi"/>
          <w:sz w:val="22"/>
          <w:szCs w:val="22"/>
        </w:rPr>
        <w:t xml:space="preserve"> razprav</w:t>
      </w:r>
      <w:r w:rsidR="00C04077" w:rsidRPr="006F2BE1">
        <w:rPr>
          <w:rFonts w:asciiTheme="minorHAnsi" w:hAnsiTheme="minorHAnsi"/>
          <w:sz w:val="22"/>
          <w:szCs w:val="22"/>
        </w:rPr>
        <w:t xml:space="preserve"> med udeleženci</w:t>
      </w:r>
      <w:r w:rsidR="00490429" w:rsidRPr="006F2BE1">
        <w:rPr>
          <w:rFonts w:asciiTheme="minorHAnsi" w:hAnsiTheme="minorHAnsi"/>
          <w:sz w:val="22"/>
          <w:szCs w:val="22"/>
        </w:rPr>
        <w:t xml:space="preserve">, v obsegu največ šestih ur. </w:t>
      </w:r>
    </w:p>
    <w:p w:rsidR="00740F71" w:rsidRPr="006F2BE1" w:rsidRDefault="00B96382" w:rsidP="00940111">
      <w:pPr>
        <w:spacing w:line="240" w:lineRule="auto"/>
        <w:textAlignment w:val="baseline"/>
        <w:rPr>
          <w:rFonts w:asciiTheme="minorHAnsi" w:hAnsiTheme="minorHAnsi"/>
          <w:color w:val="FF0000"/>
          <w:sz w:val="22"/>
          <w:szCs w:val="22"/>
        </w:rPr>
      </w:pPr>
      <w:r w:rsidRPr="006F2BE1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6F0334" w:rsidRPr="005F5C70" w:rsidRDefault="006D37E1" w:rsidP="006D37E1">
      <w:p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6F0334" w:rsidRPr="005F5C70">
        <w:rPr>
          <w:rFonts w:asciiTheme="minorHAnsi" w:hAnsiTheme="minorHAnsi"/>
          <w:sz w:val="22"/>
          <w:szCs w:val="22"/>
        </w:rPr>
        <w:t>okacija seminarja:</w:t>
      </w:r>
    </w:p>
    <w:p w:rsidR="006F0334" w:rsidRPr="006D37E1" w:rsidRDefault="006F0334" w:rsidP="005F5C70">
      <w:pPr>
        <w:numPr>
          <w:ilvl w:val="0"/>
          <w:numId w:val="6"/>
        </w:num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37E1">
        <w:rPr>
          <w:rFonts w:asciiTheme="minorHAnsi" w:hAnsiTheme="minorHAnsi"/>
          <w:sz w:val="22"/>
          <w:szCs w:val="22"/>
        </w:rPr>
        <w:t>Fakulteta za socialno delo, Topniška ulica 31</w:t>
      </w:r>
      <w:r w:rsidR="00F81A8F" w:rsidRPr="006D37E1">
        <w:rPr>
          <w:rFonts w:asciiTheme="minorHAnsi" w:hAnsiTheme="minorHAnsi"/>
          <w:sz w:val="22"/>
          <w:szCs w:val="22"/>
        </w:rPr>
        <w:t xml:space="preserve">, </w:t>
      </w:r>
      <w:r w:rsidR="00F81A8F" w:rsidRPr="00E074EE">
        <w:rPr>
          <w:rFonts w:asciiTheme="minorHAnsi" w:hAnsiTheme="minorHAnsi"/>
          <w:sz w:val="22"/>
          <w:szCs w:val="22"/>
        </w:rPr>
        <w:t xml:space="preserve">predavalnica </w:t>
      </w:r>
      <w:r w:rsidR="00E074EE" w:rsidRPr="00E074EE">
        <w:rPr>
          <w:rFonts w:asciiTheme="minorHAnsi" w:hAnsiTheme="minorHAnsi"/>
          <w:sz w:val="22"/>
          <w:szCs w:val="22"/>
        </w:rPr>
        <w:t>9 (poleg knjižnice)</w:t>
      </w:r>
      <w:r w:rsidR="00E074EE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8517F9" w:rsidRPr="005F5C70" w:rsidRDefault="008517F9" w:rsidP="00940111">
      <w:p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</w:p>
    <w:p w:rsidR="0076241B" w:rsidRPr="006F2BE1" w:rsidRDefault="007537B2" w:rsidP="00CF67E1">
      <w:p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F2BE1">
        <w:rPr>
          <w:rFonts w:asciiTheme="minorHAnsi" w:hAnsiTheme="minorHAnsi"/>
          <w:sz w:val="22"/>
          <w:szCs w:val="22"/>
        </w:rPr>
        <w:lastRenderedPageBreak/>
        <w:t xml:space="preserve">Udeležba </w:t>
      </w:r>
      <w:r w:rsidR="005F5C70">
        <w:rPr>
          <w:rFonts w:asciiTheme="minorHAnsi" w:hAnsiTheme="minorHAnsi"/>
          <w:sz w:val="22"/>
          <w:szCs w:val="22"/>
        </w:rPr>
        <w:t xml:space="preserve">na seminarju </w:t>
      </w:r>
      <w:r w:rsidRPr="006F2BE1">
        <w:rPr>
          <w:rFonts w:asciiTheme="minorHAnsi" w:hAnsiTheme="minorHAnsi"/>
          <w:sz w:val="22"/>
          <w:szCs w:val="22"/>
        </w:rPr>
        <w:t xml:space="preserve">je </w:t>
      </w:r>
      <w:r w:rsidR="006A09B8" w:rsidRPr="006D37E1">
        <w:rPr>
          <w:rFonts w:asciiTheme="minorHAnsi" w:hAnsiTheme="minorHAnsi"/>
          <w:b/>
          <w:sz w:val="22"/>
          <w:szCs w:val="22"/>
          <w:u w:val="single"/>
        </w:rPr>
        <w:t>brezplačn</w:t>
      </w:r>
      <w:r w:rsidRPr="006D37E1">
        <w:rPr>
          <w:rFonts w:asciiTheme="minorHAnsi" w:hAnsiTheme="minorHAnsi"/>
          <w:b/>
          <w:sz w:val="22"/>
          <w:szCs w:val="22"/>
          <w:u w:val="single"/>
        </w:rPr>
        <w:t>a</w:t>
      </w:r>
      <w:r w:rsidR="00C04077" w:rsidRPr="006D37E1">
        <w:rPr>
          <w:rFonts w:asciiTheme="minorHAnsi" w:hAnsiTheme="minorHAnsi"/>
          <w:sz w:val="22"/>
          <w:szCs w:val="22"/>
          <w:u w:val="single"/>
        </w:rPr>
        <w:t>.</w:t>
      </w:r>
      <w:r w:rsidR="00C04077" w:rsidRPr="006F2BE1">
        <w:rPr>
          <w:rFonts w:asciiTheme="minorHAnsi" w:hAnsiTheme="minorHAnsi"/>
          <w:sz w:val="22"/>
          <w:szCs w:val="22"/>
        </w:rPr>
        <w:t xml:space="preserve"> </w:t>
      </w:r>
    </w:p>
    <w:p w:rsidR="006A09B8" w:rsidRPr="006F2BE1" w:rsidRDefault="006A09B8" w:rsidP="00CF67E1">
      <w:pPr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</w:p>
    <w:p w:rsidR="00955B51" w:rsidRPr="006F2BE1" w:rsidRDefault="00955B51" w:rsidP="00955B51">
      <w:pPr>
        <w:textAlignment w:val="baseline"/>
        <w:rPr>
          <w:rFonts w:asciiTheme="minorHAnsi" w:hAnsiTheme="minorHAnsi"/>
          <w:sz w:val="22"/>
          <w:szCs w:val="22"/>
        </w:rPr>
      </w:pPr>
      <w:r w:rsidRPr="006F2BE1">
        <w:rPr>
          <w:rFonts w:asciiTheme="minorHAnsi" w:hAnsiTheme="minorHAnsi"/>
          <w:sz w:val="22"/>
          <w:szCs w:val="22"/>
        </w:rPr>
        <w:t>Število m</w:t>
      </w:r>
      <w:r w:rsidR="001F0F39" w:rsidRPr="006F2BE1">
        <w:rPr>
          <w:rFonts w:asciiTheme="minorHAnsi" w:hAnsiTheme="minorHAnsi"/>
          <w:sz w:val="22"/>
          <w:szCs w:val="22"/>
        </w:rPr>
        <w:t>est na seminarju je omejeno</w:t>
      </w:r>
      <w:r w:rsidR="00472DC3">
        <w:rPr>
          <w:rFonts w:asciiTheme="minorHAnsi" w:hAnsiTheme="minorHAnsi"/>
          <w:sz w:val="22"/>
          <w:szCs w:val="22"/>
        </w:rPr>
        <w:t xml:space="preserve">, </w:t>
      </w:r>
      <w:r w:rsidRPr="006F2BE1">
        <w:rPr>
          <w:rFonts w:asciiTheme="minorHAnsi" w:hAnsiTheme="minorHAnsi"/>
          <w:sz w:val="22"/>
          <w:szCs w:val="22"/>
        </w:rPr>
        <w:t xml:space="preserve">zato je potrebna vnaprejšnja prijava </w:t>
      </w:r>
      <w:r w:rsidR="0057218C" w:rsidRPr="006D37E1">
        <w:rPr>
          <w:rFonts w:asciiTheme="minorHAnsi" w:hAnsiTheme="minorHAnsi"/>
          <w:b/>
          <w:sz w:val="22"/>
          <w:szCs w:val="22"/>
          <w:u w:val="single"/>
        </w:rPr>
        <w:t>najkasneje do 12. junija 2018.</w:t>
      </w:r>
      <w:r w:rsidR="0057218C">
        <w:rPr>
          <w:rFonts w:asciiTheme="minorHAnsi" w:hAnsiTheme="minorHAnsi"/>
          <w:sz w:val="22"/>
          <w:szCs w:val="22"/>
        </w:rPr>
        <w:t xml:space="preserve"> </w:t>
      </w:r>
      <w:r w:rsidR="001F0F39" w:rsidRPr="006F2BE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F2BE1">
        <w:rPr>
          <w:rFonts w:asciiTheme="minorHAnsi" w:hAnsiTheme="minorHAnsi"/>
          <w:b/>
          <w:bCs/>
          <w:sz w:val="22"/>
          <w:szCs w:val="22"/>
        </w:rPr>
        <w:t> </w:t>
      </w:r>
      <w:r w:rsidRPr="006F2BE1">
        <w:rPr>
          <w:rFonts w:asciiTheme="minorHAnsi" w:hAnsiTheme="minorHAnsi"/>
          <w:color w:val="FF0000"/>
          <w:sz w:val="22"/>
          <w:szCs w:val="22"/>
        </w:rPr>
        <w:t xml:space="preserve">  </w:t>
      </w:r>
    </w:p>
    <w:p w:rsidR="00955B51" w:rsidRPr="006F2BE1" w:rsidRDefault="00955B51" w:rsidP="001F0F39">
      <w:pPr>
        <w:pStyle w:val="Navadensplet"/>
        <w:textAlignment w:val="baseline"/>
        <w:rPr>
          <w:rFonts w:asciiTheme="minorHAnsi" w:hAnsiTheme="minorHAnsi"/>
          <w:sz w:val="22"/>
          <w:szCs w:val="22"/>
        </w:rPr>
      </w:pPr>
      <w:r w:rsidRPr="006F2BE1">
        <w:rPr>
          <w:rFonts w:asciiTheme="minorHAnsi" w:hAnsiTheme="minorHAnsi"/>
          <w:sz w:val="22"/>
          <w:szCs w:val="22"/>
        </w:rPr>
        <w:t xml:space="preserve">Prijavite se lahko preko spodnje </w:t>
      </w:r>
      <w:hyperlink r:id="rId7" w:history="1">
        <w:r w:rsidRPr="006F2BE1">
          <w:rPr>
            <w:rStyle w:val="Hiperpovezava"/>
            <w:rFonts w:asciiTheme="minorHAnsi" w:hAnsiTheme="minorHAnsi"/>
            <w:b/>
            <w:bCs/>
            <w:color w:val="00B0F0"/>
            <w:sz w:val="22"/>
            <w:szCs w:val="22"/>
          </w:rPr>
          <w:t>povezave</w:t>
        </w:r>
      </w:hyperlink>
      <w:r w:rsidR="006F0334" w:rsidRPr="006F2BE1">
        <w:rPr>
          <w:rFonts w:asciiTheme="minorHAnsi" w:hAnsiTheme="minorHAnsi"/>
          <w:sz w:val="22"/>
          <w:szCs w:val="22"/>
        </w:rPr>
        <w:t xml:space="preserve">.   </w:t>
      </w:r>
    </w:p>
    <w:p w:rsidR="00955B51" w:rsidRPr="006F2BE1" w:rsidRDefault="00955B51" w:rsidP="00955B51">
      <w:pPr>
        <w:textAlignment w:val="baseline"/>
        <w:rPr>
          <w:rFonts w:asciiTheme="minorHAnsi" w:hAnsiTheme="minorHAnsi"/>
          <w:sz w:val="22"/>
          <w:szCs w:val="22"/>
        </w:rPr>
      </w:pPr>
      <w:r w:rsidRPr="006F2BE1">
        <w:rPr>
          <w:rFonts w:asciiTheme="minorHAnsi" w:hAnsiTheme="minorHAnsi"/>
          <w:sz w:val="22"/>
          <w:szCs w:val="22"/>
        </w:rPr>
        <w:t>Po prejeti prijavi vam bomo preko e-pošte potrdili udeležbo</w:t>
      </w:r>
      <w:r w:rsidR="00E074EE">
        <w:rPr>
          <w:rFonts w:asciiTheme="minorHAnsi" w:hAnsiTheme="minorHAnsi"/>
          <w:sz w:val="22"/>
          <w:szCs w:val="22"/>
        </w:rPr>
        <w:t xml:space="preserve">. </w:t>
      </w:r>
      <w:r w:rsidR="006F0334" w:rsidRPr="006F2BE1">
        <w:rPr>
          <w:rFonts w:asciiTheme="minorHAnsi" w:hAnsiTheme="minorHAnsi"/>
          <w:sz w:val="22"/>
          <w:szCs w:val="22"/>
        </w:rPr>
        <w:t xml:space="preserve"> </w:t>
      </w:r>
      <w:r w:rsidRPr="006F2BE1">
        <w:rPr>
          <w:rFonts w:asciiTheme="minorHAnsi" w:hAnsiTheme="minorHAnsi"/>
          <w:sz w:val="22"/>
          <w:szCs w:val="22"/>
        </w:rPr>
        <w:t xml:space="preserve"> </w:t>
      </w:r>
    </w:p>
    <w:p w:rsidR="00955B51" w:rsidRDefault="00955B51" w:rsidP="00CF67E1">
      <w:pPr>
        <w:spacing w:line="240" w:lineRule="auto"/>
        <w:textAlignment w:val="baseline"/>
        <w:rPr>
          <w:rFonts w:asciiTheme="majorHAnsi" w:hAnsiTheme="majorHAnsi"/>
          <w:sz w:val="22"/>
          <w:szCs w:val="22"/>
        </w:rPr>
      </w:pPr>
    </w:p>
    <w:p w:rsidR="004D6DD9" w:rsidRDefault="006F0334" w:rsidP="00CF67E1">
      <w:pPr>
        <w:spacing w:line="240" w:lineRule="auto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4D6DD9" w:rsidRDefault="004D6DD9" w:rsidP="00CF67E1">
      <w:pPr>
        <w:spacing w:line="240" w:lineRule="auto"/>
        <w:textAlignment w:val="baseline"/>
        <w:rPr>
          <w:rFonts w:asciiTheme="majorHAnsi" w:hAnsiTheme="majorHAnsi"/>
          <w:sz w:val="22"/>
          <w:szCs w:val="22"/>
        </w:rPr>
      </w:pPr>
    </w:p>
    <w:p w:rsidR="00D659D5" w:rsidRDefault="00955B51" w:rsidP="00955B51">
      <w:pPr>
        <w:spacing w:line="240" w:lineRule="auto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D659D5" w:rsidRPr="0058471F" w:rsidRDefault="00D659D5" w:rsidP="003A5F2F">
      <w:pPr>
        <w:spacing w:line="240" w:lineRule="auto"/>
        <w:textAlignment w:val="baseline"/>
        <w:rPr>
          <w:rFonts w:asciiTheme="majorHAnsi" w:hAnsiTheme="majorHAnsi"/>
          <w:sz w:val="22"/>
          <w:szCs w:val="22"/>
        </w:rPr>
      </w:pPr>
    </w:p>
    <w:sectPr w:rsidR="00D659D5" w:rsidRPr="0058471F" w:rsidSect="00EE06B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C88"/>
    <w:multiLevelType w:val="hybridMultilevel"/>
    <w:tmpl w:val="C4F68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1FF2"/>
    <w:multiLevelType w:val="hybridMultilevel"/>
    <w:tmpl w:val="7624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4A49"/>
    <w:multiLevelType w:val="hybridMultilevel"/>
    <w:tmpl w:val="DC3208F4"/>
    <w:lvl w:ilvl="0" w:tplc="E12AC7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76902"/>
    <w:multiLevelType w:val="multilevel"/>
    <w:tmpl w:val="91B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86C3A"/>
    <w:multiLevelType w:val="hybridMultilevel"/>
    <w:tmpl w:val="76B0A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7671F"/>
    <w:multiLevelType w:val="hybridMultilevel"/>
    <w:tmpl w:val="A61AE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6A97"/>
    <w:rsid w:val="0000013A"/>
    <w:rsid w:val="00003F19"/>
    <w:rsid w:val="000040FE"/>
    <w:rsid w:val="00010CC5"/>
    <w:rsid w:val="00015AE6"/>
    <w:rsid w:val="00017C10"/>
    <w:rsid w:val="00026C32"/>
    <w:rsid w:val="000317C7"/>
    <w:rsid w:val="000329FE"/>
    <w:rsid w:val="00035770"/>
    <w:rsid w:val="00044618"/>
    <w:rsid w:val="00046B9F"/>
    <w:rsid w:val="00053A78"/>
    <w:rsid w:val="000617E9"/>
    <w:rsid w:val="00067C57"/>
    <w:rsid w:val="00072F65"/>
    <w:rsid w:val="00076F8F"/>
    <w:rsid w:val="000873C5"/>
    <w:rsid w:val="00091C24"/>
    <w:rsid w:val="000948CC"/>
    <w:rsid w:val="000969C0"/>
    <w:rsid w:val="000A287D"/>
    <w:rsid w:val="000A5F8C"/>
    <w:rsid w:val="000A6148"/>
    <w:rsid w:val="000A7678"/>
    <w:rsid w:val="000B1B52"/>
    <w:rsid w:val="000B5608"/>
    <w:rsid w:val="000C0EA8"/>
    <w:rsid w:val="000D3226"/>
    <w:rsid w:val="000E3759"/>
    <w:rsid w:val="000E5060"/>
    <w:rsid w:val="000F0720"/>
    <w:rsid w:val="000F0C77"/>
    <w:rsid w:val="000F13EC"/>
    <w:rsid w:val="000F5D61"/>
    <w:rsid w:val="000F7EA8"/>
    <w:rsid w:val="00104199"/>
    <w:rsid w:val="00114022"/>
    <w:rsid w:val="00124CA3"/>
    <w:rsid w:val="00125A72"/>
    <w:rsid w:val="00125EEA"/>
    <w:rsid w:val="001264C9"/>
    <w:rsid w:val="00130861"/>
    <w:rsid w:val="001321FE"/>
    <w:rsid w:val="00136681"/>
    <w:rsid w:val="00140D8B"/>
    <w:rsid w:val="00155A02"/>
    <w:rsid w:val="00161540"/>
    <w:rsid w:val="001639FA"/>
    <w:rsid w:val="0017245C"/>
    <w:rsid w:val="0017559F"/>
    <w:rsid w:val="0018774C"/>
    <w:rsid w:val="00192412"/>
    <w:rsid w:val="00194A6E"/>
    <w:rsid w:val="001A4027"/>
    <w:rsid w:val="001A67E8"/>
    <w:rsid w:val="001A710C"/>
    <w:rsid w:val="001B0AAF"/>
    <w:rsid w:val="001B58C0"/>
    <w:rsid w:val="001C2261"/>
    <w:rsid w:val="001C5517"/>
    <w:rsid w:val="001C7030"/>
    <w:rsid w:val="001D1D72"/>
    <w:rsid w:val="001D3356"/>
    <w:rsid w:val="001D4DF9"/>
    <w:rsid w:val="001D7252"/>
    <w:rsid w:val="001E38C4"/>
    <w:rsid w:val="001E7346"/>
    <w:rsid w:val="001F0F39"/>
    <w:rsid w:val="001F170C"/>
    <w:rsid w:val="001F5159"/>
    <w:rsid w:val="001F72B0"/>
    <w:rsid w:val="001F7775"/>
    <w:rsid w:val="00203CB7"/>
    <w:rsid w:val="00213C07"/>
    <w:rsid w:val="0022208F"/>
    <w:rsid w:val="00225D88"/>
    <w:rsid w:val="00230FE3"/>
    <w:rsid w:val="00232024"/>
    <w:rsid w:val="0023312A"/>
    <w:rsid w:val="00235F04"/>
    <w:rsid w:val="00237ECB"/>
    <w:rsid w:val="0024034B"/>
    <w:rsid w:val="00242600"/>
    <w:rsid w:val="00250FB4"/>
    <w:rsid w:val="00257AC7"/>
    <w:rsid w:val="00257C19"/>
    <w:rsid w:val="00261433"/>
    <w:rsid w:val="00262E2D"/>
    <w:rsid w:val="00264CCA"/>
    <w:rsid w:val="00265899"/>
    <w:rsid w:val="0026600E"/>
    <w:rsid w:val="00271795"/>
    <w:rsid w:val="0027580A"/>
    <w:rsid w:val="00276CC7"/>
    <w:rsid w:val="0028275E"/>
    <w:rsid w:val="00282FD7"/>
    <w:rsid w:val="00290589"/>
    <w:rsid w:val="002933FF"/>
    <w:rsid w:val="002A2681"/>
    <w:rsid w:val="002B04E0"/>
    <w:rsid w:val="002B33EC"/>
    <w:rsid w:val="002B6DA7"/>
    <w:rsid w:val="002B7A1C"/>
    <w:rsid w:val="002C06FF"/>
    <w:rsid w:val="002C3E22"/>
    <w:rsid w:val="002C44EF"/>
    <w:rsid w:val="002D6A87"/>
    <w:rsid w:val="002D7562"/>
    <w:rsid w:val="002E1B6F"/>
    <w:rsid w:val="002E280F"/>
    <w:rsid w:val="002E7D42"/>
    <w:rsid w:val="003050D9"/>
    <w:rsid w:val="00312820"/>
    <w:rsid w:val="00316503"/>
    <w:rsid w:val="00334FD9"/>
    <w:rsid w:val="0034078C"/>
    <w:rsid w:val="00341359"/>
    <w:rsid w:val="00343D42"/>
    <w:rsid w:val="00350462"/>
    <w:rsid w:val="003528FC"/>
    <w:rsid w:val="00354ADD"/>
    <w:rsid w:val="00356CDB"/>
    <w:rsid w:val="00362FE1"/>
    <w:rsid w:val="00365D7E"/>
    <w:rsid w:val="00366FE3"/>
    <w:rsid w:val="00381C4F"/>
    <w:rsid w:val="003823AF"/>
    <w:rsid w:val="00385AB2"/>
    <w:rsid w:val="00390730"/>
    <w:rsid w:val="00393A18"/>
    <w:rsid w:val="00394B50"/>
    <w:rsid w:val="003A5F2F"/>
    <w:rsid w:val="003B0A14"/>
    <w:rsid w:val="003B20F9"/>
    <w:rsid w:val="003C0964"/>
    <w:rsid w:val="003C4F75"/>
    <w:rsid w:val="003C5D3D"/>
    <w:rsid w:val="003D2028"/>
    <w:rsid w:val="003D529F"/>
    <w:rsid w:val="003F0977"/>
    <w:rsid w:val="003F2695"/>
    <w:rsid w:val="003F44C4"/>
    <w:rsid w:val="003F543D"/>
    <w:rsid w:val="003F5918"/>
    <w:rsid w:val="003F7E08"/>
    <w:rsid w:val="00406C78"/>
    <w:rsid w:val="00411B64"/>
    <w:rsid w:val="00413645"/>
    <w:rsid w:val="004138A9"/>
    <w:rsid w:val="00420191"/>
    <w:rsid w:val="00423765"/>
    <w:rsid w:val="00427FBF"/>
    <w:rsid w:val="00431028"/>
    <w:rsid w:val="004367CE"/>
    <w:rsid w:val="0045404D"/>
    <w:rsid w:val="00457053"/>
    <w:rsid w:val="00462E46"/>
    <w:rsid w:val="00467B31"/>
    <w:rsid w:val="00472DC3"/>
    <w:rsid w:val="00473534"/>
    <w:rsid w:val="00475067"/>
    <w:rsid w:val="004772E2"/>
    <w:rsid w:val="00477588"/>
    <w:rsid w:val="004778F3"/>
    <w:rsid w:val="00483700"/>
    <w:rsid w:val="0048673B"/>
    <w:rsid w:val="00490429"/>
    <w:rsid w:val="00490992"/>
    <w:rsid w:val="00492475"/>
    <w:rsid w:val="004953DF"/>
    <w:rsid w:val="004A76A9"/>
    <w:rsid w:val="004B27AE"/>
    <w:rsid w:val="004B5052"/>
    <w:rsid w:val="004B6131"/>
    <w:rsid w:val="004C4321"/>
    <w:rsid w:val="004C5505"/>
    <w:rsid w:val="004D3EB1"/>
    <w:rsid w:val="004D6DD9"/>
    <w:rsid w:val="004D778B"/>
    <w:rsid w:val="004E02DA"/>
    <w:rsid w:val="004E5816"/>
    <w:rsid w:val="004E6C9B"/>
    <w:rsid w:val="004E7188"/>
    <w:rsid w:val="004F157D"/>
    <w:rsid w:val="004F57E0"/>
    <w:rsid w:val="00502CE4"/>
    <w:rsid w:val="00506CE4"/>
    <w:rsid w:val="005145DE"/>
    <w:rsid w:val="00514944"/>
    <w:rsid w:val="00517552"/>
    <w:rsid w:val="00523A74"/>
    <w:rsid w:val="00523C42"/>
    <w:rsid w:val="0052481A"/>
    <w:rsid w:val="00525AEB"/>
    <w:rsid w:val="005333BB"/>
    <w:rsid w:val="00544D12"/>
    <w:rsid w:val="00553E65"/>
    <w:rsid w:val="00560490"/>
    <w:rsid w:val="00561E1C"/>
    <w:rsid w:val="00567A2B"/>
    <w:rsid w:val="0057218C"/>
    <w:rsid w:val="005767E1"/>
    <w:rsid w:val="0058471F"/>
    <w:rsid w:val="00593ACC"/>
    <w:rsid w:val="005A5ED9"/>
    <w:rsid w:val="005B3A48"/>
    <w:rsid w:val="005B6D1C"/>
    <w:rsid w:val="005C0046"/>
    <w:rsid w:val="005C0A5A"/>
    <w:rsid w:val="005C33B6"/>
    <w:rsid w:val="005D08AA"/>
    <w:rsid w:val="005D256E"/>
    <w:rsid w:val="005D4AE4"/>
    <w:rsid w:val="005E385D"/>
    <w:rsid w:val="005E51FB"/>
    <w:rsid w:val="005F23B8"/>
    <w:rsid w:val="005F5C70"/>
    <w:rsid w:val="0060389A"/>
    <w:rsid w:val="00603B02"/>
    <w:rsid w:val="00604A69"/>
    <w:rsid w:val="00606D56"/>
    <w:rsid w:val="00610314"/>
    <w:rsid w:val="00611185"/>
    <w:rsid w:val="006123E2"/>
    <w:rsid w:val="00617400"/>
    <w:rsid w:val="00621E35"/>
    <w:rsid w:val="00627C51"/>
    <w:rsid w:val="006377F9"/>
    <w:rsid w:val="006450DA"/>
    <w:rsid w:val="0065664C"/>
    <w:rsid w:val="0066272A"/>
    <w:rsid w:val="006658E1"/>
    <w:rsid w:val="00665C4B"/>
    <w:rsid w:val="006662A1"/>
    <w:rsid w:val="00666A6F"/>
    <w:rsid w:val="006757D5"/>
    <w:rsid w:val="00693911"/>
    <w:rsid w:val="00695855"/>
    <w:rsid w:val="0069643C"/>
    <w:rsid w:val="006A09B8"/>
    <w:rsid w:val="006A2288"/>
    <w:rsid w:val="006A66E2"/>
    <w:rsid w:val="006A7670"/>
    <w:rsid w:val="006B331D"/>
    <w:rsid w:val="006B3FAD"/>
    <w:rsid w:val="006B5A41"/>
    <w:rsid w:val="006B7D56"/>
    <w:rsid w:val="006C3458"/>
    <w:rsid w:val="006C48C8"/>
    <w:rsid w:val="006C4EB1"/>
    <w:rsid w:val="006D37E1"/>
    <w:rsid w:val="006E3C5E"/>
    <w:rsid w:val="006E433C"/>
    <w:rsid w:val="006F0334"/>
    <w:rsid w:val="006F17F9"/>
    <w:rsid w:val="006F2BE1"/>
    <w:rsid w:val="006F5B00"/>
    <w:rsid w:val="006F7DF8"/>
    <w:rsid w:val="00701968"/>
    <w:rsid w:val="0070197A"/>
    <w:rsid w:val="00711241"/>
    <w:rsid w:val="00712028"/>
    <w:rsid w:val="007152A5"/>
    <w:rsid w:val="00717F5E"/>
    <w:rsid w:val="007369BB"/>
    <w:rsid w:val="00737A65"/>
    <w:rsid w:val="00740F71"/>
    <w:rsid w:val="00741F1C"/>
    <w:rsid w:val="00750B84"/>
    <w:rsid w:val="00751AD8"/>
    <w:rsid w:val="007537B2"/>
    <w:rsid w:val="007555D1"/>
    <w:rsid w:val="00757C33"/>
    <w:rsid w:val="00757C92"/>
    <w:rsid w:val="0076130A"/>
    <w:rsid w:val="00761A8A"/>
    <w:rsid w:val="00762080"/>
    <w:rsid w:val="0076241B"/>
    <w:rsid w:val="007723A7"/>
    <w:rsid w:val="00773659"/>
    <w:rsid w:val="007743C6"/>
    <w:rsid w:val="0078027F"/>
    <w:rsid w:val="00783477"/>
    <w:rsid w:val="00784258"/>
    <w:rsid w:val="00786DF9"/>
    <w:rsid w:val="00792AD5"/>
    <w:rsid w:val="007A116B"/>
    <w:rsid w:val="007A22EA"/>
    <w:rsid w:val="007A3797"/>
    <w:rsid w:val="007B2C9B"/>
    <w:rsid w:val="007B5BA7"/>
    <w:rsid w:val="007B62A4"/>
    <w:rsid w:val="007E3A77"/>
    <w:rsid w:val="007E3C6D"/>
    <w:rsid w:val="007F080D"/>
    <w:rsid w:val="007F5DA3"/>
    <w:rsid w:val="00800082"/>
    <w:rsid w:val="00810CF8"/>
    <w:rsid w:val="0081212E"/>
    <w:rsid w:val="00813E20"/>
    <w:rsid w:val="00813FF7"/>
    <w:rsid w:val="008140B0"/>
    <w:rsid w:val="00824D7D"/>
    <w:rsid w:val="008431B7"/>
    <w:rsid w:val="008517F9"/>
    <w:rsid w:val="0085556D"/>
    <w:rsid w:val="00862839"/>
    <w:rsid w:val="00863895"/>
    <w:rsid w:val="00867E53"/>
    <w:rsid w:val="00874100"/>
    <w:rsid w:val="00875D5F"/>
    <w:rsid w:val="008768BA"/>
    <w:rsid w:val="00884224"/>
    <w:rsid w:val="008873EF"/>
    <w:rsid w:val="00890632"/>
    <w:rsid w:val="00892789"/>
    <w:rsid w:val="00892ECC"/>
    <w:rsid w:val="008933CE"/>
    <w:rsid w:val="008974D5"/>
    <w:rsid w:val="00897C77"/>
    <w:rsid w:val="008A2F30"/>
    <w:rsid w:val="008A627C"/>
    <w:rsid w:val="008B580A"/>
    <w:rsid w:val="008B6129"/>
    <w:rsid w:val="008C23B6"/>
    <w:rsid w:val="008C30B7"/>
    <w:rsid w:val="008C7404"/>
    <w:rsid w:val="008D1AD7"/>
    <w:rsid w:val="008D2A05"/>
    <w:rsid w:val="008D4F8E"/>
    <w:rsid w:val="008D5628"/>
    <w:rsid w:val="008D7A6E"/>
    <w:rsid w:val="008E071B"/>
    <w:rsid w:val="008E6CB8"/>
    <w:rsid w:val="008F16BB"/>
    <w:rsid w:val="008F1E15"/>
    <w:rsid w:val="009035AC"/>
    <w:rsid w:val="0091120B"/>
    <w:rsid w:val="00913768"/>
    <w:rsid w:val="00921CD3"/>
    <w:rsid w:val="00923035"/>
    <w:rsid w:val="00932B25"/>
    <w:rsid w:val="00933115"/>
    <w:rsid w:val="00940111"/>
    <w:rsid w:val="009422E1"/>
    <w:rsid w:val="0094508C"/>
    <w:rsid w:val="00947699"/>
    <w:rsid w:val="00952FBB"/>
    <w:rsid w:val="00953807"/>
    <w:rsid w:val="00953A79"/>
    <w:rsid w:val="0095547F"/>
    <w:rsid w:val="00955B51"/>
    <w:rsid w:val="00960E58"/>
    <w:rsid w:val="00965A71"/>
    <w:rsid w:val="009661A6"/>
    <w:rsid w:val="00972418"/>
    <w:rsid w:val="009735EC"/>
    <w:rsid w:val="00980AB1"/>
    <w:rsid w:val="009817F8"/>
    <w:rsid w:val="00982A20"/>
    <w:rsid w:val="009928C8"/>
    <w:rsid w:val="009A0499"/>
    <w:rsid w:val="009B51CC"/>
    <w:rsid w:val="009B79A1"/>
    <w:rsid w:val="009C2077"/>
    <w:rsid w:val="009C41DB"/>
    <w:rsid w:val="009C76E8"/>
    <w:rsid w:val="009D5790"/>
    <w:rsid w:val="009E2239"/>
    <w:rsid w:val="009F0EAC"/>
    <w:rsid w:val="009F0F4A"/>
    <w:rsid w:val="009F24A9"/>
    <w:rsid w:val="009F6751"/>
    <w:rsid w:val="009F7D3D"/>
    <w:rsid w:val="00A03520"/>
    <w:rsid w:val="00A03F5F"/>
    <w:rsid w:val="00A04D9A"/>
    <w:rsid w:val="00A12DA1"/>
    <w:rsid w:val="00A15F1A"/>
    <w:rsid w:val="00A32C7A"/>
    <w:rsid w:val="00A330C9"/>
    <w:rsid w:val="00A369B1"/>
    <w:rsid w:val="00A41676"/>
    <w:rsid w:val="00A43149"/>
    <w:rsid w:val="00A4500E"/>
    <w:rsid w:val="00A52790"/>
    <w:rsid w:val="00A552FA"/>
    <w:rsid w:val="00A66AE8"/>
    <w:rsid w:val="00A7191B"/>
    <w:rsid w:val="00A944AC"/>
    <w:rsid w:val="00AA6EAE"/>
    <w:rsid w:val="00AB610A"/>
    <w:rsid w:val="00AC1273"/>
    <w:rsid w:val="00AD180D"/>
    <w:rsid w:val="00AE11F6"/>
    <w:rsid w:val="00AE44E1"/>
    <w:rsid w:val="00AE6FD5"/>
    <w:rsid w:val="00B03F87"/>
    <w:rsid w:val="00B2215A"/>
    <w:rsid w:val="00B306D6"/>
    <w:rsid w:val="00B37E37"/>
    <w:rsid w:val="00B44D6D"/>
    <w:rsid w:val="00B514B6"/>
    <w:rsid w:val="00B54FE5"/>
    <w:rsid w:val="00B56954"/>
    <w:rsid w:val="00B64198"/>
    <w:rsid w:val="00B8431E"/>
    <w:rsid w:val="00B85F88"/>
    <w:rsid w:val="00B869B4"/>
    <w:rsid w:val="00B96382"/>
    <w:rsid w:val="00BB4134"/>
    <w:rsid w:val="00BC59AF"/>
    <w:rsid w:val="00BE1589"/>
    <w:rsid w:val="00BE7D7D"/>
    <w:rsid w:val="00BF1AA0"/>
    <w:rsid w:val="00BF35CD"/>
    <w:rsid w:val="00BF7C24"/>
    <w:rsid w:val="00C00619"/>
    <w:rsid w:val="00C02DBA"/>
    <w:rsid w:val="00C04077"/>
    <w:rsid w:val="00C20EE0"/>
    <w:rsid w:val="00C22EF1"/>
    <w:rsid w:val="00C2474D"/>
    <w:rsid w:val="00C24F73"/>
    <w:rsid w:val="00C312CA"/>
    <w:rsid w:val="00C405E7"/>
    <w:rsid w:val="00C41A2B"/>
    <w:rsid w:val="00C41A5A"/>
    <w:rsid w:val="00C52878"/>
    <w:rsid w:val="00C53680"/>
    <w:rsid w:val="00C654FD"/>
    <w:rsid w:val="00C7076E"/>
    <w:rsid w:val="00C732BC"/>
    <w:rsid w:val="00C80BF5"/>
    <w:rsid w:val="00C85DBF"/>
    <w:rsid w:val="00C874E1"/>
    <w:rsid w:val="00C91549"/>
    <w:rsid w:val="00C92741"/>
    <w:rsid w:val="00CA161D"/>
    <w:rsid w:val="00CA2DAF"/>
    <w:rsid w:val="00CC1296"/>
    <w:rsid w:val="00CC1403"/>
    <w:rsid w:val="00CC1673"/>
    <w:rsid w:val="00CC7149"/>
    <w:rsid w:val="00CD01E0"/>
    <w:rsid w:val="00CD112B"/>
    <w:rsid w:val="00CD55A8"/>
    <w:rsid w:val="00CD7FE1"/>
    <w:rsid w:val="00CE504C"/>
    <w:rsid w:val="00CE6963"/>
    <w:rsid w:val="00CF37E3"/>
    <w:rsid w:val="00CF67E1"/>
    <w:rsid w:val="00D061A5"/>
    <w:rsid w:val="00D12244"/>
    <w:rsid w:val="00D13039"/>
    <w:rsid w:val="00D14372"/>
    <w:rsid w:val="00D20785"/>
    <w:rsid w:val="00D251B0"/>
    <w:rsid w:val="00D3153F"/>
    <w:rsid w:val="00D31DAE"/>
    <w:rsid w:val="00D33729"/>
    <w:rsid w:val="00D43BB8"/>
    <w:rsid w:val="00D465F5"/>
    <w:rsid w:val="00D46CB5"/>
    <w:rsid w:val="00D561F2"/>
    <w:rsid w:val="00D62920"/>
    <w:rsid w:val="00D6436B"/>
    <w:rsid w:val="00D64F1B"/>
    <w:rsid w:val="00D65675"/>
    <w:rsid w:val="00D659D5"/>
    <w:rsid w:val="00D72533"/>
    <w:rsid w:val="00D76EFA"/>
    <w:rsid w:val="00D82DD9"/>
    <w:rsid w:val="00D9059F"/>
    <w:rsid w:val="00DA0952"/>
    <w:rsid w:val="00DB6911"/>
    <w:rsid w:val="00DC03DD"/>
    <w:rsid w:val="00DC0C4D"/>
    <w:rsid w:val="00DC59BF"/>
    <w:rsid w:val="00DE7D57"/>
    <w:rsid w:val="00DF4C23"/>
    <w:rsid w:val="00E012CD"/>
    <w:rsid w:val="00E016B9"/>
    <w:rsid w:val="00E042D1"/>
    <w:rsid w:val="00E04DDE"/>
    <w:rsid w:val="00E074EE"/>
    <w:rsid w:val="00E128EF"/>
    <w:rsid w:val="00E229B5"/>
    <w:rsid w:val="00E31D85"/>
    <w:rsid w:val="00E3617D"/>
    <w:rsid w:val="00E403FF"/>
    <w:rsid w:val="00E465C6"/>
    <w:rsid w:val="00E5378E"/>
    <w:rsid w:val="00E53C60"/>
    <w:rsid w:val="00E548BE"/>
    <w:rsid w:val="00E5662F"/>
    <w:rsid w:val="00E663D3"/>
    <w:rsid w:val="00E714E7"/>
    <w:rsid w:val="00E72161"/>
    <w:rsid w:val="00E770D7"/>
    <w:rsid w:val="00E77732"/>
    <w:rsid w:val="00E86D4E"/>
    <w:rsid w:val="00E931AB"/>
    <w:rsid w:val="00EA5616"/>
    <w:rsid w:val="00EB20A4"/>
    <w:rsid w:val="00EB7B18"/>
    <w:rsid w:val="00EC194A"/>
    <w:rsid w:val="00EC36F0"/>
    <w:rsid w:val="00ED4271"/>
    <w:rsid w:val="00ED5A2B"/>
    <w:rsid w:val="00ED6A97"/>
    <w:rsid w:val="00ED7190"/>
    <w:rsid w:val="00EE06B5"/>
    <w:rsid w:val="00F12314"/>
    <w:rsid w:val="00F2439E"/>
    <w:rsid w:val="00F278D5"/>
    <w:rsid w:val="00F331EC"/>
    <w:rsid w:val="00F366A0"/>
    <w:rsid w:val="00F43942"/>
    <w:rsid w:val="00F5339B"/>
    <w:rsid w:val="00F568BA"/>
    <w:rsid w:val="00F56EF9"/>
    <w:rsid w:val="00F6146B"/>
    <w:rsid w:val="00F75230"/>
    <w:rsid w:val="00F76EF6"/>
    <w:rsid w:val="00F81A8F"/>
    <w:rsid w:val="00F82FC5"/>
    <w:rsid w:val="00F9164B"/>
    <w:rsid w:val="00F94D97"/>
    <w:rsid w:val="00FB220A"/>
    <w:rsid w:val="00FB3625"/>
    <w:rsid w:val="00FC3E88"/>
    <w:rsid w:val="00FC553B"/>
    <w:rsid w:val="00FC5F35"/>
    <w:rsid w:val="00FD61B4"/>
    <w:rsid w:val="00FE1FF6"/>
    <w:rsid w:val="00FE201B"/>
    <w:rsid w:val="00FE49C8"/>
    <w:rsid w:val="00FF517F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4321"/>
    <w:rPr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rsid w:val="00ED6A9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ED6A9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6A97"/>
    <w:rPr>
      <w:b/>
      <w:bCs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rsid w:val="00ED6A97"/>
    <w:rPr>
      <w:b/>
      <w:bCs/>
      <w:sz w:val="27"/>
      <w:szCs w:val="27"/>
    </w:rPr>
  </w:style>
  <w:style w:type="character" w:customStyle="1" w:styleId="pubthumbsup">
    <w:name w:val="pubthumbsup"/>
    <w:basedOn w:val="Privzetapisavaodstavka"/>
    <w:rsid w:val="00ED6A97"/>
  </w:style>
  <w:style w:type="character" w:customStyle="1" w:styleId="apple-converted-space">
    <w:name w:val="apple-converted-space"/>
    <w:basedOn w:val="Privzetapisavaodstavka"/>
    <w:rsid w:val="00ED6A97"/>
  </w:style>
  <w:style w:type="character" w:customStyle="1" w:styleId="pubthumbsdown">
    <w:name w:val="pubthumbsdown"/>
    <w:basedOn w:val="Privzetapisavaodstavka"/>
    <w:rsid w:val="00ED6A97"/>
  </w:style>
  <w:style w:type="character" w:styleId="Krepko">
    <w:name w:val="Strong"/>
    <w:basedOn w:val="Privzetapisavaodstavka"/>
    <w:uiPriority w:val="22"/>
    <w:qFormat/>
    <w:rsid w:val="00ED6A97"/>
    <w:rPr>
      <w:b/>
      <w:bCs/>
    </w:rPr>
  </w:style>
  <w:style w:type="paragraph" w:styleId="Navadensplet">
    <w:name w:val="Normal (Web)"/>
    <w:basedOn w:val="Navaden"/>
    <w:uiPriority w:val="99"/>
    <w:unhideWhenUsed/>
    <w:rsid w:val="00ED6A97"/>
    <w:pPr>
      <w:spacing w:before="100" w:beforeAutospacing="1" w:after="100" w:afterAutospacing="1" w:line="240" w:lineRule="auto"/>
    </w:pPr>
  </w:style>
  <w:style w:type="character" w:styleId="Hiperpovezava">
    <w:name w:val="Hyperlink"/>
    <w:basedOn w:val="Privzetapisavaodstavka"/>
    <w:uiPriority w:val="99"/>
    <w:unhideWhenUsed/>
    <w:rsid w:val="00ED6A9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6A97"/>
    <w:rPr>
      <w:rFonts w:ascii="Tahoma" w:hAnsi="Tahoma" w:cs="Tahoma"/>
      <w:sz w:val="16"/>
      <w:szCs w:val="16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49C8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2B33EC"/>
    <w:rPr>
      <w:i/>
      <w:iCs/>
    </w:rPr>
  </w:style>
  <w:style w:type="table" w:styleId="Tabela-mrea">
    <w:name w:val="Table Grid"/>
    <w:basedOn w:val="Navadnatabela"/>
    <w:uiPriority w:val="59"/>
    <w:rsid w:val="002B33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648">
          <w:marLeft w:val="0"/>
          <w:marRight w:val="0"/>
          <w:marTop w:val="300"/>
          <w:marBottom w:val="300"/>
          <w:divBdr>
            <w:top w:val="none" w:sz="0" w:space="15" w:color="auto"/>
            <w:left w:val="single" w:sz="12" w:space="19" w:color="508FC3"/>
            <w:bottom w:val="none" w:sz="0" w:space="15" w:color="auto"/>
            <w:right w:val="none" w:sz="0" w:space="26" w:color="auto"/>
          </w:divBdr>
          <w:divsChild>
            <w:div w:id="1530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67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K5XeURDuMGs4y1X9Y-SqfY09RFcn7LaTUziR96td8YCzvJ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F383-67B2-4728-A5AC-24F9156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9</cp:revision>
  <dcterms:created xsi:type="dcterms:W3CDTF">2018-05-22T08:25:00Z</dcterms:created>
  <dcterms:modified xsi:type="dcterms:W3CDTF">2018-05-23T14:42:00Z</dcterms:modified>
</cp:coreProperties>
</file>