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11" w:rsidRPr="00D07000" w:rsidRDefault="0072771D" w:rsidP="00296B03">
      <w:pPr>
        <w:jc w:val="center"/>
        <w:rPr>
          <w:b/>
          <w:bCs/>
        </w:rPr>
      </w:pPr>
      <w:r w:rsidRPr="00D07000">
        <w:rPr>
          <w:b/>
          <w:bCs/>
        </w:rPr>
        <w:t>POROČILO O IZMENJAVI V BERLINU</w:t>
      </w:r>
      <w:r w:rsidR="00612D03">
        <w:rPr>
          <w:b/>
          <w:bCs/>
        </w:rPr>
        <w:t xml:space="preserve"> v prvem semestru 2019/20</w:t>
      </w:r>
    </w:p>
    <w:p w:rsidR="0072771D" w:rsidRDefault="0072771D" w:rsidP="0072771D">
      <w:r>
        <w:t>Na splošno bi rekla, da sem z izmenjavo zadovoljna, da je bila neka neprecenljiva izkušnja, ki mi je prinesla ogromno novih znanj, tako s področja socialnega dela kot s področja kulture. So pa vmes seveda deli, ki mi ne bodo ostali v tako lepem spominu. Recimo, če bi vedela</w:t>
      </w:r>
      <w:r w:rsidR="00C05749">
        <w:t>,</w:t>
      </w:r>
      <w:r>
        <w:t xml:space="preserve"> kako težko bom sama našla stanovanje v Berlinu, bi definitivno šla nekam drugam. Obstaja možnost, da dobiš študentski dom. Odvisno pa je od tega</w:t>
      </w:r>
      <w:r w:rsidR="00C05749">
        <w:t>,</w:t>
      </w:r>
      <w:r>
        <w:t xml:space="preserve"> koliko študentov se prijavi na izmenjavo. Kolikor sem se pogovarjala s sošolci, je redko kdo, ki prihaja iz evropske države, dobil študentski dom. Pomagali smo si tako s spletnimi stranmi</w:t>
      </w:r>
      <w:r w:rsidR="00C05749">
        <w:t>,</w:t>
      </w:r>
      <w:r>
        <w:t xml:space="preserve"> kot so </w:t>
      </w:r>
      <w:proofErr w:type="spellStart"/>
      <w:r>
        <w:t>ebay</w:t>
      </w:r>
      <w:proofErr w:type="spellEnd"/>
      <w:r>
        <w:t xml:space="preserve">, </w:t>
      </w:r>
      <w:proofErr w:type="spellStart"/>
      <w:r>
        <w:t>wg</w:t>
      </w:r>
      <w:proofErr w:type="spellEnd"/>
      <w:r>
        <w:t xml:space="preserve"> </w:t>
      </w:r>
      <w:proofErr w:type="spellStart"/>
      <w:r>
        <w:t>gesucht</w:t>
      </w:r>
      <w:proofErr w:type="spellEnd"/>
      <w:r>
        <w:t xml:space="preserve">, razne </w:t>
      </w:r>
      <w:proofErr w:type="spellStart"/>
      <w:r>
        <w:t>facebook</w:t>
      </w:r>
      <w:proofErr w:type="spellEnd"/>
      <w:r>
        <w:t xml:space="preserve"> skupine ali klic prijateljem, morda pa ima kdo koga v Belinu, ki ti lahko pomaga, kot je bilo v mojemu primeru. Izredno je potrebno biti pazljiv na tako imenovane </w:t>
      </w:r>
      <w:proofErr w:type="spellStart"/>
      <w:r>
        <w:t>scammerje</w:t>
      </w:r>
      <w:proofErr w:type="spellEnd"/>
      <w:r>
        <w:t>. Preden ne v</w:t>
      </w:r>
      <w:r w:rsidR="00C05749">
        <w:t xml:space="preserve">idite stanovanja, vsaj po </w:t>
      </w:r>
      <w:proofErr w:type="spellStart"/>
      <w:r w:rsidR="00C05749">
        <w:t>Skyp</w:t>
      </w:r>
      <w:r>
        <w:t>u</w:t>
      </w:r>
      <w:proofErr w:type="spellEnd"/>
      <w:r>
        <w:t xml:space="preserve">, še bolje pa seveda osebno, nikomur ne pošiljajte oz. nakazujte denarja. </w:t>
      </w:r>
    </w:p>
    <w:p w:rsidR="00463E26" w:rsidRDefault="00463E26" w:rsidP="0072771D">
      <w:r>
        <w:t>Če dobiš sobo v študentskem domu, zanjo odšteješ okoli 250</w:t>
      </w:r>
      <w:r w:rsidR="00C05749">
        <w:t xml:space="preserve"> </w:t>
      </w:r>
      <w:r>
        <w:t>€. Soba v stanovanju, ki ga po</w:t>
      </w:r>
      <w:r w:rsidR="00C05749">
        <w:t xml:space="preserve"> </w:t>
      </w:r>
      <w:r>
        <w:t>navadi deliš z vsaj eno osebo</w:t>
      </w:r>
      <w:r w:rsidR="00C05749">
        <w:t>,</w:t>
      </w:r>
      <w:r>
        <w:t xml:space="preserve"> pa lahko stane od 300 pa tudi do 500</w:t>
      </w:r>
      <w:r w:rsidR="00C05749">
        <w:t xml:space="preserve"> </w:t>
      </w:r>
      <w:r>
        <w:t>€ ali več. Večina povprečnih cen je med 400 in 500</w:t>
      </w:r>
      <w:r w:rsidR="00C05749">
        <w:t xml:space="preserve"> </w:t>
      </w:r>
      <w:r>
        <w:t xml:space="preserve">€. </w:t>
      </w:r>
      <w:r w:rsidR="00C05749">
        <w:t>Če</w:t>
      </w:r>
      <w:r>
        <w:t xml:space="preserve"> nimaš vsaj nekaj svojih prihrankov, ti ne predlagam izmenjave</w:t>
      </w:r>
      <w:r w:rsidR="00C05749">
        <w:t xml:space="preserve"> v Berlinu</w:t>
      </w:r>
      <w:r>
        <w:t xml:space="preserve">, saj štipendija ne pokrije vsega. Hrana in ostale potrebščine stanejo enako kot pri nas, kakšna stvar je celo cenejša! </w:t>
      </w:r>
    </w:p>
    <w:p w:rsidR="0072771D" w:rsidRDefault="0072771D" w:rsidP="0072771D">
      <w:r>
        <w:t>Študij poteka v angleščini, lahko tudi nemščini, če imaš dovolj znanja jezika. Po</w:t>
      </w:r>
      <w:r w:rsidR="00C05749">
        <w:t xml:space="preserve"> </w:t>
      </w:r>
      <w:r>
        <w:t>navadi je na voljo nekje 13 predmetov v angleščini. Predavanja potekajo nekako tako kot pri nas vaje. Profesorji po</w:t>
      </w:r>
      <w:r w:rsidR="00C05749">
        <w:t>šljejo gradiva (</w:t>
      </w:r>
      <w:r>
        <w:t>kakšen članek), na podlagi katerih poteka naslednje predavanje. O gradivu potem debatiraš s profesorjem in sošolci. Veliko</w:t>
      </w:r>
      <w:r w:rsidR="00C05749">
        <w:t xml:space="preserve"> je tudi praktičnih predmetov (</w:t>
      </w:r>
      <w:r>
        <w:t>ples, glasba, vaje</w:t>
      </w:r>
      <w:r w:rsidR="00C05749">
        <w:t>, povezane z gledališčem</w:t>
      </w:r>
      <w:r>
        <w:t>). Profesorji so odprti za vse predloge, prilagodljivi in prijazni. Meni je bilo najbolj všeč, ker sem si lahko sama izbrala predmete in si tako sama tudi sestavila urnik. Vzemite katerikoli predmet od Ute Walter, ne bo vam žal!</w:t>
      </w:r>
      <w:r w:rsidR="00463E26">
        <w:t xml:space="preserve"> </w:t>
      </w:r>
      <w:r>
        <w:t>Fakulteta je večja od naše, se pa med nemškimi šteje za manjšo. Sprejme veliko tujih študentov</w:t>
      </w:r>
      <w:r w:rsidR="00463E26">
        <w:t xml:space="preserve">.  Na predavanjih pa imaš možnost spoznati tudi domače študente. </w:t>
      </w:r>
    </w:p>
    <w:p w:rsidR="00852EEE" w:rsidRDefault="00852EEE" w:rsidP="0072771D">
      <w:r>
        <w:t>Fakulteta organizira druženje erasmus študentov, razne izlete in oglede. Kako uspešna so ta druženja</w:t>
      </w:r>
      <w:r w:rsidR="00C05749">
        <w:t>,</w:t>
      </w:r>
      <w:r>
        <w:t xml:space="preserve"> pa je seveda odvisno od nas študentov samih. </w:t>
      </w:r>
    </w:p>
    <w:p w:rsidR="00852EEE" w:rsidRDefault="00852EEE" w:rsidP="00852EEE">
      <w:r>
        <w:t>Berlin pa je zakon! Ogromno stvari za videt</w:t>
      </w:r>
      <w:r w:rsidR="00C05749">
        <w:t>i</w:t>
      </w:r>
      <w:r>
        <w:t xml:space="preserve">, tako da ni nikoli dolgčas, nekaj klubov, kamor lahko greš </w:t>
      </w:r>
      <w:proofErr w:type="spellStart"/>
      <w:r>
        <w:t>žurat</w:t>
      </w:r>
      <w:proofErr w:type="spellEnd"/>
      <w:r>
        <w:t>. Jaz</w:t>
      </w:r>
      <w:r w:rsidR="00C05749">
        <w:t xml:space="preserve"> sem zasledila predvsem bolj </w:t>
      </w:r>
      <w:proofErr w:type="spellStart"/>
      <w:r w:rsidR="00C05749">
        <w:t>tec</w:t>
      </w:r>
      <w:r>
        <w:t>hno</w:t>
      </w:r>
      <w:proofErr w:type="spellEnd"/>
      <w:r>
        <w:t xml:space="preserve"> sceno in kakšen 80s ali 90s </w:t>
      </w:r>
      <w:proofErr w:type="spellStart"/>
      <w:r>
        <w:t>party</w:t>
      </w:r>
      <w:proofErr w:type="spellEnd"/>
      <w:r>
        <w:t xml:space="preserve">, se pa v Berlinu najde še mnogo drugih zabav in stilov. Je zelo </w:t>
      </w:r>
      <w:r w:rsidR="00D07000">
        <w:t>multikulturno</w:t>
      </w:r>
      <w:r>
        <w:t xml:space="preserve"> mesto z ogrom</w:t>
      </w:r>
      <w:r w:rsidR="00C05749">
        <w:t>no odličnimi restavracijami (</w:t>
      </w:r>
      <w:r>
        <w:t xml:space="preserve">probajte kakšno indijsko ali grško). Priporočam ogled </w:t>
      </w:r>
      <w:proofErr w:type="spellStart"/>
      <w:r w:rsidRPr="00852EEE">
        <w:t>Gärten</w:t>
      </w:r>
      <w:proofErr w:type="spellEnd"/>
      <w:r w:rsidRPr="00852EEE">
        <w:t xml:space="preserve"> der </w:t>
      </w:r>
      <w:proofErr w:type="spellStart"/>
      <w:r w:rsidRPr="00852EEE">
        <w:t>Welt</w:t>
      </w:r>
      <w:proofErr w:type="spellEnd"/>
      <w:r w:rsidR="00D07000">
        <w:t xml:space="preserve"> in Berlin </w:t>
      </w:r>
      <w:proofErr w:type="spellStart"/>
      <w:r w:rsidR="00D07000">
        <w:t>dungeon</w:t>
      </w:r>
      <w:proofErr w:type="spellEnd"/>
      <w:r w:rsidR="00D07000">
        <w:t xml:space="preserve">. </w:t>
      </w:r>
    </w:p>
    <w:p w:rsidR="00D07000" w:rsidRDefault="00852EEE" w:rsidP="0072771D">
      <w:r>
        <w:t>Priporočam, da čim</w:t>
      </w:r>
      <w:r w:rsidR="00C05749">
        <w:t xml:space="preserve"> prej za</w:t>
      </w:r>
      <w:r>
        <w:t>čnete z iskanjem stanovanja (</w:t>
      </w:r>
      <w:r w:rsidR="00C05749">
        <w:t>če</w:t>
      </w:r>
      <w:r>
        <w:t xml:space="preserve"> ne dobite sobe v študentskem domu). </w:t>
      </w:r>
      <w:bookmarkStart w:id="0" w:name="_GoBack"/>
      <w:bookmarkEnd w:id="0"/>
      <w:r>
        <w:t xml:space="preserve">Če vaše iskanje ni uspešno, še vedno lahko greste v Berlin in prve tedne preživite v hostlu. </w:t>
      </w:r>
      <w:r w:rsidR="00D07000">
        <w:t xml:space="preserve">Fakulteta organizira tečaj nemščine, ki poteka prve tri tedne v septembru. Udeležite se ga! </w:t>
      </w:r>
    </w:p>
    <w:p w:rsidR="0072771D" w:rsidRDefault="00D07000" w:rsidP="0072771D">
      <w:r>
        <w:t xml:space="preserve">Pa še nekaj, v Berlinu stalno piha. Meni bi koristilo, če bi to izvedela prej </w:t>
      </w:r>
      <w:r>
        <w:rPr>
          <w:rFonts w:ascii="Segoe UI Emoji" w:eastAsia="Segoe UI Emoji" w:hAnsi="Segoe UI Emoji" w:cs="Segoe UI Emoji"/>
        </w:rPr>
        <w:t>😉</w:t>
      </w:r>
    </w:p>
    <w:p w:rsidR="00296B03" w:rsidRDefault="00296B03" w:rsidP="0072771D"/>
    <w:p w:rsidR="00296B03" w:rsidRDefault="00296B03" w:rsidP="0072771D">
      <w:r>
        <w:t>Patricija</w:t>
      </w:r>
    </w:p>
    <w:p w:rsidR="0072771D" w:rsidRDefault="00296B03">
      <w:r>
        <w:t>(patricija.robar@gmail.com)</w:t>
      </w:r>
    </w:p>
    <w:sectPr w:rsidR="00727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1D"/>
    <w:rsid w:val="001C36EB"/>
    <w:rsid w:val="00296B03"/>
    <w:rsid w:val="00463E26"/>
    <w:rsid w:val="00612D03"/>
    <w:rsid w:val="00662711"/>
    <w:rsid w:val="0072771D"/>
    <w:rsid w:val="00852EEE"/>
    <w:rsid w:val="00C05749"/>
    <w:rsid w:val="00D07000"/>
    <w:rsid w:val="00ED41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7187A-BA4E-46C4-A44E-85F2B997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41C2"/>
    <w:rPr>
      <w:rFonts w:ascii="Times New Roman" w:hAnsi="Times New Roman"/>
      <w:sz w:val="24"/>
    </w:rPr>
  </w:style>
  <w:style w:type="paragraph" w:styleId="Naslov1">
    <w:name w:val="heading 1"/>
    <w:basedOn w:val="Navaden"/>
    <w:next w:val="Navaden"/>
    <w:link w:val="Naslov1Znak"/>
    <w:autoRedefine/>
    <w:uiPriority w:val="9"/>
    <w:qFormat/>
    <w:rsid w:val="001C36EB"/>
    <w:pPr>
      <w:keepNext/>
      <w:keepLines/>
      <w:spacing w:before="240" w:after="0"/>
      <w:outlineLvl w:val="0"/>
    </w:pPr>
    <w:rPr>
      <w:rFonts w:ascii="Verdana" w:eastAsiaTheme="majorEastAsia" w:hAnsi="Verdana" w:cstheme="majorBidi"/>
      <w:szCs w:val="32"/>
      <w:lang w:val="en-US"/>
    </w:rPr>
  </w:style>
  <w:style w:type="paragraph" w:styleId="Naslov2">
    <w:name w:val="heading 2"/>
    <w:basedOn w:val="Navaden"/>
    <w:next w:val="Navaden"/>
    <w:link w:val="Naslov2Znak"/>
    <w:uiPriority w:val="9"/>
    <w:unhideWhenUsed/>
    <w:qFormat/>
    <w:rsid w:val="00ED41C2"/>
    <w:pPr>
      <w:keepNext/>
      <w:keepLines/>
      <w:spacing w:before="40" w:after="0"/>
      <w:outlineLvl w:val="1"/>
    </w:pPr>
    <w:rPr>
      <w:rFonts w:ascii="Verdana" w:eastAsiaTheme="majorEastAsia" w:hAnsi="Verdana" w:cstheme="majorBidi"/>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C36EB"/>
    <w:rPr>
      <w:rFonts w:ascii="Verdana" w:eastAsiaTheme="majorEastAsia" w:hAnsi="Verdana" w:cstheme="majorBidi"/>
      <w:sz w:val="24"/>
      <w:szCs w:val="32"/>
      <w:lang w:val="en-US"/>
    </w:rPr>
  </w:style>
  <w:style w:type="character" w:customStyle="1" w:styleId="Naslov2Znak">
    <w:name w:val="Naslov 2 Znak"/>
    <w:basedOn w:val="Privzetapisavaodstavka"/>
    <w:link w:val="Naslov2"/>
    <w:uiPriority w:val="9"/>
    <w:rsid w:val="00ED41C2"/>
    <w:rPr>
      <w:rFonts w:ascii="Verdana" w:eastAsiaTheme="majorEastAsia" w:hAnsi="Verdana" w:cstheme="majorBidi"/>
      <w:sz w:val="20"/>
      <w:szCs w:val="26"/>
    </w:rPr>
  </w:style>
  <w:style w:type="paragraph" w:styleId="Odstavekseznama">
    <w:name w:val="List Paragraph"/>
    <w:basedOn w:val="Navaden"/>
    <w:uiPriority w:val="34"/>
    <w:qFormat/>
    <w:rsid w:val="0072771D"/>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469</Words>
  <Characters>2675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robar</dc:creator>
  <cp:keywords/>
  <dc:description/>
  <cp:lastModifiedBy>Jesenovec Petrović, Borut</cp:lastModifiedBy>
  <cp:revision>3</cp:revision>
  <dcterms:created xsi:type="dcterms:W3CDTF">2020-04-08T17:50:00Z</dcterms:created>
  <dcterms:modified xsi:type="dcterms:W3CDTF">2020-05-04T09:07:00Z</dcterms:modified>
</cp:coreProperties>
</file>