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416F5" w14:textId="678EF898" w:rsidR="00B52FEC" w:rsidRPr="00B52FEC" w:rsidRDefault="00B52FEC" w:rsidP="001362D5">
      <w:pPr>
        <w:jc w:val="both"/>
        <w:rPr>
          <w:rFonts w:ascii="Arial" w:hAnsi="Arial" w:cs="Arial"/>
          <w:b/>
          <w:bCs/>
          <w:sz w:val="24"/>
          <w:szCs w:val="24"/>
        </w:rPr>
      </w:pPr>
      <w:r w:rsidRPr="00B52FEC">
        <w:rPr>
          <w:rFonts w:ascii="Arial" w:hAnsi="Arial" w:cs="Arial"/>
          <w:b/>
          <w:bCs/>
          <w:sz w:val="24"/>
          <w:szCs w:val="24"/>
        </w:rPr>
        <w:t>POROČILO O IZMENJAVI V BRNU V DRUGEM SEMESTRU 2024</w:t>
      </w:r>
    </w:p>
    <w:p w14:paraId="7CF1CC4A" w14:textId="77777777" w:rsidR="00B52FEC" w:rsidRPr="00B52FEC" w:rsidRDefault="00B52FEC" w:rsidP="001362D5">
      <w:pPr>
        <w:jc w:val="both"/>
        <w:rPr>
          <w:rFonts w:ascii="Arial" w:hAnsi="Arial" w:cs="Arial"/>
          <w:b/>
          <w:bCs/>
          <w:sz w:val="24"/>
          <w:szCs w:val="24"/>
        </w:rPr>
      </w:pPr>
    </w:p>
    <w:p w14:paraId="1DFCA970" w14:textId="583178BD"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Kako ste bili zadovoljni z izmenjavo in zakaj? </w:t>
      </w:r>
    </w:p>
    <w:p w14:paraId="2D49EA58" w14:textId="1619064F" w:rsidR="000C71E4" w:rsidRPr="001362D5" w:rsidRDefault="001362D5" w:rsidP="001362D5">
      <w:pPr>
        <w:jc w:val="both"/>
        <w:rPr>
          <w:rFonts w:ascii="Arial" w:hAnsi="Arial" w:cs="Arial"/>
          <w:sz w:val="24"/>
          <w:szCs w:val="24"/>
        </w:rPr>
      </w:pPr>
      <w:r>
        <w:rPr>
          <w:rFonts w:ascii="Arial" w:hAnsi="Arial" w:cs="Arial"/>
          <w:sz w:val="24"/>
          <w:szCs w:val="24"/>
        </w:rPr>
        <w:t>Z izmenjavo sem zelo zadovoljna.</w:t>
      </w:r>
      <w:r w:rsidR="000C71E4">
        <w:rPr>
          <w:rFonts w:ascii="Arial" w:hAnsi="Arial" w:cs="Arial"/>
          <w:sz w:val="24"/>
          <w:szCs w:val="24"/>
        </w:rPr>
        <w:t xml:space="preserve"> Spomladanski semester sicer traja kratek čas, v mojem primeru od 18. 2. 2024 do 28. 6. 2024, a </w:t>
      </w:r>
      <w:r w:rsidR="000E7CED">
        <w:rPr>
          <w:rFonts w:ascii="Arial" w:hAnsi="Arial" w:cs="Arial"/>
          <w:sz w:val="24"/>
          <w:szCs w:val="24"/>
        </w:rPr>
        <w:t>sem</w:t>
      </w:r>
      <w:r w:rsidR="000C71E4">
        <w:rPr>
          <w:rFonts w:ascii="Arial" w:hAnsi="Arial" w:cs="Arial"/>
          <w:sz w:val="24"/>
          <w:szCs w:val="24"/>
        </w:rPr>
        <w:t xml:space="preserve"> bila z vsemi obveznostmi konec že več kot mesec</w:t>
      </w:r>
      <w:r w:rsidR="000E7CED">
        <w:rPr>
          <w:rFonts w:ascii="Arial" w:hAnsi="Arial" w:cs="Arial"/>
          <w:sz w:val="24"/>
          <w:szCs w:val="24"/>
        </w:rPr>
        <w:t xml:space="preserve"> prej.</w:t>
      </w:r>
    </w:p>
    <w:p w14:paraId="01484F12" w14:textId="77777777"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Ste imeli redna predavanja v angleščini ali samo občasne konzultacije? </w:t>
      </w:r>
    </w:p>
    <w:p w14:paraId="2D4AD611" w14:textId="0AF9ACF6" w:rsidR="001362D5" w:rsidRPr="001362D5" w:rsidRDefault="001362D5" w:rsidP="001362D5">
      <w:pPr>
        <w:jc w:val="both"/>
        <w:rPr>
          <w:rFonts w:ascii="Arial" w:hAnsi="Arial" w:cs="Arial"/>
          <w:sz w:val="24"/>
          <w:szCs w:val="24"/>
        </w:rPr>
      </w:pPr>
      <w:r>
        <w:rPr>
          <w:rFonts w:ascii="Arial" w:hAnsi="Arial" w:cs="Arial"/>
          <w:sz w:val="24"/>
          <w:szCs w:val="24"/>
        </w:rPr>
        <w:t>Imela sem redna predavanja v angleščini.</w:t>
      </w:r>
    </w:p>
    <w:p w14:paraId="0DAECDF5" w14:textId="77777777"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Kako bi ocenili kakovost študija? </w:t>
      </w:r>
    </w:p>
    <w:p w14:paraId="1C33DBEC" w14:textId="49D7E96A" w:rsidR="001362D5" w:rsidRPr="001362D5" w:rsidRDefault="000C71E4" w:rsidP="001362D5">
      <w:pPr>
        <w:jc w:val="both"/>
        <w:rPr>
          <w:rFonts w:ascii="Arial" w:hAnsi="Arial" w:cs="Arial"/>
          <w:sz w:val="24"/>
          <w:szCs w:val="24"/>
        </w:rPr>
      </w:pPr>
      <w:r>
        <w:rPr>
          <w:rFonts w:ascii="Arial" w:hAnsi="Arial" w:cs="Arial"/>
          <w:sz w:val="24"/>
          <w:szCs w:val="24"/>
        </w:rPr>
        <w:t>Kakovost študija se mi je zdela kar v</w:t>
      </w:r>
      <w:r w:rsidR="00682A6B">
        <w:rPr>
          <w:rFonts w:ascii="Arial" w:hAnsi="Arial" w:cs="Arial"/>
          <w:sz w:val="24"/>
          <w:szCs w:val="24"/>
        </w:rPr>
        <w:t xml:space="preserve"> </w:t>
      </w:r>
      <w:r>
        <w:rPr>
          <w:rFonts w:ascii="Arial" w:hAnsi="Arial" w:cs="Arial"/>
          <w:sz w:val="24"/>
          <w:szCs w:val="24"/>
        </w:rPr>
        <w:t>redu. Obveznosti je s primerjavo v Sloveniji manj, a se mi je zdelo, da so bile usmerjene tako, da si od tega nekaj odnesel. Predavanja so trajala največ 1h in 50</w:t>
      </w:r>
      <w:r w:rsidR="00682A6B">
        <w:rPr>
          <w:rFonts w:ascii="Arial" w:hAnsi="Arial" w:cs="Arial"/>
          <w:sz w:val="24"/>
          <w:szCs w:val="24"/>
        </w:rPr>
        <w:t xml:space="preserve"> </w:t>
      </w:r>
      <w:r>
        <w:rPr>
          <w:rFonts w:ascii="Arial" w:hAnsi="Arial" w:cs="Arial"/>
          <w:sz w:val="24"/>
          <w:szCs w:val="24"/>
        </w:rPr>
        <w:t xml:space="preserve">min, vaj ali seminarjev ni bilo. Majhen minus se mi je zdelo samo to, da za Erasmus študente smeri socialnega dela ni na izbiro veliko predmetov oz. skoraj nič. Jaz sem zato izbrala </w:t>
      </w:r>
      <w:r w:rsidR="000E7CED">
        <w:rPr>
          <w:rFonts w:ascii="Arial" w:hAnsi="Arial" w:cs="Arial"/>
          <w:sz w:val="24"/>
          <w:szCs w:val="24"/>
        </w:rPr>
        <w:t>predmete</w:t>
      </w:r>
      <w:r w:rsidR="00682A6B">
        <w:rPr>
          <w:rFonts w:ascii="Arial" w:hAnsi="Arial" w:cs="Arial"/>
          <w:sz w:val="24"/>
          <w:szCs w:val="24"/>
        </w:rPr>
        <w:t>,</w:t>
      </w:r>
      <w:r w:rsidR="000E7CED">
        <w:rPr>
          <w:rFonts w:ascii="Arial" w:hAnsi="Arial" w:cs="Arial"/>
          <w:sz w:val="24"/>
          <w:szCs w:val="24"/>
        </w:rPr>
        <w:t xml:space="preserve"> povezane s psihologijo in socialno politiko, a je bila naloga res težka, ker se je veliko predmetov prekrivalo. </w:t>
      </w:r>
    </w:p>
    <w:p w14:paraId="0EB4AAE3" w14:textId="77777777"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Kakšni so bili profesorji?</w:t>
      </w:r>
    </w:p>
    <w:p w14:paraId="04D39677" w14:textId="73893923" w:rsidR="001362D5" w:rsidRPr="001362D5" w:rsidRDefault="001362D5" w:rsidP="001362D5">
      <w:pPr>
        <w:jc w:val="both"/>
        <w:rPr>
          <w:rFonts w:ascii="Arial" w:hAnsi="Arial" w:cs="Arial"/>
          <w:sz w:val="24"/>
          <w:szCs w:val="24"/>
        </w:rPr>
      </w:pPr>
      <w:r>
        <w:rPr>
          <w:rFonts w:ascii="Arial" w:hAnsi="Arial" w:cs="Arial"/>
          <w:sz w:val="24"/>
          <w:szCs w:val="24"/>
        </w:rPr>
        <w:t xml:space="preserve">Profesorji so bili zelo prijazni in prilagodljivi. Za kakršnakoli vprašanja so bili dosegljivi prekomaila. Tudi nivo angleščine je bil pri večini profesorjev </w:t>
      </w:r>
      <w:r w:rsidR="00682A6B">
        <w:rPr>
          <w:rFonts w:ascii="Arial" w:hAnsi="Arial" w:cs="Arial"/>
          <w:sz w:val="24"/>
          <w:szCs w:val="24"/>
        </w:rPr>
        <w:t>v</w:t>
      </w:r>
      <w:r>
        <w:rPr>
          <w:rFonts w:ascii="Arial" w:hAnsi="Arial" w:cs="Arial"/>
          <w:sz w:val="24"/>
          <w:szCs w:val="24"/>
        </w:rPr>
        <w:t>isok.</w:t>
      </w:r>
    </w:p>
    <w:p w14:paraId="2EE27663" w14:textId="4440165E"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Bi kateri predmet/profesorja posebej pohvalili/skritizirali?</w:t>
      </w:r>
    </w:p>
    <w:p w14:paraId="2E0ABB5C" w14:textId="7261EA8C" w:rsidR="000E7CED" w:rsidRPr="001362D5" w:rsidRDefault="000C71E4" w:rsidP="001362D5">
      <w:pPr>
        <w:jc w:val="both"/>
        <w:rPr>
          <w:rFonts w:ascii="Arial" w:hAnsi="Arial" w:cs="Arial"/>
          <w:sz w:val="24"/>
          <w:szCs w:val="24"/>
        </w:rPr>
      </w:pPr>
      <w:r>
        <w:rPr>
          <w:rFonts w:ascii="Arial" w:hAnsi="Arial" w:cs="Arial"/>
          <w:sz w:val="24"/>
          <w:szCs w:val="24"/>
        </w:rPr>
        <w:t>Všeč mi je bil predmet</w:t>
      </w:r>
      <w:r w:rsidR="000E7CED">
        <w:rPr>
          <w:rFonts w:ascii="Arial" w:hAnsi="Arial" w:cs="Arial"/>
          <w:sz w:val="24"/>
          <w:szCs w:val="24"/>
        </w:rPr>
        <w:t xml:space="preserve"> European Union and Social Policy in profesor John Wilton. Profesor je namreč predaval na zelo zapleten način, v popolni, britanski angleščini. Načeloma zelo dobro razumem in govorim angleško, a sem imela pri njegovih urah kar nekaj težav. Uporabljal je tudi zelo strokoven jezik, kar je razumevanje samo še otežilo. Meni je sicer bilo to v motivacijo, da sem temo raziskala sama, naknadno po predavanjih. Všeč mi je bilo tudi to, da so bila predavanja zelo kratka in da jih je bilo malo (vse skupaj 6). Najdaljše je bilo prvo, kjer nam je profesor podal uvodne informacije o predmetu in začel prvo predavaje, kar je vse skupaj trajalo 1h in 10</w:t>
      </w:r>
      <w:r w:rsidR="00682A6B">
        <w:rPr>
          <w:rFonts w:ascii="Arial" w:hAnsi="Arial" w:cs="Arial"/>
          <w:sz w:val="24"/>
          <w:szCs w:val="24"/>
        </w:rPr>
        <w:t xml:space="preserve"> </w:t>
      </w:r>
      <w:r w:rsidR="000E7CED">
        <w:rPr>
          <w:rFonts w:ascii="Arial" w:hAnsi="Arial" w:cs="Arial"/>
          <w:sz w:val="24"/>
          <w:szCs w:val="24"/>
        </w:rPr>
        <w:t>min. Ostala predavanja so trajala nekje 40 minut. So pa bila vsa predavanja obvezna.</w:t>
      </w:r>
    </w:p>
    <w:p w14:paraId="18386B02" w14:textId="69A6E465"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Kakšni so življenjski stroški v primerjavi s temi v Sloveniji?</w:t>
      </w:r>
    </w:p>
    <w:p w14:paraId="3111B605" w14:textId="67A4217E" w:rsidR="001362D5" w:rsidRPr="001362D5" w:rsidRDefault="001362D5" w:rsidP="001362D5">
      <w:pPr>
        <w:jc w:val="both"/>
        <w:rPr>
          <w:rFonts w:ascii="Arial" w:hAnsi="Arial" w:cs="Arial"/>
          <w:sz w:val="24"/>
          <w:szCs w:val="24"/>
        </w:rPr>
      </w:pPr>
      <w:r>
        <w:rPr>
          <w:rFonts w:ascii="Arial" w:hAnsi="Arial" w:cs="Arial"/>
          <w:sz w:val="24"/>
          <w:szCs w:val="24"/>
        </w:rPr>
        <w:t xml:space="preserve">Cene v trgovinah so malo nižje kot v Sloveniji, par 10 centov. </w:t>
      </w:r>
      <w:r w:rsidR="000E7CED">
        <w:rPr>
          <w:rFonts w:ascii="Arial" w:hAnsi="Arial" w:cs="Arial"/>
          <w:sz w:val="24"/>
          <w:szCs w:val="24"/>
        </w:rPr>
        <w:t xml:space="preserve">Plačati pa je potrebno tudi tako imenovan Waste tax, višina katerega je odvisna od časa bivanja v Brnu. </w:t>
      </w:r>
    </w:p>
    <w:p w14:paraId="0363D95D" w14:textId="77777777"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Koliko je treba imeti za namestitev?</w:t>
      </w:r>
    </w:p>
    <w:p w14:paraId="548EC22E" w14:textId="5C84AD33" w:rsidR="001362D5" w:rsidRDefault="001362D5" w:rsidP="001362D5">
      <w:pPr>
        <w:jc w:val="both"/>
        <w:rPr>
          <w:rFonts w:ascii="Arial" w:hAnsi="Arial" w:cs="Arial"/>
          <w:sz w:val="24"/>
          <w:szCs w:val="24"/>
        </w:rPr>
      </w:pPr>
      <w:r>
        <w:rPr>
          <w:rFonts w:ascii="Arial" w:hAnsi="Arial" w:cs="Arial"/>
          <w:sz w:val="24"/>
          <w:szCs w:val="24"/>
        </w:rPr>
        <w:t>Jaz sem stanovala v študentskem domu</w:t>
      </w:r>
      <w:r w:rsidR="00682A6B">
        <w:rPr>
          <w:rFonts w:ascii="Arial" w:hAnsi="Arial" w:cs="Arial"/>
          <w:sz w:val="24"/>
          <w:szCs w:val="24"/>
        </w:rPr>
        <w:t>,</w:t>
      </w:r>
      <w:r>
        <w:rPr>
          <w:rFonts w:ascii="Arial" w:hAnsi="Arial" w:cs="Arial"/>
          <w:sz w:val="24"/>
          <w:szCs w:val="24"/>
        </w:rPr>
        <w:t xml:space="preserve"> imenovanem </w:t>
      </w:r>
      <w:r w:rsidRPr="001362D5">
        <w:rPr>
          <w:rFonts w:ascii="Arial" w:hAnsi="Arial" w:cs="Arial"/>
          <w:sz w:val="24"/>
          <w:szCs w:val="24"/>
        </w:rPr>
        <w:t>Mánesova halls of residence</w:t>
      </w:r>
      <w:r>
        <w:rPr>
          <w:rFonts w:ascii="Arial" w:hAnsi="Arial" w:cs="Arial"/>
          <w:sz w:val="24"/>
          <w:szCs w:val="24"/>
        </w:rPr>
        <w:t xml:space="preserve">. Cena tega študentskega doma je </w:t>
      </w:r>
      <w:r w:rsidR="00B142DC">
        <w:rPr>
          <w:rFonts w:ascii="Arial" w:hAnsi="Arial" w:cs="Arial"/>
          <w:sz w:val="24"/>
          <w:szCs w:val="24"/>
        </w:rPr>
        <w:t>bila 173CZK na dan, kar je približno 6,83Eur na dan (mesečno torej nekaj čez 200</w:t>
      </w:r>
      <w:r w:rsidR="00682A6B">
        <w:rPr>
          <w:rFonts w:ascii="Arial" w:hAnsi="Arial" w:cs="Arial"/>
          <w:sz w:val="24"/>
          <w:szCs w:val="24"/>
        </w:rPr>
        <w:t xml:space="preserve"> </w:t>
      </w:r>
      <w:r w:rsidR="00B142DC">
        <w:rPr>
          <w:rFonts w:ascii="Arial" w:hAnsi="Arial" w:cs="Arial"/>
          <w:sz w:val="24"/>
          <w:szCs w:val="24"/>
        </w:rPr>
        <w:t>Eur). Bivala sem v dvoposteljni sobi, ki je bila nekaj let nazaj prenovljena. V sobi je bil tudi umivalnik z ogledalom</w:t>
      </w:r>
      <w:r w:rsidR="00B142DC" w:rsidRPr="00B142DC">
        <w:rPr>
          <w:rFonts w:ascii="Arial" w:hAnsi="Arial" w:cs="Arial"/>
          <w:sz w:val="24"/>
          <w:szCs w:val="24"/>
        </w:rPr>
        <w:t xml:space="preserve"> </w:t>
      </w:r>
      <w:r w:rsidR="00B142DC">
        <w:rPr>
          <w:rFonts w:ascii="Arial" w:hAnsi="Arial" w:cs="Arial"/>
          <w:sz w:val="24"/>
          <w:szCs w:val="24"/>
        </w:rPr>
        <w:t xml:space="preserve">in pa majhen hladilnik, zamrzovalnika ni bilo. Kuhinja in kopalnica sta skupna za celotno nadstropje. Kopalnica je po spolih ločena po nadstropjih (liha nadstropja ženske in soda nadstropja moški). </w:t>
      </w:r>
    </w:p>
    <w:p w14:paraId="1AE40322" w14:textId="0F80A035"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lastRenderedPageBreak/>
        <w:t>Je ustanova velika?</w:t>
      </w:r>
    </w:p>
    <w:p w14:paraId="6A56026A" w14:textId="5E0A1360" w:rsidR="001362D5" w:rsidRDefault="00B142DC" w:rsidP="001362D5">
      <w:pPr>
        <w:jc w:val="both"/>
        <w:rPr>
          <w:rFonts w:ascii="Arial" w:hAnsi="Arial" w:cs="Arial"/>
          <w:sz w:val="24"/>
          <w:szCs w:val="24"/>
        </w:rPr>
      </w:pPr>
      <w:r>
        <w:rPr>
          <w:rFonts w:ascii="Arial" w:hAnsi="Arial" w:cs="Arial"/>
          <w:sz w:val="24"/>
          <w:szCs w:val="24"/>
        </w:rPr>
        <w:t>Univerza je zelo velika, je celo druga največja univerza na Češkem.</w:t>
      </w:r>
      <w:r w:rsidR="00F63201">
        <w:rPr>
          <w:rFonts w:ascii="Arial" w:hAnsi="Arial" w:cs="Arial"/>
          <w:sz w:val="24"/>
          <w:szCs w:val="24"/>
        </w:rPr>
        <w:t xml:space="preserve"> Fakulteta za socialne smeri je tudi zelo velika, v 4 nadstropjih.</w:t>
      </w:r>
    </w:p>
    <w:p w14:paraId="473EB6F4" w14:textId="03BC5002"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Sprejme veliko tujih študentov? </w:t>
      </w:r>
    </w:p>
    <w:p w14:paraId="358D8DD2" w14:textId="35EF91E3" w:rsidR="001362D5" w:rsidRDefault="00B142DC" w:rsidP="001362D5">
      <w:pPr>
        <w:jc w:val="both"/>
        <w:rPr>
          <w:rFonts w:ascii="Arial" w:hAnsi="Arial" w:cs="Arial"/>
          <w:sz w:val="24"/>
          <w:szCs w:val="24"/>
        </w:rPr>
      </w:pPr>
      <w:r>
        <w:rPr>
          <w:rFonts w:ascii="Arial" w:hAnsi="Arial" w:cs="Arial"/>
          <w:sz w:val="24"/>
          <w:szCs w:val="24"/>
        </w:rPr>
        <w:t>Da</w:t>
      </w:r>
      <w:r w:rsidR="00F63201">
        <w:rPr>
          <w:rFonts w:ascii="Arial" w:hAnsi="Arial" w:cs="Arial"/>
          <w:sz w:val="24"/>
          <w:szCs w:val="24"/>
        </w:rPr>
        <w:t>.</w:t>
      </w:r>
    </w:p>
    <w:p w14:paraId="2FB03435" w14:textId="00A7845D"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Kakšne so možnosti za druženje z domačimi in tujimi študenti? </w:t>
      </w:r>
    </w:p>
    <w:p w14:paraId="4E01B4B8" w14:textId="290B1A83" w:rsidR="001362D5" w:rsidRDefault="00F63201" w:rsidP="001362D5">
      <w:pPr>
        <w:jc w:val="both"/>
        <w:rPr>
          <w:rFonts w:ascii="Arial" w:hAnsi="Arial" w:cs="Arial"/>
          <w:sz w:val="24"/>
          <w:szCs w:val="24"/>
        </w:rPr>
      </w:pPr>
      <w:r>
        <w:rPr>
          <w:rFonts w:ascii="Arial" w:hAnsi="Arial" w:cs="Arial"/>
          <w:sz w:val="24"/>
          <w:szCs w:val="24"/>
        </w:rPr>
        <w:t>Največ možnosti druženje z domačimi študenti je med poukom in v barih, diskotekah. Možnosti za druženje s tujimi študenti pa so po študentskih domovih, saj se največ tujih študentov odloči za bivanje v študentskih domovih. Prav tako obstaja ESN Brno (Erasmus student network), ki čez cel semester organizira različne dogodke, oglede, zabave, druženja.</w:t>
      </w:r>
    </w:p>
    <w:p w14:paraId="47940A2D" w14:textId="0B26FC93"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Kakšno je mesto?</w:t>
      </w:r>
    </w:p>
    <w:p w14:paraId="2A1BCDEA" w14:textId="7D100945" w:rsidR="00F63201" w:rsidRDefault="00F63201" w:rsidP="001362D5">
      <w:pPr>
        <w:jc w:val="both"/>
        <w:rPr>
          <w:rFonts w:ascii="Arial" w:hAnsi="Arial" w:cs="Arial"/>
          <w:sz w:val="24"/>
          <w:szCs w:val="24"/>
        </w:rPr>
      </w:pPr>
      <w:r>
        <w:rPr>
          <w:rFonts w:ascii="Arial" w:hAnsi="Arial" w:cs="Arial"/>
          <w:sz w:val="24"/>
          <w:szCs w:val="24"/>
        </w:rPr>
        <w:t>Mesto Brno je samo po sebi zelo veliko mesto (drugo največje na Češkem), a je za primerjavo s tem center mesta zelo majhen.</w:t>
      </w:r>
      <w:r w:rsidR="000E7CED">
        <w:rPr>
          <w:rFonts w:ascii="Arial" w:hAnsi="Arial" w:cs="Arial"/>
          <w:sz w:val="24"/>
          <w:szCs w:val="24"/>
        </w:rPr>
        <w:t xml:space="preserve"> Ima pa sama država kar nekaj lepih manjših mest, ki so vredni ogleda.</w:t>
      </w:r>
    </w:p>
    <w:p w14:paraId="553EED85" w14:textId="327EDA93"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Kako je bilo poskrbljeno za obšolske dejavnosti? </w:t>
      </w:r>
    </w:p>
    <w:p w14:paraId="4D4661C8" w14:textId="6C6AB2FD" w:rsidR="001362D5" w:rsidRDefault="00F63201" w:rsidP="001362D5">
      <w:pPr>
        <w:jc w:val="both"/>
        <w:rPr>
          <w:rFonts w:ascii="Arial" w:hAnsi="Arial" w:cs="Arial"/>
          <w:sz w:val="24"/>
          <w:szCs w:val="24"/>
        </w:rPr>
      </w:pPr>
      <w:r>
        <w:rPr>
          <w:rFonts w:ascii="Arial" w:hAnsi="Arial" w:cs="Arial"/>
          <w:sz w:val="24"/>
          <w:szCs w:val="24"/>
        </w:rPr>
        <w:t>Kot sem že zgoraj opisala, največ organizacija ESN Brno.</w:t>
      </w:r>
      <w:r w:rsidR="000C71E4">
        <w:rPr>
          <w:rFonts w:ascii="Arial" w:hAnsi="Arial" w:cs="Arial"/>
          <w:sz w:val="24"/>
          <w:szCs w:val="24"/>
        </w:rPr>
        <w:t xml:space="preserve"> Je pa tudi par dogodkov organizirala univerza sama</w:t>
      </w:r>
      <w:r w:rsidR="000E7CED">
        <w:rPr>
          <w:rFonts w:ascii="Arial" w:hAnsi="Arial" w:cs="Arial"/>
          <w:sz w:val="24"/>
          <w:szCs w:val="24"/>
        </w:rPr>
        <w:t xml:space="preserve"> (tek, izmenjevalnico oblačil…).</w:t>
      </w:r>
    </w:p>
    <w:p w14:paraId="0B31C004" w14:textId="155732D9" w:rsidR="001362D5" w:rsidRPr="00B52FEC" w:rsidRDefault="001362D5" w:rsidP="001362D5">
      <w:pPr>
        <w:jc w:val="both"/>
        <w:rPr>
          <w:rFonts w:ascii="Arial" w:hAnsi="Arial" w:cs="Arial"/>
          <w:b/>
          <w:bCs/>
          <w:sz w:val="24"/>
          <w:szCs w:val="24"/>
        </w:rPr>
      </w:pPr>
      <w:r w:rsidRPr="00B52FEC">
        <w:rPr>
          <w:rFonts w:ascii="Arial" w:hAnsi="Arial" w:cs="Arial"/>
          <w:b/>
          <w:bCs/>
          <w:sz w:val="24"/>
          <w:szCs w:val="24"/>
        </w:rPr>
        <w:t xml:space="preserve">Kaj priporočate študentom, ki nameravajo iti na študij tja? </w:t>
      </w:r>
    </w:p>
    <w:p w14:paraId="58B02AAA" w14:textId="70FE587D" w:rsidR="001362D5" w:rsidRDefault="004620D2" w:rsidP="001362D5">
      <w:pPr>
        <w:jc w:val="both"/>
        <w:rPr>
          <w:rFonts w:ascii="Arial" w:hAnsi="Arial" w:cs="Arial"/>
          <w:sz w:val="24"/>
          <w:szCs w:val="24"/>
        </w:rPr>
      </w:pPr>
      <w:r>
        <w:rPr>
          <w:rFonts w:ascii="Arial" w:hAnsi="Arial" w:cs="Arial"/>
          <w:sz w:val="24"/>
          <w:szCs w:val="24"/>
        </w:rPr>
        <w:t xml:space="preserve">Definitivno priporočam bivanje v študentskem domu (seveda če ste oseba, ki se rada druži in spoznava nove ljudi), saj boste spoznali veliko ljudi, zelo različnih ras in narodnosti in imeli možnost splesti veliko prijateljstev. Poleg številih </w:t>
      </w:r>
      <w:r w:rsidR="00682A6B">
        <w:rPr>
          <w:rFonts w:ascii="Arial" w:hAnsi="Arial" w:cs="Arial"/>
          <w:sz w:val="24"/>
          <w:szCs w:val="24"/>
        </w:rPr>
        <w:t>e</w:t>
      </w:r>
      <w:r>
        <w:rPr>
          <w:rFonts w:ascii="Arial" w:hAnsi="Arial" w:cs="Arial"/>
          <w:sz w:val="24"/>
          <w:szCs w:val="24"/>
        </w:rPr>
        <w:t>vropskih držav (Francija, Poljska, Srbija, Hrvaška, Španija, Portugalska, Grčija…) boste imeli priložnost spoznati tudi ljudi iz držav</w:t>
      </w:r>
      <w:r w:rsidR="00682A6B">
        <w:rPr>
          <w:rFonts w:ascii="Arial" w:hAnsi="Arial" w:cs="Arial"/>
          <w:sz w:val="24"/>
          <w:szCs w:val="24"/>
        </w:rPr>
        <w:t>,</w:t>
      </w:r>
      <w:r>
        <w:rPr>
          <w:rFonts w:ascii="Arial" w:hAnsi="Arial" w:cs="Arial"/>
          <w:sz w:val="24"/>
          <w:szCs w:val="24"/>
        </w:rPr>
        <w:t xml:space="preserve"> kot so Iran, Ekvador, Tajvan, Japonska, ZDA itd…</w:t>
      </w:r>
    </w:p>
    <w:p w14:paraId="70BD395A" w14:textId="20222347" w:rsidR="002F0AD6" w:rsidRPr="00B52FEC" w:rsidRDefault="001362D5" w:rsidP="001362D5">
      <w:pPr>
        <w:jc w:val="both"/>
        <w:rPr>
          <w:rFonts w:ascii="Arial" w:hAnsi="Arial" w:cs="Arial"/>
          <w:b/>
          <w:bCs/>
          <w:sz w:val="24"/>
          <w:szCs w:val="24"/>
        </w:rPr>
      </w:pPr>
      <w:r w:rsidRPr="00B52FEC">
        <w:rPr>
          <w:rFonts w:ascii="Arial" w:hAnsi="Arial" w:cs="Arial"/>
          <w:b/>
          <w:bCs/>
          <w:sz w:val="24"/>
          <w:szCs w:val="24"/>
        </w:rPr>
        <w:t>Ali dovolite objavo elektronskega naslova (za druge študente, ki bi jih zanimalo več praktičnih podrobnosti)?</w:t>
      </w:r>
    </w:p>
    <w:p w14:paraId="699BDC48" w14:textId="77777777" w:rsidR="001362D5" w:rsidRDefault="001362D5" w:rsidP="001362D5">
      <w:pPr>
        <w:jc w:val="both"/>
        <w:rPr>
          <w:rFonts w:ascii="Arial" w:hAnsi="Arial" w:cs="Arial"/>
          <w:sz w:val="24"/>
          <w:szCs w:val="24"/>
        </w:rPr>
      </w:pPr>
      <w:r>
        <w:rPr>
          <w:rFonts w:ascii="Arial" w:hAnsi="Arial" w:cs="Arial"/>
          <w:sz w:val="24"/>
          <w:szCs w:val="24"/>
        </w:rPr>
        <w:t xml:space="preserve">Da, seveda. </w:t>
      </w:r>
    </w:p>
    <w:p w14:paraId="3352769D" w14:textId="1818A92A" w:rsidR="001362D5" w:rsidRPr="001362D5" w:rsidRDefault="00000000" w:rsidP="001362D5">
      <w:pPr>
        <w:jc w:val="both"/>
        <w:rPr>
          <w:rFonts w:ascii="Arial" w:hAnsi="Arial" w:cs="Arial"/>
          <w:sz w:val="24"/>
          <w:szCs w:val="24"/>
        </w:rPr>
      </w:pPr>
      <w:hyperlink r:id="rId4" w:history="1">
        <w:r w:rsidR="001362D5" w:rsidRPr="008D6485">
          <w:rPr>
            <w:rStyle w:val="Hiperpovezava"/>
            <w:rFonts w:ascii="Arial" w:hAnsi="Arial" w:cs="Arial"/>
            <w:sz w:val="24"/>
            <w:szCs w:val="24"/>
          </w:rPr>
          <w:t>an1058@stundent.uni-lj.si</w:t>
        </w:r>
      </w:hyperlink>
      <w:r w:rsidR="001362D5">
        <w:rPr>
          <w:rFonts w:ascii="Arial" w:hAnsi="Arial" w:cs="Arial"/>
          <w:sz w:val="24"/>
          <w:szCs w:val="24"/>
        </w:rPr>
        <w:t xml:space="preserve"> </w:t>
      </w:r>
    </w:p>
    <w:sectPr w:rsidR="001362D5" w:rsidRPr="00136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D5"/>
    <w:rsid w:val="000C71E4"/>
    <w:rsid w:val="000E7CED"/>
    <w:rsid w:val="001362D5"/>
    <w:rsid w:val="002F0AD6"/>
    <w:rsid w:val="00433DD2"/>
    <w:rsid w:val="004620D2"/>
    <w:rsid w:val="00682A6B"/>
    <w:rsid w:val="00934098"/>
    <w:rsid w:val="00B142DC"/>
    <w:rsid w:val="00B52FEC"/>
    <w:rsid w:val="00F47F1A"/>
    <w:rsid w:val="00F63201"/>
    <w:rsid w:val="00F701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71B7"/>
  <w15:chartTrackingRefBased/>
  <w15:docId w15:val="{86D8B3BA-BB6B-4DDC-9A0F-E41F8EE8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36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36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362D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362D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362D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362D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362D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362D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362D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62D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1362D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1362D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1362D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1362D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362D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362D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362D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362D5"/>
    <w:rPr>
      <w:rFonts w:eastAsiaTheme="majorEastAsia" w:cstheme="majorBidi"/>
      <w:color w:val="272727" w:themeColor="text1" w:themeTint="D8"/>
    </w:rPr>
  </w:style>
  <w:style w:type="paragraph" w:styleId="Naslov">
    <w:name w:val="Title"/>
    <w:basedOn w:val="Navaden"/>
    <w:next w:val="Navaden"/>
    <w:link w:val="NaslovZnak"/>
    <w:uiPriority w:val="10"/>
    <w:qFormat/>
    <w:rsid w:val="00136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362D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362D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362D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362D5"/>
    <w:pPr>
      <w:spacing w:before="160"/>
      <w:jc w:val="center"/>
    </w:pPr>
    <w:rPr>
      <w:i/>
      <w:iCs/>
      <w:color w:val="404040" w:themeColor="text1" w:themeTint="BF"/>
    </w:rPr>
  </w:style>
  <w:style w:type="character" w:customStyle="1" w:styleId="CitatZnak">
    <w:name w:val="Citat Znak"/>
    <w:basedOn w:val="Privzetapisavaodstavka"/>
    <w:link w:val="Citat"/>
    <w:uiPriority w:val="29"/>
    <w:rsid w:val="001362D5"/>
    <w:rPr>
      <w:i/>
      <w:iCs/>
      <w:color w:val="404040" w:themeColor="text1" w:themeTint="BF"/>
    </w:rPr>
  </w:style>
  <w:style w:type="paragraph" w:styleId="Odstavekseznama">
    <w:name w:val="List Paragraph"/>
    <w:basedOn w:val="Navaden"/>
    <w:uiPriority w:val="34"/>
    <w:qFormat/>
    <w:rsid w:val="001362D5"/>
    <w:pPr>
      <w:ind w:left="720"/>
      <w:contextualSpacing/>
    </w:pPr>
  </w:style>
  <w:style w:type="character" w:styleId="Intenzivenpoudarek">
    <w:name w:val="Intense Emphasis"/>
    <w:basedOn w:val="Privzetapisavaodstavka"/>
    <w:uiPriority w:val="21"/>
    <w:qFormat/>
    <w:rsid w:val="001362D5"/>
    <w:rPr>
      <w:i/>
      <w:iCs/>
      <w:color w:val="2F5496" w:themeColor="accent1" w:themeShade="BF"/>
    </w:rPr>
  </w:style>
  <w:style w:type="paragraph" w:styleId="Intenzivencitat">
    <w:name w:val="Intense Quote"/>
    <w:basedOn w:val="Navaden"/>
    <w:next w:val="Navaden"/>
    <w:link w:val="IntenzivencitatZnak"/>
    <w:uiPriority w:val="30"/>
    <w:qFormat/>
    <w:rsid w:val="00136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362D5"/>
    <w:rPr>
      <w:i/>
      <w:iCs/>
      <w:color w:val="2F5496" w:themeColor="accent1" w:themeShade="BF"/>
    </w:rPr>
  </w:style>
  <w:style w:type="character" w:styleId="Intenzivensklic">
    <w:name w:val="Intense Reference"/>
    <w:basedOn w:val="Privzetapisavaodstavka"/>
    <w:uiPriority w:val="32"/>
    <w:qFormat/>
    <w:rsid w:val="001362D5"/>
    <w:rPr>
      <w:b/>
      <w:bCs/>
      <w:smallCaps/>
      <w:color w:val="2F5496" w:themeColor="accent1" w:themeShade="BF"/>
      <w:spacing w:val="5"/>
    </w:rPr>
  </w:style>
  <w:style w:type="character" w:styleId="Hiperpovezava">
    <w:name w:val="Hyperlink"/>
    <w:basedOn w:val="Privzetapisavaodstavka"/>
    <w:uiPriority w:val="99"/>
    <w:unhideWhenUsed/>
    <w:rsid w:val="001362D5"/>
    <w:rPr>
      <w:color w:val="0563C1" w:themeColor="hyperlink"/>
      <w:u w:val="single"/>
    </w:rPr>
  </w:style>
  <w:style w:type="character" w:styleId="Nerazreenaomemba">
    <w:name w:val="Unresolved Mention"/>
    <w:basedOn w:val="Privzetapisavaodstavka"/>
    <w:uiPriority w:val="99"/>
    <w:semiHidden/>
    <w:unhideWhenUsed/>
    <w:rsid w:val="0013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5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1058@stundent.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658</Words>
  <Characters>3757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Nedok, Ana</dc:creator>
  <cp:keywords/>
  <dc:description/>
  <cp:lastModifiedBy>Petrović Jesenovec, Borut</cp:lastModifiedBy>
  <cp:revision>3</cp:revision>
  <dcterms:created xsi:type="dcterms:W3CDTF">2024-07-12T13:58:00Z</dcterms:created>
  <dcterms:modified xsi:type="dcterms:W3CDTF">2024-07-16T07:25:00Z</dcterms:modified>
</cp:coreProperties>
</file>