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1F06" w14:textId="77777777" w:rsidR="00CB3D9C" w:rsidRPr="00AE4FA3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D2F28EF" w14:textId="77777777" w:rsidR="00CB3D9C" w:rsidRPr="00AE4FA3" w:rsidRDefault="00CB3D9C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05422721" w14:textId="61CFB2DB" w:rsidR="00CB3D9C" w:rsidRPr="00AE4FA3" w:rsidRDefault="00AE4FA3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7D0574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7D0574" w:rsidRPr="00AE4FA3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55E3C958" w14:textId="7C92CE68" w:rsidR="00CB3D9C" w:rsidRPr="00E93BD4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AE4FA3"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Tajnik </w:t>
      </w:r>
      <w:r w:rsidR="00AE4FA3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članice</w:t>
      </w:r>
      <w:r w:rsidR="00125BCB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- m/ž (do</w:t>
      </w:r>
      <w:r w:rsidR="00155F7B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5817D1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E93BD4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5</w:t>
      </w:r>
      <w:r w:rsidR="000B376C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E93BD4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0B376C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B376C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</w:t>
      </w:r>
      <w:r w:rsidR="007D0574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E93BD4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77777777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delo,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31,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5B5B554D" w:rsidR="00CB3D9C" w:rsidRPr="00AE4FA3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AE4FA3" w:rsidRPr="00AE4FA3">
        <w:rPr>
          <w:rFonts w:ascii="Tahoma" w:eastAsia="Times New Roman" w:hAnsi="Tahoma" w:cs="Tahoma"/>
          <w:sz w:val="19"/>
          <w:szCs w:val="19"/>
          <w:lang w:eastAsia="sl-SI"/>
        </w:rPr>
        <w:t>J017908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) </w:t>
      </w:r>
      <w:r w:rsidR="00AE4FA3" w:rsidRPr="00AE4FA3">
        <w:rPr>
          <w:rFonts w:ascii="Tahoma" w:eastAsia="Times New Roman" w:hAnsi="Tahoma" w:cs="Tahoma"/>
          <w:sz w:val="19"/>
          <w:szCs w:val="19"/>
          <w:lang w:eastAsia="sl-SI"/>
        </w:rPr>
        <w:t>TAJNIK ČLANICE</w:t>
      </w:r>
      <w:r w:rsidR="00CB3D9C" w:rsidRPr="00AE4FA3">
        <w:rPr>
          <w:rFonts w:ascii="Tahoma" w:eastAsia="Times New Roman" w:hAnsi="Tahoma" w:cs="Tahoma"/>
          <w:sz w:val="19"/>
          <w:szCs w:val="19"/>
          <w:lang w:eastAsia="sl-SI"/>
        </w:rPr>
        <w:t> </w:t>
      </w:r>
      <w:r w:rsidR="00CC7A75" w:rsidRPr="00AE4FA3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384A8310" w14:textId="77777777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1D92C532" w14:textId="2AAD03F2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AE4FA3" w:rsidRPr="00AE4FA3">
        <w:rPr>
          <w:rFonts w:ascii="Tahoma" w:eastAsia="Times New Roman" w:hAnsi="Tahoma" w:cs="Tahoma"/>
          <w:sz w:val="19"/>
          <w:szCs w:val="19"/>
          <w:lang w:eastAsia="sl-SI"/>
        </w:rPr>
        <w:t>J017908</w:t>
      </w:r>
    </w:p>
    <w:p w14:paraId="3282C960" w14:textId="1A70CFF9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plačna podskupina: J1</w:t>
      </w:r>
    </w:p>
    <w:p w14:paraId="379D10A7" w14:textId="5F7D2470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tarifni razred: VII/2</w:t>
      </w:r>
    </w:p>
    <w:p w14:paraId="22A3D47A" w14:textId="0519CB69" w:rsidR="00CB3D9C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vrsta zaposlitve: polni delovni čas</w:t>
      </w:r>
    </w:p>
    <w:p w14:paraId="499D2285" w14:textId="5F4A3E94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trajanje zaposlitve: nedoločen čas</w:t>
      </w:r>
    </w:p>
    <w:p w14:paraId="5826D0F7" w14:textId="681BB306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poskusno delo: </w:t>
      </w:r>
      <w:r w:rsidR="00AE4FA3" w:rsidRPr="00AE4FA3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mesece</w:t>
      </w:r>
    </w:p>
    <w:p w14:paraId="021B0079" w14:textId="41BA44CB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04CED118" w14:textId="77777777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specializacija po visokošolski izobrazbi (prejšnja) praviloma pravne smeri</w:t>
      </w:r>
    </w:p>
    <w:p w14:paraId="0D38403E" w14:textId="77777777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visokošolska univerzitetna izobrazba (prejšnja) praviloma pravne smeri</w:t>
      </w:r>
    </w:p>
    <w:p w14:paraId="420538AE" w14:textId="77777777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magistrska izobrazba (2. Bolonjska stopnja) praviloma pravne smeri</w:t>
      </w:r>
    </w:p>
    <w:p w14:paraId="1000CE5C" w14:textId="77777777" w:rsidR="00612213" w:rsidRPr="00AE4FA3" w:rsidRDefault="00CB3D9C" w:rsidP="0061221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8F29569" w14:textId="32B03418" w:rsidR="00AE4FA3" w:rsidRPr="00AE4FA3" w:rsidRDefault="00AE4FA3" w:rsidP="00AE4FA3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aktivno znanje vsaj enega svetovnega jezika, vodstvene in organizacijske sposobnosti</w:t>
      </w:r>
    </w:p>
    <w:p w14:paraId="13B1C4F5" w14:textId="77777777" w:rsidR="00EB6A66" w:rsidRPr="00AE4FA3" w:rsidRDefault="00EB6A66" w:rsidP="00EB6A66">
      <w:pPr>
        <w:pStyle w:val="Odstavekseznama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4349541A" w14:textId="7F62F76D" w:rsidR="00CB3D9C" w:rsidRPr="00645CC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7A861792" w14:textId="6CD3AA7A" w:rsidR="00645CCD" w:rsidRPr="00645CCD" w:rsidRDefault="00645CCD" w:rsidP="00645CC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Splošni opis:</w:t>
      </w:r>
    </w:p>
    <w:p w14:paraId="25D6C1F0" w14:textId="5542ECA4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vodenje, načrtovanje in usklajevanje dela in nadzor nad delom notranjih organizacijskih enot tajništva ter administrativne dejavnosti članice</w:t>
      </w:r>
    </w:p>
    <w:p w14:paraId="3ADAD719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kontroliranje določenih stroškov in zagotavljanje učinkovite porabe sredstev</w:t>
      </w:r>
    </w:p>
    <w:p w14:paraId="787ABBC9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zastopanje tajništva pri poslovanju z drugimi enotami članice, univerze ali z zunanjimi partnerji</w:t>
      </w:r>
    </w:p>
    <w:p w14:paraId="178308D4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vodenje pravnih in upravnih postopkov članice</w:t>
      </w:r>
    </w:p>
    <w:p w14:paraId="18F67BC5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priprava osnov za splošne akte članice</w:t>
      </w:r>
    </w:p>
    <w:p w14:paraId="42F6E45F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sodelovanje pri delu organov članice in  univerze</w:t>
      </w:r>
    </w:p>
    <w:p w14:paraId="14A3E602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izvaja ukrepe za varno in zdravo delo delavcev tajništva</w:t>
      </w:r>
    </w:p>
    <w:p w14:paraId="6EBB97DE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sodelovanje pri ostalih delih po nalogu dekana, ki vsebinsko sodijo v okvir delovnega mesta</w:t>
      </w:r>
    </w:p>
    <w:p w14:paraId="3D6F4EFE" w14:textId="77777777" w:rsidR="00645CCD" w:rsidRPr="00F63B2C" w:rsidRDefault="00645CCD" w:rsidP="00645CCD">
      <w:p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 w:rsidRPr="00F63B2C">
        <w:rPr>
          <w:rFonts w:ascii="Tahoma" w:hAnsi="Tahoma" w:cs="Tahoma"/>
          <w:sz w:val="19"/>
          <w:szCs w:val="19"/>
        </w:rPr>
        <w:t>  Podrobnejši opis: </w:t>
      </w:r>
    </w:p>
    <w:p w14:paraId="72363DDD" w14:textId="42A22FB4" w:rsidR="00645CCD" w:rsidRPr="00F63B2C" w:rsidRDefault="00645CCD" w:rsidP="00645C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določitev obveznosti pedagoških delavcev in priprava najave programa za tekoče študijsko leto,</w:t>
      </w:r>
    </w:p>
    <w:p w14:paraId="25F02E17" w14:textId="35ECAE9A" w:rsidR="00645CCD" w:rsidRDefault="00645CCD" w:rsidP="00645C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urejanje pogodbenih razmerij in izdelava pogodb o zaposlitvi, pogodb o avtorskem delu, podjemnih pogodb,</w:t>
      </w:r>
    </w:p>
    <w:p w14:paraId="32182309" w14:textId="4C946430" w:rsidR="00645CCD" w:rsidRDefault="00645CCD" w:rsidP="00645C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skrb za gospodarno poslovanje fakultete,</w:t>
      </w:r>
    </w:p>
    <w:p w14:paraId="370CE4CF" w14:textId="78FC95E8" w:rsidR="00645CCD" w:rsidRPr="00F63B2C" w:rsidRDefault="00645CCD" w:rsidP="00645C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nadzor na delom enot skupnih služb.</w:t>
      </w:r>
    </w:p>
    <w:p w14:paraId="30307C93" w14:textId="7AF3CE23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lastRenderedPageBreak/>
        <w:t>Delovne izkušnje: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A22F48E" w14:textId="77777777" w:rsidR="00CA012C" w:rsidRPr="00AE4FA3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6A3EBDA" w14:textId="5EC76DBD" w:rsidR="00CA012C" w:rsidRPr="00AE4FA3" w:rsidRDefault="00AE4FA3" w:rsidP="00CA012C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BA2B40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let </w:t>
      </w:r>
      <w:r w:rsidR="003A0545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ustreznih </w:t>
      </w:r>
      <w:r w:rsidR="00BA2B40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delovnih izkušenj </w:t>
      </w:r>
    </w:p>
    <w:p w14:paraId="18E881A6" w14:textId="77777777" w:rsidR="005817D1" w:rsidRPr="00AE4FA3" w:rsidRDefault="005817D1" w:rsidP="005817D1">
      <w:pPr>
        <w:pStyle w:val="Odstavekseznama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36C2C727" w14:textId="77777777" w:rsidR="00CA012C" w:rsidRPr="00E93BD4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7A681B0D" w14:textId="2CCD2220" w:rsidR="00CA012C" w:rsidRPr="00E93BD4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>Datum objave: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E4FA3" w:rsidRPr="00E93BD4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E4FA3" w:rsidRPr="00E93BD4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AE4FA3" w:rsidRPr="00E93BD4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731D96" w:rsidRPr="00E93BD4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3A0545" w:rsidRPr="00E93BD4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0B376C" w:rsidRPr="00E93BD4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0B376C" w:rsidRPr="00E93BD4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B376C" w:rsidRPr="00E93BD4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680AED59" w14:textId="281D3A96" w:rsidR="003A0545" w:rsidRPr="00E03C98" w:rsidRDefault="003A0545" w:rsidP="003A0545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  <w:r w:rsidRPr="00E03C98">
        <w:rPr>
          <w:rFonts w:ascii="Tahoma" w:eastAsia="Times New Roman" w:hAnsi="Tahoma" w:cs="Tahoma"/>
          <w:sz w:val="19"/>
          <w:lang w:eastAsia="sl-SI"/>
        </w:rPr>
        <w:t>Delovno mesto je objavljeno na ZRSZ pod registrsko oznako</w:t>
      </w:r>
      <w:r w:rsidR="00DD724D" w:rsidRPr="00E03C98">
        <w:rPr>
          <w:rFonts w:ascii="Tahoma" w:eastAsia="Times New Roman" w:hAnsi="Tahoma" w:cs="Tahoma"/>
          <w:sz w:val="19"/>
          <w:lang w:eastAsia="sl-SI"/>
        </w:rPr>
        <w:t xml:space="preserve"> </w:t>
      </w:r>
      <w:r w:rsidR="00E03C98" w:rsidRPr="00E03C98">
        <w:rPr>
          <w:rFonts w:ascii="Tahoma" w:eastAsia="Times New Roman" w:hAnsi="Tahoma" w:cs="Tahoma"/>
          <w:sz w:val="19"/>
          <w:lang w:eastAsia="sl-SI"/>
        </w:rPr>
        <w:t>PE07764</w:t>
      </w:r>
      <w:r w:rsidR="00DD724D" w:rsidRPr="00E03C98">
        <w:rPr>
          <w:rFonts w:ascii="Tahoma" w:eastAsia="Times New Roman" w:hAnsi="Tahoma" w:cs="Tahoma"/>
          <w:sz w:val="19"/>
          <w:lang w:eastAsia="sl-SI"/>
        </w:rPr>
        <w:t>.</w:t>
      </w:r>
    </w:p>
    <w:p w14:paraId="427C709D" w14:textId="77777777" w:rsidR="00CA012C" w:rsidRPr="00AE4FA3" w:rsidRDefault="00CA012C" w:rsidP="00CA012C">
      <w:pPr>
        <w:pStyle w:val="Odstavekseznama"/>
        <w:spacing w:after="0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05DEC6CC" w14:textId="76C6B319" w:rsidR="003A0545" w:rsidRPr="00AE4FA3" w:rsidRDefault="00A8771F" w:rsidP="003A0545">
      <w:pPr>
        <w:pStyle w:val="Odstavekseznama"/>
        <w:numPr>
          <w:ilvl w:val="0"/>
          <w:numId w:val="7"/>
        </w:numPr>
        <w:rPr>
          <w:rFonts w:ascii="Tahoma" w:eastAsia="Times New Roman" w:hAnsi="Tahoma" w:cs="Tahoma"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Kandidat/tka posreduje prošnjo 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življenjepisom in dokazili</w:t>
      </w:r>
      <w:r w:rsidR="00DD724D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o izpolnjevanju pogojev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na naslov </w:t>
      </w:r>
      <w:r w:rsidR="00011BB2">
        <w:rPr>
          <w:rFonts w:ascii="Tahoma" w:eastAsia="Times New Roman" w:hAnsi="Tahoma" w:cs="Tahoma"/>
          <w:bCs/>
          <w:sz w:val="19"/>
          <w:szCs w:val="19"/>
          <w:lang w:eastAsia="sl-SI"/>
        </w:rPr>
        <w:t>leonida.venek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@fsd.uni-lj.si</w:t>
      </w:r>
    </w:p>
    <w:p w14:paraId="5DA6F34D" w14:textId="77777777" w:rsidR="003A0545" w:rsidRPr="00AE4FA3" w:rsidRDefault="003A0545" w:rsidP="003A0545">
      <w:pPr>
        <w:pStyle w:val="Odstavekseznama"/>
        <w:ind w:left="360"/>
        <w:rPr>
          <w:rFonts w:ascii="Tahoma" w:eastAsia="Times New Roman" w:hAnsi="Tahoma" w:cs="Tahoma"/>
          <w:bCs/>
          <w:color w:val="FF0000"/>
          <w:sz w:val="19"/>
          <w:szCs w:val="19"/>
          <w:lang w:eastAsia="sl-SI"/>
        </w:rPr>
      </w:pPr>
    </w:p>
    <w:p w14:paraId="37B233CF" w14:textId="3AAEDFC0" w:rsidR="00CB3D9C" w:rsidRPr="00E93BD4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Leonida Venek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kadrovska služba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>01/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280 92 74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leonida.venek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>@fsd.uni-lj.si</w:t>
      </w:r>
    </w:p>
    <w:p w14:paraId="4A7A50FC" w14:textId="77777777" w:rsidR="000977B1" w:rsidRPr="00AE4FA3" w:rsidRDefault="000977B1">
      <w:pPr>
        <w:rPr>
          <w:color w:val="FF0000"/>
        </w:rPr>
      </w:pPr>
    </w:p>
    <w:sectPr w:rsidR="000977B1" w:rsidRPr="00AE4FA3" w:rsidSect="00E8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10ADB"/>
    <w:multiLevelType w:val="multilevel"/>
    <w:tmpl w:val="12B2B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5"/>
  </w:num>
  <w:num w:numId="2" w16cid:durableId="1101756109">
    <w:abstractNumId w:val="4"/>
  </w:num>
  <w:num w:numId="3" w16cid:durableId="1458523531">
    <w:abstractNumId w:val="1"/>
  </w:num>
  <w:num w:numId="4" w16cid:durableId="419064298">
    <w:abstractNumId w:val="6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8"/>
  </w:num>
  <w:num w:numId="8" w16cid:durableId="356589700">
    <w:abstractNumId w:val="3"/>
  </w:num>
  <w:num w:numId="9" w16cid:durableId="414207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1BB2"/>
    <w:rsid w:val="00012E2D"/>
    <w:rsid w:val="000977B1"/>
    <w:rsid w:val="000A0167"/>
    <w:rsid w:val="000B376C"/>
    <w:rsid w:val="000B6AEA"/>
    <w:rsid w:val="00125BCB"/>
    <w:rsid w:val="00153188"/>
    <w:rsid w:val="00155F7B"/>
    <w:rsid w:val="00175A62"/>
    <w:rsid w:val="00184ADB"/>
    <w:rsid w:val="001B4CC3"/>
    <w:rsid w:val="002265CC"/>
    <w:rsid w:val="00283E66"/>
    <w:rsid w:val="002D12B5"/>
    <w:rsid w:val="002D7DCA"/>
    <w:rsid w:val="002F516E"/>
    <w:rsid w:val="00300BC7"/>
    <w:rsid w:val="00310A5E"/>
    <w:rsid w:val="0033112D"/>
    <w:rsid w:val="00351D81"/>
    <w:rsid w:val="003720B1"/>
    <w:rsid w:val="003768BA"/>
    <w:rsid w:val="00383D4A"/>
    <w:rsid w:val="003A0545"/>
    <w:rsid w:val="003C5813"/>
    <w:rsid w:val="00435D5C"/>
    <w:rsid w:val="00476131"/>
    <w:rsid w:val="00484F0B"/>
    <w:rsid w:val="004874FA"/>
    <w:rsid w:val="00494518"/>
    <w:rsid w:val="004A6470"/>
    <w:rsid w:val="004B7D17"/>
    <w:rsid w:val="004C018E"/>
    <w:rsid w:val="00534CA7"/>
    <w:rsid w:val="0055339C"/>
    <w:rsid w:val="00553ADA"/>
    <w:rsid w:val="005817D1"/>
    <w:rsid w:val="00612213"/>
    <w:rsid w:val="00645CCD"/>
    <w:rsid w:val="0068723F"/>
    <w:rsid w:val="00710A4B"/>
    <w:rsid w:val="00731D96"/>
    <w:rsid w:val="00797A2F"/>
    <w:rsid w:val="007D0574"/>
    <w:rsid w:val="008844EE"/>
    <w:rsid w:val="008A48D0"/>
    <w:rsid w:val="008B6AC4"/>
    <w:rsid w:val="008E7A59"/>
    <w:rsid w:val="009711FE"/>
    <w:rsid w:val="009D629D"/>
    <w:rsid w:val="009F6138"/>
    <w:rsid w:val="00A8771F"/>
    <w:rsid w:val="00AD1A41"/>
    <w:rsid w:val="00AE4FA3"/>
    <w:rsid w:val="00B9550B"/>
    <w:rsid w:val="00BA2559"/>
    <w:rsid w:val="00BA2B40"/>
    <w:rsid w:val="00BC7208"/>
    <w:rsid w:val="00BF7554"/>
    <w:rsid w:val="00C27B30"/>
    <w:rsid w:val="00C73F02"/>
    <w:rsid w:val="00C91AF9"/>
    <w:rsid w:val="00CA012C"/>
    <w:rsid w:val="00CB3D9C"/>
    <w:rsid w:val="00CB493F"/>
    <w:rsid w:val="00CC7A75"/>
    <w:rsid w:val="00D11A73"/>
    <w:rsid w:val="00D40303"/>
    <w:rsid w:val="00D4095A"/>
    <w:rsid w:val="00D714B8"/>
    <w:rsid w:val="00DD724D"/>
    <w:rsid w:val="00E03C98"/>
    <w:rsid w:val="00E17845"/>
    <w:rsid w:val="00E37A7B"/>
    <w:rsid w:val="00E809C1"/>
    <w:rsid w:val="00E93BD4"/>
    <w:rsid w:val="00EB6A66"/>
    <w:rsid w:val="00F06A4F"/>
    <w:rsid w:val="00F24706"/>
    <w:rsid w:val="00F248ED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054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A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7</cp:revision>
  <cp:lastPrinted>2024-02-05T07:13:00Z</cp:lastPrinted>
  <dcterms:created xsi:type="dcterms:W3CDTF">2024-02-04T19:27:00Z</dcterms:created>
  <dcterms:modified xsi:type="dcterms:W3CDTF">2024-02-05T09:44:00Z</dcterms:modified>
</cp:coreProperties>
</file>