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33112D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D2F28EF" w14:textId="77777777" w:rsidR="00CB3D9C" w:rsidRPr="00FD5C59" w:rsidRDefault="00CB3D9C" w:rsidP="00CB3D9C">
      <w:pPr>
        <w:spacing w:after="120" w:line="240" w:lineRule="auto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05422721" w14:textId="1EA8991B" w:rsidR="00CB3D9C" w:rsidRPr="0033112D" w:rsidRDefault="008E4F78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28</w:t>
      </w:r>
      <w:r w:rsidR="007D0574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7D0574" w:rsidRPr="0033112D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55E3C958" w14:textId="6F5BD338" w:rsidR="00CB3D9C" w:rsidRPr="0033112D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125BCB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Visokošolski učitelj </w:t>
      </w:r>
      <w:r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- m/ž (do</w:t>
      </w:r>
      <w:r w:rsidR="00155F7B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C3278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27</w:t>
      </w:r>
      <w:r w:rsidR="000B376C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C3278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8</w:t>
      </w:r>
      <w:r w:rsidR="000B376C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B376C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</w:t>
      </w:r>
      <w:r w:rsidR="007D0574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C3278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43D00081" w:rsidR="00CB3D9C" w:rsidRPr="0033112D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77777777" w:rsidR="00CB3D9C" w:rsidRPr="0033112D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(D019001) VISOKOŠOLSKI UČITELJ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> </w:t>
      </w:r>
      <w:r w:rsidR="00CC7A75" w:rsidRPr="0033112D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64E174CB" w14:textId="101F0FDB" w:rsidR="00CB3D9C" w:rsidRPr="0033112D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na Katedri </w:t>
      </w:r>
      <w:r w:rsidR="00FD5C59" w:rsidRPr="0033112D">
        <w:rPr>
          <w:rFonts w:ascii="Tahoma" w:eastAsia="Times New Roman" w:hAnsi="Tahoma" w:cs="Tahoma"/>
          <w:sz w:val="19"/>
          <w:szCs w:val="19"/>
          <w:lang w:eastAsia="sl-SI"/>
        </w:rPr>
        <w:t>za proučevanje družbene pravičnosti in družbenega vključevanja</w:t>
      </w:r>
    </w:p>
    <w:p w14:paraId="384A8310" w14:textId="77777777" w:rsidR="00CB3D9C" w:rsidRPr="00AA139A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A139A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1D92C532" w14:textId="77777777" w:rsidR="00CB3D9C" w:rsidRPr="00AA139A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125BCB" w:rsidRPr="00AA139A">
        <w:rPr>
          <w:rFonts w:ascii="Tahoma" w:eastAsia="Times New Roman" w:hAnsi="Tahoma" w:cs="Tahoma"/>
          <w:sz w:val="19"/>
          <w:szCs w:val="19"/>
          <w:lang w:eastAsia="sl-SI"/>
        </w:rPr>
        <w:t>D019001</w:t>
      </w:r>
      <w:r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2A3D47A" w14:textId="77CF1266" w:rsidR="00CB3D9C" w:rsidRPr="00AA139A" w:rsidRDefault="008B6AC4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8E4F78">
        <w:rPr>
          <w:rFonts w:ascii="Tahoma" w:eastAsia="Times New Roman" w:hAnsi="Tahoma" w:cs="Tahoma"/>
          <w:sz w:val="19"/>
          <w:szCs w:val="19"/>
          <w:lang w:eastAsia="sl-SI"/>
        </w:rPr>
        <w:t>ne</w:t>
      </w:r>
      <w:r w:rsidR="00CB3D9C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določen čas od 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A6470" w:rsidRPr="00AA139A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BA2B40" w:rsidRPr="00AA139A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276D29" w:rsidRPr="00AA139A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="004A6470" w:rsidRPr="00AA139A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25BCB" w:rsidRPr="00AA139A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D7DCA" w:rsidRPr="00AA139A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8E4F78">
        <w:rPr>
          <w:rFonts w:ascii="Tahoma" w:eastAsia="Times New Roman" w:hAnsi="Tahoma" w:cs="Tahoma"/>
          <w:sz w:val="19"/>
          <w:szCs w:val="19"/>
          <w:lang w:eastAsia="sl-SI"/>
        </w:rPr>
        <w:t>4,</w:t>
      </w:r>
      <w:r w:rsidR="00CB3D9C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BA2B40" w:rsidRPr="00AA139A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125BCB" w:rsidRPr="00AA139A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="00155F7B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ur tedenske delovne obveznosti</w:t>
      </w:r>
      <w:r w:rsidR="00CB3D9C" w:rsidRPr="00AA139A">
        <w:rPr>
          <w:rFonts w:ascii="Tahoma" w:eastAsia="Times New Roman" w:hAnsi="Tahoma" w:cs="Tahoma"/>
          <w:sz w:val="19"/>
          <w:szCs w:val="19"/>
          <w:lang w:eastAsia="sl-SI"/>
        </w:rPr>
        <w:t>.</w:t>
      </w:r>
    </w:p>
    <w:p w14:paraId="021B0079" w14:textId="41BA44CB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Pr="0033112D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218EB911" w14:textId="77777777" w:rsidR="00CB3D9C" w:rsidRPr="0033112D" w:rsidRDefault="00125BCB" w:rsidP="00CB3D9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Doktorat znanosti (prejšnji) družboslovne smeri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B5E8369" w14:textId="77777777" w:rsidR="00CB3D9C" w:rsidRPr="0033112D" w:rsidRDefault="00125BCB" w:rsidP="00CB3D9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Doktorat znanosti (3. Bolonjske stopnje) družboslovne 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>smeri</w:t>
      </w:r>
    </w:p>
    <w:p w14:paraId="73E442DC" w14:textId="626A6C4E" w:rsidR="00CB3D9C" w:rsidRPr="0033112D" w:rsidRDefault="00CB3D9C" w:rsidP="007D057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- Veljaven habilitacijski naziv:</w:t>
      </w:r>
      <w:r w:rsidR="00D40303" w:rsidRPr="0033112D">
        <w:rPr>
          <w:rFonts w:ascii="Tahoma" w:hAnsi="Tahoma" w:cs="Tahoma"/>
          <w:sz w:val="21"/>
          <w:szCs w:val="21"/>
        </w:rPr>
        <w:t xml:space="preserve"> </w:t>
      </w:r>
      <w:r w:rsidR="00D40303" w:rsidRPr="0033112D">
        <w:rPr>
          <w:rFonts w:ascii="Tahoma" w:eastAsia="Times New Roman" w:hAnsi="Tahoma" w:cs="Tahoma"/>
          <w:sz w:val="19"/>
          <w:szCs w:val="19"/>
          <w:lang w:eastAsia="sl-SI"/>
        </w:rPr>
        <w:t>veljaven habilitacijski naziv visokošolskega učitelja – docent / izredni profesor / redni profesor za področje Socialno delo.</w:t>
      </w:r>
      <w:r w:rsidR="00BA2B40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D40303"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Kandidat izpolnjuje pogoje, če ima veljaven naziv UL ali veljaven naziv druge institucije, če se mu ta naziv na UL prizna v postopku priznavanja naziva, ali veljaven naziv gostujočega učitelja na UL ali izpolnjuje minimalne količinske in kakovostne pogoje za izvolitev v naziv po Statutu UL in Merilih za volitve v nazive visokošolskih učiteljev, znanstvenih delavcev ter sodelavcev Univerze v Ljubljani za pridobitev habilitacijskega naziva visokošolskega učitelja – docent / izredni profesor / redni profesor za področje </w:t>
      </w:r>
      <w:r w:rsidR="008844EE" w:rsidRPr="0033112D">
        <w:rPr>
          <w:rFonts w:ascii="Tahoma" w:eastAsia="Times New Roman" w:hAnsi="Tahoma" w:cs="Tahoma"/>
          <w:sz w:val="19"/>
          <w:szCs w:val="19"/>
          <w:lang w:eastAsia="sl-SI"/>
        </w:rPr>
        <w:t>Socialno delo</w:t>
      </w:r>
      <w:r w:rsidR="00D40303" w:rsidRPr="0033112D">
        <w:rPr>
          <w:rFonts w:ascii="Tahoma" w:eastAsia="Times New Roman" w:hAnsi="Tahoma" w:cs="Tahoma"/>
          <w:sz w:val="19"/>
          <w:szCs w:val="19"/>
          <w:lang w:eastAsia="sl-SI"/>
        </w:rPr>
        <w:t>. V tem primeru je treba skupaj s prijavo oddati tudi dokazila o izpolnjevanju količinskih in kakovostnih kriterijev za izvolitev v naziv ali za priznanje naziva, skladno z Merili. Kandidat mora priložiti tudi izjavo, da soglaša, da se v primeru odločitve komisije za izbor, njegova prijava obravnava tudi kot vloga za izvolitev v naziv ali za priznanje naziva. Naziv mora pridobiti pred sklenitvijo pogodbe o zaposlitvi.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000CE5C" w14:textId="77777777" w:rsidR="00612213" w:rsidRPr="00F5721A" w:rsidRDefault="00CB3D9C" w:rsidP="0061221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F5721A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F5721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45880B95" w14:textId="65A248BC" w:rsidR="00612213" w:rsidRPr="00F5721A" w:rsidRDefault="00A108AC" w:rsidP="00612213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F5721A">
        <w:rPr>
          <w:rFonts w:ascii="Tahoma" w:eastAsia="Times New Roman" w:hAnsi="Tahoma" w:cs="Tahoma"/>
          <w:sz w:val="19"/>
          <w:szCs w:val="19"/>
          <w:lang w:eastAsia="sl-SI"/>
        </w:rPr>
        <w:t>zaželena</w:t>
      </w:r>
      <w:r w:rsidR="00612213" w:rsidRPr="00F5721A">
        <w:rPr>
          <w:rFonts w:ascii="Tahoma" w:eastAsia="Times New Roman" w:hAnsi="Tahoma" w:cs="Tahoma"/>
          <w:sz w:val="19"/>
          <w:szCs w:val="19"/>
          <w:lang w:eastAsia="sl-SI"/>
        </w:rPr>
        <w:t xml:space="preserve"> znanja in izkušnje s področja </w:t>
      </w:r>
      <w:r w:rsidR="0033112D" w:rsidRPr="00F5721A">
        <w:rPr>
          <w:rFonts w:ascii="Tahoma" w:eastAsia="Times New Roman" w:hAnsi="Tahoma" w:cs="Tahoma"/>
          <w:sz w:val="19"/>
          <w:szCs w:val="19"/>
          <w:lang w:eastAsia="sl-SI"/>
        </w:rPr>
        <w:t xml:space="preserve">socialne pravičnosti in zagovorništva, </w:t>
      </w:r>
      <w:r w:rsidR="001E0DF2" w:rsidRPr="00F5721A">
        <w:rPr>
          <w:rFonts w:ascii="Tahoma" w:eastAsia="Times New Roman" w:hAnsi="Tahoma" w:cs="Tahoma"/>
          <w:sz w:val="19"/>
          <w:szCs w:val="19"/>
          <w:lang w:eastAsia="sl-SI"/>
        </w:rPr>
        <w:t>enakosti v zdravstvu</w:t>
      </w:r>
      <w:r w:rsidR="00F5721A" w:rsidRPr="00F5721A">
        <w:rPr>
          <w:rFonts w:ascii="Tahoma" w:eastAsia="Times New Roman" w:hAnsi="Tahoma" w:cs="Tahoma"/>
          <w:sz w:val="19"/>
          <w:szCs w:val="19"/>
          <w:lang w:eastAsia="sl-SI"/>
        </w:rPr>
        <w:t>,</w:t>
      </w:r>
      <w:r w:rsidR="001E0DF2" w:rsidRPr="00F5721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proofErr w:type="spellStart"/>
      <w:r w:rsidR="009135EB" w:rsidRPr="00F5721A">
        <w:rPr>
          <w:rFonts w:ascii="Tahoma" w:eastAsia="Times New Roman" w:hAnsi="Tahoma" w:cs="Tahoma"/>
          <w:sz w:val="19"/>
          <w:szCs w:val="19"/>
          <w:lang w:eastAsia="sl-SI"/>
        </w:rPr>
        <w:t>okoljske</w:t>
      </w:r>
      <w:proofErr w:type="spellEnd"/>
      <w:r w:rsidR="009135EB" w:rsidRPr="00F5721A">
        <w:rPr>
          <w:rFonts w:ascii="Tahoma" w:eastAsia="Times New Roman" w:hAnsi="Tahoma" w:cs="Tahoma"/>
          <w:sz w:val="19"/>
          <w:szCs w:val="19"/>
          <w:lang w:eastAsia="sl-SI"/>
        </w:rPr>
        <w:t xml:space="preserve"> pravičnosti</w:t>
      </w:r>
      <w:r w:rsidR="001D5A90" w:rsidRPr="00F5721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135EB" w:rsidRPr="00F5721A">
        <w:rPr>
          <w:rFonts w:ascii="Tahoma" w:eastAsia="Times New Roman" w:hAnsi="Tahoma" w:cs="Tahoma"/>
          <w:sz w:val="19"/>
          <w:szCs w:val="19"/>
          <w:lang w:eastAsia="sl-SI"/>
        </w:rPr>
        <w:t xml:space="preserve">in študij hendikepa ter </w:t>
      </w:r>
      <w:r w:rsidR="00612213" w:rsidRPr="00F5721A">
        <w:rPr>
          <w:rFonts w:ascii="Tahoma" w:eastAsia="Times New Roman" w:hAnsi="Tahoma" w:cs="Tahoma"/>
          <w:sz w:val="19"/>
          <w:szCs w:val="19"/>
          <w:lang w:eastAsia="sl-SI"/>
        </w:rPr>
        <w:t xml:space="preserve">raziskovanja </w:t>
      </w:r>
      <w:r w:rsidR="0033112D" w:rsidRPr="00F5721A">
        <w:rPr>
          <w:rFonts w:ascii="Tahoma" w:eastAsia="Times New Roman" w:hAnsi="Tahoma" w:cs="Tahoma"/>
          <w:sz w:val="19"/>
          <w:szCs w:val="19"/>
          <w:lang w:eastAsia="sl-SI"/>
        </w:rPr>
        <w:t>v socialnem delu</w:t>
      </w:r>
    </w:p>
    <w:p w14:paraId="71CFC17D" w14:textId="6A4072FC" w:rsidR="00125BCB" w:rsidRPr="0033112D" w:rsidRDefault="00125BCB" w:rsidP="00612213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sposobnost vodenja raziskovalnih projektov</w:t>
      </w:r>
    </w:p>
    <w:p w14:paraId="4A3ECE46" w14:textId="77777777" w:rsidR="00CB3D9C" w:rsidRPr="0033112D" w:rsidRDefault="00CB3D9C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inovativnost,</w:t>
      </w:r>
      <w:r w:rsidR="00175A62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smisel za organizacijo lastnega dela</w:t>
      </w:r>
      <w:r w:rsidR="00175A62" w:rsidRPr="0033112D">
        <w:rPr>
          <w:rFonts w:ascii="Tahoma" w:eastAsia="Times New Roman" w:hAnsi="Tahoma" w:cs="Tahoma"/>
          <w:sz w:val="19"/>
          <w:szCs w:val="19"/>
          <w:lang w:eastAsia="sl-SI"/>
        </w:rPr>
        <w:t>, sposobnost za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F6138" w:rsidRPr="0033112D">
        <w:rPr>
          <w:rFonts w:ascii="Tahoma" w:eastAsia="Times New Roman" w:hAnsi="Tahoma" w:cs="Tahoma"/>
          <w:sz w:val="19"/>
          <w:szCs w:val="19"/>
          <w:lang w:eastAsia="sl-SI"/>
        </w:rPr>
        <w:t>timsko delo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175A62" w:rsidRPr="0033112D">
        <w:rPr>
          <w:rFonts w:ascii="Tahoma" w:eastAsia="Times New Roman" w:hAnsi="Tahoma" w:cs="Tahoma"/>
          <w:sz w:val="19"/>
          <w:szCs w:val="19"/>
          <w:lang w:eastAsia="sl-SI"/>
        </w:rPr>
        <w:t>komunikativnost</w:t>
      </w:r>
    </w:p>
    <w:p w14:paraId="667C22A0" w14:textId="1B63CF27" w:rsidR="00CB3D9C" w:rsidRPr="0033112D" w:rsidRDefault="00CB3D9C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znanje osnovnih računalniških programov, znanje angleškega jezika</w:t>
      </w:r>
    </w:p>
    <w:p w14:paraId="5F0ED353" w14:textId="76115B60" w:rsidR="001B4CC3" w:rsidRPr="0033112D" w:rsidRDefault="001B4CC3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znanje slovenskega jezika na ravni B2 glede na evropski referenčni okvir za jezike (CEFR). V kolikor izbrani kandidat tega pogoja ob zasedbi delovnega mesta ne izpolnjuje, ga mora izpolniti najkasneje v treh letih po zaposlitvi.</w:t>
      </w:r>
    </w:p>
    <w:p w14:paraId="4349541A" w14:textId="7F62F76D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6F2C4C93" w14:textId="77777777" w:rsidR="00125BCB" w:rsidRPr="0033112D" w:rsidRDefault="00125BCB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oblikovanje in posodabljanje učnih načrtov ter prilagajanje visokošolskih strokovnih izobraževalnih programov zahtevam</w:t>
      </w:r>
    </w:p>
    <w:p w14:paraId="11828928" w14:textId="77777777" w:rsidR="00125BCB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organiziranje ali soorganiziranje vseh aktivnosti za izvedbo predmeta v skladu z učnim načrtom in dognanji stroke ter koordinacija dela in nadzor nad delom ostalih izvajalcev predmeta (asistentov, tehničnih in drugih sodelavcev)</w:t>
      </w:r>
    </w:p>
    <w:p w14:paraId="57D490C8" w14:textId="77777777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predavanja študentom, vodenje seminarjev in drugih pedagoških aktivnosti pri predmetu</w:t>
      </w:r>
    </w:p>
    <w:p w14:paraId="10C32CEA" w14:textId="77777777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lastRenderedPageBreak/>
        <w:t>vodenje, ocenjevanje in popravljanje izpitnih nalog in preizkusov</w:t>
      </w:r>
    </w:p>
    <w:p w14:paraId="2A9EC1D5" w14:textId="77777777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mentorstva</w:t>
      </w:r>
      <w:r w:rsidR="004A6470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študentkam in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študentom pri izdelavi diplomskih in drugih del</w:t>
      </w:r>
    </w:p>
    <w:p w14:paraId="277EE465" w14:textId="77777777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sodelovanje pri ostalih aktivnostih vezanih na pedagoško delo na področju stroke (nostrifikacije, itd.)</w:t>
      </w:r>
    </w:p>
    <w:p w14:paraId="4A0CAC44" w14:textId="77777777" w:rsidR="00731D96" w:rsidRPr="0033112D" w:rsidRDefault="009F6138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znanstveno</w:t>
      </w:r>
      <w:r w:rsidR="00C91AF9" w:rsidRPr="0033112D">
        <w:rPr>
          <w:rFonts w:ascii="Tahoma" w:eastAsia="Times New Roman" w:hAnsi="Tahoma" w:cs="Tahoma"/>
          <w:sz w:val="19"/>
          <w:szCs w:val="19"/>
          <w:lang w:eastAsia="sl-SI"/>
        </w:rPr>
        <w:t>-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raziskovalno delo</w:t>
      </w:r>
      <w:r w:rsidR="00731D96" w:rsidRPr="0033112D">
        <w:rPr>
          <w:rFonts w:ascii="Tahoma" w:eastAsia="Times New Roman" w:hAnsi="Tahoma" w:cs="Tahoma"/>
          <w:sz w:val="19"/>
          <w:szCs w:val="19"/>
          <w:lang w:eastAsia="sl-SI"/>
        </w:rPr>
        <w:t>, proučevanje in razvijanje konceptov, teorij in metod</w:t>
      </w:r>
    </w:p>
    <w:p w14:paraId="0D953A86" w14:textId="5AEB23C9" w:rsidR="004874FA" w:rsidRPr="0033112D" w:rsidRDefault="00731D96" w:rsidP="004874F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opravljanje drugih nalog, ki vsebinsko sodijo v širše strokovno področje delovnega mesta</w:t>
      </w:r>
      <w:r w:rsidR="009F6138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30307C93" w14:textId="7AF3CE23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Delovne izkušnje: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A22F48E" w14:textId="77777777" w:rsidR="00CA012C" w:rsidRPr="0033112D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10D2E3E0" w14:textId="2CDD5A0D" w:rsidR="00BA2B40" w:rsidRPr="0033112D" w:rsidRDefault="0033112D" w:rsidP="00BA2B40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BA2B40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let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a</w:t>
      </w:r>
      <w:r w:rsidR="00BA2B40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36A3EBDA" w14:textId="77777777" w:rsidR="00CA012C" w:rsidRPr="0033112D" w:rsidRDefault="00CA012C" w:rsidP="00CA012C">
      <w:pPr>
        <w:pStyle w:val="Odstavekseznama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2995DE84" w14:textId="1F8E3327" w:rsidR="00CA012C" w:rsidRPr="0033112D" w:rsidRDefault="00300BC7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t>Sklenitev delovnega razmerja</w:t>
      </w:r>
      <w:r w:rsidR="00C91AF9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31D9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C32787">
        <w:rPr>
          <w:rFonts w:ascii="Tahoma" w:eastAsia="Times New Roman" w:hAnsi="Tahoma" w:cs="Tahoma"/>
          <w:sz w:val="19"/>
          <w:szCs w:val="19"/>
          <w:lang w:eastAsia="sl-SI"/>
        </w:rPr>
        <w:t>ne</w:t>
      </w:r>
      <w:r w:rsidR="00731D9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določen čas s </w:t>
      </w:r>
      <w:r w:rsidR="00BA2B40" w:rsidRPr="0033112D">
        <w:rPr>
          <w:rFonts w:ascii="Tahoma" w:eastAsia="Times New Roman" w:hAnsi="Tahoma" w:cs="Tahoma"/>
          <w:sz w:val="19"/>
          <w:szCs w:val="19"/>
          <w:lang w:eastAsia="sl-SI"/>
        </w:rPr>
        <w:t>krajšim</w:t>
      </w:r>
      <w:r w:rsidR="00731D9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delovnim čas</w:t>
      </w:r>
      <w:r w:rsidR="00BC7208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om </w:t>
      </w:r>
      <w:r w:rsidR="00BA2B40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(20 ur tedenske delovne obveznosti) </w:t>
      </w:r>
      <w:r w:rsidR="00BC7208" w:rsidRPr="0033112D">
        <w:rPr>
          <w:rFonts w:ascii="Tahoma" w:eastAsia="Times New Roman" w:hAnsi="Tahoma" w:cs="Tahoma"/>
          <w:sz w:val="19"/>
          <w:szCs w:val="19"/>
          <w:lang w:eastAsia="sl-SI"/>
        </w:rPr>
        <w:t>bomo izvedli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76D29"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="00BC7208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A6470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BA2B40" w:rsidRPr="0033112D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276D29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="004A6470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4A6470" w:rsidRPr="0033112D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C32787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4A6470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</w:p>
    <w:p w14:paraId="36C2C727" w14:textId="77777777" w:rsidR="00CA012C" w:rsidRPr="0033112D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7A681B0D" w14:textId="27ADE43F" w:rsidR="00CA012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Datum objave: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32787">
        <w:rPr>
          <w:rFonts w:ascii="Tahoma" w:eastAsia="Times New Roman" w:hAnsi="Tahoma" w:cs="Tahoma"/>
          <w:sz w:val="19"/>
          <w:szCs w:val="19"/>
          <w:lang w:eastAsia="sl-SI"/>
        </w:rPr>
        <w:t>28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32787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C32787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276D29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731D96" w:rsidRPr="0033112D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C32787">
        <w:rPr>
          <w:rFonts w:ascii="Tahoma" w:eastAsia="Times New Roman" w:hAnsi="Tahoma" w:cs="Tahoma"/>
          <w:sz w:val="19"/>
          <w:szCs w:val="19"/>
          <w:lang w:eastAsia="sl-SI"/>
        </w:rPr>
        <w:t>27</w:t>
      </w:r>
      <w:r w:rsidR="000B376C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32787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0B376C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B376C" w:rsidRPr="0033112D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C32787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427C709D" w14:textId="77777777" w:rsidR="00CA012C" w:rsidRPr="0033112D" w:rsidRDefault="00CA012C" w:rsidP="00CA012C">
      <w:pPr>
        <w:pStyle w:val="Odstavekseznama"/>
        <w:spacing w:after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53EE9AC5" w14:textId="18EE6153" w:rsidR="00A8771F" w:rsidRPr="0033112D" w:rsidRDefault="00A8771F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t>Kandidat/</w:t>
      </w:r>
      <w:proofErr w:type="spellStart"/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t>tka</w:t>
      </w:r>
      <w:proofErr w:type="spellEnd"/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 posreduje prošnjo z naslednjimi prilogami:</w:t>
      </w:r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br/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- Življenjepis z opisom dosedanjih delovnih izkušenj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Bibliografija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Dokazila o izobrazbi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Dokazila o veljavnem habilitacijskem nazivu visokošolskega učitelja ali dokazila o izpolnjevanju količinskih in kakovostnih kriterijev za izvolitev v naziv ali za priznanje naziva, skladno z Merili. V tem primeru mora kandidat priložiti tudi izjavo, da soglaša, da se v primeru odločitve komisije za izbor, njegova prijava obravnava tudi kot vloga za izvolitev v naziv ali za priznanje naziva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Reference s področja opravljanja predvidenih del in nalog s področij, zahtevnih v pogojih za opravljanje dela.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Seznam funkcionalnih znanj</w:t>
      </w:r>
    </w:p>
    <w:p w14:paraId="03B451C9" w14:textId="6DB773CE" w:rsidR="00A8771F" w:rsidRPr="0033112D" w:rsidRDefault="00A8771F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Univerza v Ljubljani spodbuja enakost spolov pri zaposlovanju in delu. </w:t>
      </w:r>
    </w:p>
    <w:p w14:paraId="31E29914" w14:textId="5D1755D4" w:rsidR="00D11A73" w:rsidRPr="0033112D" w:rsidRDefault="00D11A73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63447D61" w14:textId="64133E1F" w:rsidR="00D11A73" w:rsidRPr="0033112D" w:rsidRDefault="00D11A73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hAnsi="Tahoma" w:cs="Tahoma"/>
          <w:sz w:val="19"/>
          <w:szCs w:val="19"/>
          <w:shd w:val="clear" w:color="auto" w:fill="FFFFFF"/>
        </w:rPr>
        <w:t>Pogodba o zaposlitvi se lahko sklene le s kandidatom, ki izpolnjuje pogoje za zasedbo delovnega mesta.</w:t>
      </w:r>
    </w:p>
    <w:p w14:paraId="37B233CF" w14:textId="100C302C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C32787">
        <w:rPr>
          <w:rFonts w:ascii="Tahoma" w:eastAsia="Times New Roman" w:hAnsi="Tahoma" w:cs="Tahoma"/>
          <w:sz w:val="19"/>
          <w:szCs w:val="19"/>
          <w:lang w:eastAsia="sl-SI"/>
        </w:rPr>
        <w:t>Anuška Podvršič</w:t>
      </w:r>
      <w:r w:rsidR="00300BC7" w:rsidRPr="0033112D">
        <w:rPr>
          <w:rFonts w:ascii="Tahoma" w:eastAsia="Times New Roman" w:hAnsi="Tahoma" w:cs="Tahoma"/>
          <w:sz w:val="19"/>
          <w:szCs w:val="19"/>
          <w:lang w:eastAsia="sl-SI"/>
        </w:rPr>
        <w:t>, tajnik fakultete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, tel. </w:t>
      </w:r>
      <w:r w:rsidR="00300BC7" w:rsidRPr="0033112D">
        <w:rPr>
          <w:rFonts w:ascii="Tahoma" w:eastAsia="Times New Roman" w:hAnsi="Tahoma" w:cs="Tahoma"/>
          <w:sz w:val="19"/>
          <w:szCs w:val="19"/>
          <w:lang w:eastAsia="sl-SI"/>
        </w:rPr>
        <w:t>01/300-62-36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bookmarkStart w:id="0" w:name="_Hlk170381851"/>
      <w:r w:rsidR="00300BC7" w:rsidRPr="0033112D">
        <w:rPr>
          <w:rFonts w:ascii="Tahoma" w:eastAsia="Times New Roman" w:hAnsi="Tahoma" w:cs="Tahoma"/>
          <w:sz w:val="19"/>
          <w:szCs w:val="19"/>
          <w:lang w:eastAsia="sl-SI"/>
        </w:rPr>
        <w:t>a</w:t>
      </w:r>
      <w:r w:rsidR="00C32787">
        <w:rPr>
          <w:rFonts w:ascii="Tahoma" w:eastAsia="Times New Roman" w:hAnsi="Tahoma" w:cs="Tahoma"/>
          <w:sz w:val="19"/>
          <w:szCs w:val="19"/>
          <w:lang w:eastAsia="sl-SI"/>
        </w:rPr>
        <w:t>nusk</w:t>
      </w:r>
      <w:r w:rsidR="00300BC7" w:rsidRPr="0033112D">
        <w:rPr>
          <w:rFonts w:ascii="Tahoma" w:eastAsia="Times New Roman" w:hAnsi="Tahoma" w:cs="Tahoma"/>
          <w:sz w:val="19"/>
          <w:szCs w:val="19"/>
          <w:lang w:eastAsia="sl-SI"/>
        </w:rPr>
        <w:t>a.</w:t>
      </w:r>
      <w:r w:rsidR="00C32787">
        <w:rPr>
          <w:rFonts w:ascii="Tahoma" w:eastAsia="Times New Roman" w:hAnsi="Tahoma" w:cs="Tahoma"/>
          <w:sz w:val="19"/>
          <w:szCs w:val="19"/>
          <w:lang w:eastAsia="sl-SI"/>
        </w:rPr>
        <w:t>podvrsic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@fsd.uni-lj.si</w:t>
      </w:r>
      <w:bookmarkEnd w:id="0"/>
    </w:p>
    <w:p w14:paraId="4A7A50FC" w14:textId="77777777" w:rsidR="000977B1" w:rsidRPr="0033112D" w:rsidRDefault="000977B1">
      <w:pPr>
        <w:rPr>
          <w:color w:val="FF0000"/>
        </w:rPr>
      </w:pPr>
    </w:p>
    <w:sectPr w:rsidR="000977B1" w:rsidRPr="0033112D" w:rsidSect="003C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812BB"/>
    <w:multiLevelType w:val="hybridMultilevel"/>
    <w:tmpl w:val="14487B04"/>
    <w:lvl w:ilvl="0" w:tplc="E4B22EB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5"/>
  </w:num>
  <w:num w:numId="2" w16cid:durableId="1101756109">
    <w:abstractNumId w:val="4"/>
  </w:num>
  <w:num w:numId="3" w16cid:durableId="1458523531">
    <w:abstractNumId w:val="1"/>
  </w:num>
  <w:num w:numId="4" w16cid:durableId="419064298">
    <w:abstractNumId w:val="6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7"/>
  </w:num>
  <w:num w:numId="8" w16cid:durableId="356589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2E2D"/>
    <w:rsid w:val="000977B1"/>
    <w:rsid w:val="000A0167"/>
    <w:rsid w:val="000B376C"/>
    <w:rsid w:val="000B6AEA"/>
    <w:rsid w:val="00125BCB"/>
    <w:rsid w:val="00153188"/>
    <w:rsid w:val="00155F7B"/>
    <w:rsid w:val="00175A62"/>
    <w:rsid w:val="00184ADB"/>
    <w:rsid w:val="001B4CC3"/>
    <w:rsid w:val="001D5A90"/>
    <w:rsid w:val="001E0DF2"/>
    <w:rsid w:val="002265CC"/>
    <w:rsid w:val="00237446"/>
    <w:rsid w:val="00253865"/>
    <w:rsid w:val="00276D29"/>
    <w:rsid w:val="00283E66"/>
    <w:rsid w:val="002D12B5"/>
    <w:rsid w:val="002D7DCA"/>
    <w:rsid w:val="00300BC7"/>
    <w:rsid w:val="00310A5E"/>
    <w:rsid w:val="0033112D"/>
    <w:rsid w:val="00351D81"/>
    <w:rsid w:val="003720B1"/>
    <w:rsid w:val="00380D59"/>
    <w:rsid w:val="00383D4A"/>
    <w:rsid w:val="003C5813"/>
    <w:rsid w:val="00435D5C"/>
    <w:rsid w:val="00476131"/>
    <w:rsid w:val="00484F0B"/>
    <w:rsid w:val="004874FA"/>
    <w:rsid w:val="00494518"/>
    <w:rsid w:val="004A6470"/>
    <w:rsid w:val="004B7D17"/>
    <w:rsid w:val="004C018E"/>
    <w:rsid w:val="005257C6"/>
    <w:rsid w:val="00534CA7"/>
    <w:rsid w:val="0055339C"/>
    <w:rsid w:val="00553ADA"/>
    <w:rsid w:val="00612213"/>
    <w:rsid w:val="0068723F"/>
    <w:rsid w:val="00710A4B"/>
    <w:rsid w:val="00731D96"/>
    <w:rsid w:val="00797A2F"/>
    <w:rsid w:val="007D0574"/>
    <w:rsid w:val="00802B8D"/>
    <w:rsid w:val="00802F4F"/>
    <w:rsid w:val="008844EE"/>
    <w:rsid w:val="008A48D0"/>
    <w:rsid w:val="008B6AC4"/>
    <w:rsid w:val="008E4F78"/>
    <w:rsid w:val="008E7A59"/>
    <w:rsid w:val="009135EB"/>
    <w:rsid w:val="009711FE"/>
    <w:rsid w:val="00985F13"/>
    <w:rsid w:val="009D629D"/>
    <w:rsid w:val="009F6138"/>
    <w:rsid w:val="00A108AC"/>
    <w:rsid w:val="00A8771F"/>
    <w:rsid w:val="00AA139A"/>
    <w:rsid w:val="00AD1A41"/>
    <w:rsid w:val="00AF3866"/>
    <w:rsid w:val="00B76570"/>
    <w:rsid w:val="00B9550B"/>
    <w:rsid w:val="00BA2559"/>
    <w:rsid w:val="00BA2B40"/>
    <w:rsid w:val="00BC7208"/>
    <w:rsid w:val="00BF7554"/>
    <w:rsid w:val="00C27B30"/>
    <w:rsid w:val="00C32787"/>
    <w:rsid w:val="00C73F02"/>
    <w:rsid w:val="00C91AF9"/>
    <w:rsid w:val="00CA012C"/>
    <w:rsid w:val="00CB3D9C"/>
    <w:rsid w:val="00CB493F"/>
    <w:rsid w:val="00CC7A75"/>
    <w:rsid w:val="00D11A73"/>
    <w:rsid w:val="00D40303"/>
    <w:rsid w:val="00D4095A"/>
    <w:rsid w:val="00D714B8"/>
    <w:rsid w:val="00E17845"/>
    <w:rsid w:val="00E20DE2"/>
    <w:rsid w:val="00E37A7B"/>
    <w:rsid w:val="00E6625F"/>
    <w:rsid w:val="00F24706"/>
    <w:rsid w:val="00F248ED"/>
    <w:rsid w:val="00F5721A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3</cp:revision>
  <cp:lastPrinted>2019-06-18T08:24:00Z</cp:lastPrinted>
  <dcterms:created xsi:type="dcterms:W3CDTF">2024-06-27T08:38:00Z</dcterms:created>
  <dcterms:modified xsi:type="dcterms:W3CDTF">2024-06-27T09:59:00Z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41ad2d910fd2a493573573adb84a0ff32fccf22e8d995ecfa4e821955ea67b97</vt:lpwstr>
  </property>
</Properties>
</file>