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8C59" w14:textId="2E50641B" w:rsidR="004B6F10" w:rsidRPr="004B6F10" w:rsidRDefault="004B6F10" w:rsidP="004B6F10">
      <w:pPr>
        <w:ind w:left="720" w:hanging="360"/>
        <w:jc w:val="center"/>
        <w:rPr>
          <w:b/>
          <w:bCs/>
        </w:rPr>
      </w:pPr>
      <w:r w:rsidRPr="004B6F10">
        <w:rPr>
          <w:b/>
          <w:bCs/>
        </w:rPr>
        <w:t>PRVI SEMESTER 2025/26 V GENTU – ARTEVELDE</w:t>
      </w:r>
    </w:p>
    <w:p w14:paraId="32081A8D" w14:textId="77777777" w:rsidR="004B6F10" w:rsidRDefault="004B6F10" w:rsidP="004B6F10">
      <w:pPr>
        <w:pStyle w:val="Odstavekseznama"/>
      </w:pPr>
    </w:p>
    <w:p w14:paraId="2AC7B588" w14:textId="77777777" w:rsidR="004B6F10" w:rsidRDefault="004B6F10" w:rsidP="004B6F10">
      <w:pPr>
        <w:pStyle w:val="Odstavekseznama"/>
      </w:pPr>
    </w:p>
    <w:p w14:paraId="72A184DF" w14:textId="77777777" w:rsidR="004B6F10" w:rsidRDefault="004B6F10" w:rsidP="004B6F10">
      <w:pPr>
        <w:pStyle w:val="Odstavekseznama"/>
      </w:pPr>
    </w:p>
    <w:p w14:paraId="497AFB79" w14:textId="4A8BDCC6" w:rsidR="00AE26AA" w:rsidRPr="00AE26AA" w:rsidRDefault="00AE26AA" w:rsidP="00AE26AA">
      <w:pPr>
        <w:pStyle w:val="Odstavekseznama"/>
        <w:numPr>
          <w:ilvl w:val="0"/>
          <w:numId w:val="6"/>
        </w:numPr>
      </w:pPr>
      <w:r w:rsidRPr="00AE26AA">
        <w:t xml:space="preserve">Kako ste bili zadovoljni z izmenjavo in zakaj? </w:t>
      </w:r>
    </w:p>
    <w:p w14:paraId="7068C907" w14:textId="4BB5603E" w:rsidR="00AE26AA" w:rsidRPr="00AE26AA" w:rsidRDefault="00AE26AA">
      <w:r w:rsidRPr="00AE26AA">
        <w:t xml:space="preserve">Z izmenjavo nisem bila najbolj zadovoljna predvsem zaradi programa, ki so ga izvajali prvič. To je pomenilo malo več skupinskega dela, ne toliko povezave s socialnim delom (ker je </w:t>
      </w:r>
      <w:r>
        <w:t>š</w:t>
      </w:r>
      <w:r w:rsidRPr="00AE26AA">
        <w:t xml:space="preserve">lo za </w:t>
      </w:r>
      <w:proofErr w:type="spellStart"/>
      <w:r w:rsidRPr="00AE26AA">
        <w:t>interdisplinarni</w:t>
      </w:r>
      <w:proofErr w:type="spellEnd"/>
      <w:r w:rsidRPr="00AE26AA">
        <w:t xml:space="preserve"> program), kot sem pričakovala in včasih malo naporni urniki. </w:t>
      </w:r>
    </w:p>
    <w:p w14:paraId="4E4DBFA5" w14:textId="77777777" w:rsidR="00AE26AA" w:rsidRPr="00AE26AA" w:rsidRDefault="00AE26AA"/>
    <w:p w14:paraId="044C2E4B" w14:textId="77777777" w:rsidR="00AE26AA" w:rsidRPr="00AE26AA" w:rsidRDefault="00AE26AA" w:rsidP="00AE26AA">
      <w:pPr>
        <w:pStyle w:val="Odstavekseznama"/>
        <w:numPr>
          <w:ilvl w:val="0"/>
          <w:numId w:val="5"/>
        </w:numPr>
      </w:pPr>
      <w:r w:rsidRPr="00AE26AA">
        <w:t xml:space="preserve">Ste imeli redna predavanja v angleščini ali samo občasne konzultacije? </w:t>
      </w:r>
    </w:p>
    <w:p w14:paraId="2971BF93" w14:textId="76C22203" w:rsidR="00AE26AA" w:rsidRPr="00AE26AA" w:rsidRDefault="00AE26AA">
      <w:r w:rsidRPr="00AE26AA">
        <w:t xml:space="preserve">Vsa predavanja in konzultacije so bile v angleščini. </w:t>
      </w:r>
    </w:p>
    <w:p w14:paraId="6E2A30EE" w14:textId="77777777" w:rsidR="00AE26AA" w:rsidRPr="00AE26AA" w:rsidRDefault="00AE26AA"/>
    <w:p w14:paraId="5991563C" w14:textId="77777777" w:rsidR="00AE26AA" w:rsidRPr="00AE26AA" w:rsidRDefault="00AE26AA" w:rsidP="00AE26AA">
      <w:pPr>
        <w:pStyle w:val="Odstavekseznama"/>
        <w:numPr>
          <w:ilvl w:val="0"/>
          <w:numId w:val="4"/>
        </w:numPr>
      </w:pPr>
      <w:r w:rsidRPr="00AE26AA">
        <w:t xml:space="preserve">Kako bi ocenili kakovost študija? </w:t>
      </w:r>
    </w:p>
    <w:p w14:paraId="79338451" w14:textId="46FB7463" w:rsidR="00AE26AA" w:rsidRPr="00AE26AA" w:rsidRDefault="00AE26AA">
      <w:r w:rsidRPr="00AE26AA">
        <w:t xml:space="preserve">Na precej podobnem nivoju, kot pri nas. Mogoče se malo bolj trudijo narediti strukturirana predavanja. </w:t>
      </w:r>
    </w:p>
    <w:p w14:paraId="4B03DEBB" w14:textId="77777777" w:rsidR="00AE26AA" w:rsidRPr="00AE26AA" w:rsidRDefault="00AE26AA" w:rsidP="00AE26AA">
      <w:pPr>
        <w:pStyle w:val="Odstavekseznama"/>
        <w:numPr>
          <w:ilvl w:val="0"/>
          <w:numId w:val="3"/>
        </w:numPr>
      </w:pPr>
      <w:r w:rsidRPr="00AE26AA">
        <w:t xml:space="preserve">Kakšni so bili profesorji? Bi kateri predmet/profesorja posebej pohvalili/skritizirali? </w:t>
      </w:r>
    </w:p>
    <w:p w14:paraId="6FDB6E44" w14:textId="37ACD8FA" w:rsidR="00AE26AA" w:rsidRPr="00AE26AA" w:rsidRDefault="00AE26AA">
      <w:r w:rsidRPr="00AE26AA">
        <w:t xml:space="preserve">Odvisno od predmeta. Precej navdušeni smo bili nad profesoricami za psihologijo. </w:t>
      </w:r>
    </w:p>
    <w:p w14:paraId="49FEDB3C" w14:textId="77777777" w:rsidR="00AE26AA" w:rsidRPr="00AE26AA" w:rsidRDefault="00AE26AA"/>
    <w:p w14:paraId="127EECEB" w14:textId="77777777" w:rsidR="00AE26AA" w:rsidRPr="00AE26AA" w:rsidRDefault="00AE26AA" w:rsidP="00AE26AA">
      <w:pPr>
        <w:pStyle w:val="Odstavekseznama"/>
        <w:numPr>
          <w:ilvl w:val="0"/>
          <w:numId w:val="2"/>
        </w:numPr>
      </w:pPr>
      <w:r w:rsidRPr="00AE26AA">
        <w:t>Kakšni so življenjski stroški v primerjavi s temi v Sloveniji? Koliko je treba imeti za namestitev?</w:t>
      </w:r>
    </w:p>
    <w:p w14:paraId="6B064215" w14:textId="71E456FE" w:rsidR="00AE26AA" w:rsidRPr="00AE26AA" w:rsidRDefault="00AE26AA">
      <w:r w:rsidRPr="00AE26AA">
        <w:t xml:space="preserve">Hrana je malo dražja, vendar se lahko znajdeš z aplikacijami za trgovine. Jesti zunaj je precej dražje in na žalost nimajo bonov in precej je malo študentskih popustov. Za študentsko sobo, ki sem si jo delila sem plačevala 500 evrov na mesec + 600 evrov </w:t>
      </w:r>
      <w:proofErr w:type="spellStart"/>
      <w:r w:rsidRPr="00AE26AA">
        <w:t>deposita</w:t>
      </w:r>
      <w:proofErr w:type="spellEnd"/>
      <w:r w:rsidRPr="00AE26AA">
        <w:t xml:space="preserve">. </w:t>
      </w:r>
    </w:p>
    <w:p w14:paraId="2E6B656F" w14:textId="77777777" w:rsidR="00AE26AA" w:rsidRPr="00AE26AA" w:rsidRDefault="00AE26AA"/>
    <w:p w14:paraId="39F13A28" w14:textId="569B7AE2" w:rsidR="00AE26AA" w:rsidRPr="00AE26AA" w:rsidRDefault="00AE26AA" w:rsidP="00AE26AA">
      <w:pPr>
        <w:pStyle w:val="Odstavekseznama"/>
        <w:numPr>
          <w:ilvl w:val="0"/>
          <w:numId w:val="1"/>
        </w:numPr>
      </w:pPr>
      <w:r w:rsidRPr="00AE26AA">
        <w:t>Je ustanova velika? Sprejme veliko tujih študentov? Kakšne so možnosti za druženje z domačimi in tujimi študenti?</w:t>
      </w:r>
    </w:p>
    <w:p w14:paraId="7E1A6A50" w14:textId="752D4813" w:rsidR="00AE26AA" w:rsidRPr="00AE26AA" w:rsidRDefault="00AE26AA">
      <w:r w:rsidRPr="00AE26AA">
        <w:t>Faks sem imela ne dveh faksih, ki sta pr</w:t>
      </w:r>
      <w:r>
        <w:t>i</w:t>
      </w:r>
      <w:r w:rsidRPr="00AE26AA">
        <w:t xml:space="preserve">merljivo </w:t>
      </w:r>
      <w:r>
        <w:t>v</w:t>
      </w:r>
      <w:r w:rsidRPr="00AE26AA">
        <w:t xml:space="preserve">elika z našim, mogoče malo večja. Naš razred je bil mešan tako, da smo se lahko družili z domačimi študenti. </w:t>
      </w:r>
    </w:p>
    <w:p w14:paraId="0C925A2C" w14:textId="77777777" w:rsidR="00AE26AA" w:rsidRPr="00AE26AA" w:rsidRDefault="00AE26AA"/>
    <w:p w14:paraId="60AB9D61" w14:textId="77777777" w:rsidR="00AE26AA" w:rsidRPr="00AE26AA" w:rsidRDefault="00AE26AA" w:rsidP="00AE26AA">
      <w:pPr>
        <w:pStyle w:val="Odstavekseznama"/>
        <w:numPr>
          <w:ilvl w:val="0"/>
          <w:numId w:val="1"/>
        </w:numPr>
      </w:pPr>
      <w:r w:rsidRPr="00AE26AA">
        <w:t xml:space="preserve">Kakšno je mesto? </w:t>
      </w:r>
    </w:p>
    <w:p w14:paraId="54CED474" w14:textId="71CD3E87" w:rsidR="00AE26AA" w:rsidRPr="00AE26AA" w:rsidRDefault="00AE26AA">
      <w:r w:rsidRPr="00AE26AA">
        <w:t>Mesto je zelo lepo. Primerljivo z Ljubljano. Polega tega je zelo varno.</w:t>
      </w:r>
    </w:p>
    <w:p w14:paraId="467AD1F7" w14:textId="77777777" w:rsidR="00AE26AA" w:rsidRPr="00AE26AA" w:rsidRDefault="00AE26AA"/>
    <w:p w14:paraId="0E0F4BF0" w14:textId="7BE0EF21" w:rsidR="00AE26AA" w:rsidRPr="00AE26AA" w:rsidRDefault="00AE26AA" w:rsidP="00AE26AA">
      <w:pPr>
        <w:pStyle w:val="Odstavekseznama"/>
        <w:numPr>
          <w:ilvl w:val="0"/>
          <w:numId w:val="1"/>
        </w:numPr>
      </w:pPr>
      <w:r w:rsidRPr="00AE26AA">
        <w:t>Kako je bilo poskrbljeno za obšolske dejavnosti?</w:t>
      </w:r>
    </w:p>
    <w:p w14:paraId="3FD8B772" w14:textId="40269DE3" w:rsidR="00AE26AA" w:rsidRPr="00AE26AA" w:rsidRDefault="00AE26AA">
      <w:r w:rsidRPr="00AE26AA">
        <w:t xml:space="preserve">Fakulteta ni organizirala veliko stvari, je pa </w:t>
      </w:r>
      <w:proofErr w:type="spellStart"/>
      <w:r w:rsidRPr="00AE26AA">
        <w:t>Ghent</w:t>
      </w:r>
      <w:proofErr w:type="spellEnd"/>
      <w:r w:rsidRPr="00AE26AA">
        <w:t xml:space="preserve"> študentsko mesto in je ogromno ESN dogodkov. </w:t>
      </w:r>
    </w:p>
    <w:p w14:paraId="753EB6A2" w14:textId="77777777" w:rsidR="00AE26AA" w:rsidRPr="00AE26AA" w:rsidRDefault="00AE26AA"/>
    <w:p w14:paraId="7BC619EB" w14:textId="7E0EDE71" w:rsidR="00427327" w:rsidRPr="00AE26AA" w:rsidRDefault="00AE26AA" w:rsidP="00AE26AA">
      <w:pPr>
        <w:pStyle w:val="Odstavekseznama"/>
        <w:numPr>
          <w:ilvl w:val="0"/>
          <w:numId w:val="1"/>
        </w:numPr>
      </w:pPr>
      <w:r w:rsidRPr="00AE26AA">
        <w:lastRenderedPageBreak/>
        <w:t xml:space="preserve">Kaj priporočate študentom, ki nameravajo iti na študij tja? </w:t>
      </w:r>
    </w:p>
    <w:p w14:paraId="580281D0" w14:textId="04EAD609" w:rsidR="00AE26AA" w:rsidRPr="00AE26AA" w:rsidRDefault="00AE26AA">
      <w:r w:rsidRPr="00AE26AA">
        <w:t xml:space="preserve">Faks ni toliko težji, kot vsi pravijo. Kolo je precej uporabna zadeva. Prinesi </w:t>
      </w:r>
      <w:proofErr w:type="spellStart"/>
      <w:r w:rsidRPr="00AE26AA">
        <w:t>kaftetjero</w:t>
      </w:r>
      <w:proofErr w:type="spellEnd"/>
      <w:r w:rsidRPr="00AE26AA">
        <w:t xml:space="preserve">, ker je kava zanič. Kolo je precej uporabno. Navadi se oblakov. Veliko potuj. Naloži si Albert </w:t>
      </w:r>
      <w:proofErr w:type="spellStart"/>
      <w:r w:rsidRPr="00AE26AA">
        <w:t>Heijn</w:t>
      </w:r>
      <w:proofErr w:type="spellEnd"/>
      <w:r w:rsidRPr="00AE26AA">
        <w:t xml:space="preserve"> aplikacijo. Uporabljaj </w:t>
      </w:r>
      <w:proofErr w:type="spellStart"/>
      <w:r w:rsidRPr="00AE26AA">
        <w:t>Train</w:t>
      </w:r>
      <w:proofErr w:type="spellEnd"/>
      <w:r w:rsidRPr="00AE26AA">
        <w:t xml:space="preserve">+ aplikacijo. S sabo prinese zdravila, ker so draga. </w:t>
      </w:r>
    </w:p>
    <w:p w14:paraId="4A54B9EE" w14:textId="77777777" w:rsidR="00AE26AA" w:rsidRPr="00AE26AA" w:rsidRDefault="00AE26AA"/>
    <w:p w14:paraId="7B18106D" w14:textId="29BE544B" w:rsidR="00AE26AA" w:rsidRPr="00AE26AA" w:rsidRDefault="00AE26AA" w:rsidP="00AE26AA">
      <w:pPr>
        <w:pStyle w:val="Odstavekseznama"/>
        <w:numPr>
          <w:ilvl w:val="0"/>
          <w:numId w:val="1"/>
        </w:numPr>
      </w:pPr>
      <w:r w:rsidRPr="00AE26AA">
        <w:t xml:space="preserve">Ali dovolite objavo elektronskega naslova (za druge študente, ki bi jih zanimalo več praktičnih podrobnosti)?« </w:t>
      </w:r>
    </w:p>
    <w:p w14:paraId="78A0BB59" w14:textId="23A7804C" w:rsidR="00AE26AA" w:rsidRPr="00AE26AA" w:rsidRDefault="00AE26AA">
      <w:r w:rsidRPr="00AE26AA">
        <w:t>Ja, aina.novinc@gmail.com</w:t>
      </w:r>
    </w:p>
    <w:sectPr w:rsidR="00AE26AA" w:rsidRPr="00AE26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F71"/>
    <w:multiLevelType w:val="hybridMultilevel"/>
    <w:tmpl w:val="3856C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4B050D"/>
    <w:multiLevelType w:val="hybridMultilevel"/>
    <w:tmpl w:val="CBDE7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0A0903"/>
    <w:multiLevelType w:val="hybridMultilevel"/>
    <w:tmpl w:val="D3DC2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0B7D54"/>
    <w:multiLevelType w:val="hybridMultilevel"/>
    <w:tmpl w:val="759C6138"/>
    <w:lvl w:ilvl="0" w:tplc="04240001">
      <w:start w:val="1"/>
      <w:numFmt w:val="bullet"/>
      <w:lvlText w:val=""/>
      <w:lvlJc w:val="left"/>
      <w:pPr>
        <w:ind w:left="771" w:hanging="360"/>
      </w:pPr>
      <w:rPr>
        <w:rFonts w:ascii="Symbol" w:hAnsi="Symbol"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4" w15:restartNumberingAfterBreak="0">
    <w:nsid w:val="476A7538"/>
    <w:multiLevelType w:val="hybridMultilevel"/>
    <w:tmpl w:val="84DED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1A468D2"/>
    <w:multiLevelType w:val="hybridMultilevel"/>
    <w:tmpl w:val="26283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1755685">
    <w:abstractNumId w:val="3"/>
  </w:num>
  <w:num w:numId="2" w16cid:durableId="1984234528">
    <w:abstractNumId w:val="5"/>
  </w:num>
  <w:num w:numId="3" w16cid:durableId="1589146318">
    <w:abstractNumId w:val="2"/>
  </w:num>
  <w:num w:numId="4" w16cid:durableId="753822427">
    <w:abstractNumId w:val="1"/>
  </w:num>
  <w:num w:numId="5" w16cid:durableId="437406946">
    <w:abstractNumId w:val="4"/>
  </w:num>
  <w:num w:numId="6" w16cid:durableId="103758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AA"/>
    <w:rsid w:val="0010697B"/>
    <w:rsid w:val="001A1FAA"/>
    <w:rsid w:val="00427327"/>
    <w:rsid w:val="004B6F10"/>
    <w:rsid w:val="00893C31"/>
    <w:rsid w:val="00902068"/>
    <w:rsid w:val="0093247F"/>
    <w:rsid w:val="00AE26AA"/>
    <w:rsid w:val="00B019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6753"/>
  <w15:chartTrackingRefBased/>
  <w15:docId w15:val="{49AB61CC-290E-4D5F-8B2E-48616B57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E26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E26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E26A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E26A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E26A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E26A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E26A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E26A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E26A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E26AA"/>
    <w:rPr>
      <w:rFonts w:asciiTheme="majorHAnsi" w:eastAsiaTheme="majorEastAsia" w:hAnsiTheme="majorHAnsi" w:cstheme="majorBidi"/>
      <w:color w:val="2F5496" w:themeColor="accent1" w:themeShade="BF"/>
      <w:sz w:val="40"/>
      <w:szCs w:val="40"/>
      <w:lang w:val="en-GB"/>
    </w:rPr>
  </w:style>
  <w:style w:type="character" w:customStyle="1" w:styleId="Naslov2Znak">
    <w:name w:val="Naslov 2 Znak"/>
    <w:basedOn w:val="Privzetapisavaodstavka"/>
    <w:link w:val="Naslov2"/>
    <w:uiPriority w:val="9"/>
    <w:semiHidden/>
    <w:rsid w:val="00AE26AA"/>
    <w:rPr>
      <w:rFonts w:asciiTheme="majorHAnsi" w:eastAsiaTheme="majorEastAsia" w:hAnsiTheme="majorHAnsi" w:cstheme="majorBidi"/>
      <w:color w:val="2F5496" w:themeColor="accent1" w:themeShade="BF"/>
      <w:sz w:val="32"/>
      <w:szCs w:val="32"/>
      <w:lang w:val="en-GB"/>
    </w:rPr>
  </w:style>
  <w:style w:type="character" w:customStyle="1" w:styleId="Naslov3Znak">
    <w:name w:val="Naslov 3 Znak"/>
    <w:basedOn w:val="Privzetapisavaodstavka"/>
    <w:link w:val="Naslov3"/>
    <w:uiPriority w:val="9"/>
    <w:semiHidden/>
    <w:rsid w:val="00AE26AA"/>
    <w:rPr>
      <w:rFonts w:eastAsiaTheme="majorEastAsia" w:cstheme="majorBidi"/>
      <w:color w:val="2F5496" w:themeColor="accent1" w:themeShade="BF"/>
      <w:sz w:val="28"/>
      <w:szCs w:val="28"/>
      <w:lang w:val="en-GB"/>
    </w:rPr>
  </w:style>
  <w:style w:type="character" w:customStyle="1" w:styleId="Naslov4Znak">
    <w:name w:val="Naslov 4 Znak"/>
    <w:basedOn w:val="Privzetapisavaodstavka"/>
    <w:link w:val="Naslov4"/>
    <w:uiPriority w:val="9"/>
    <w:semiHidden/>
    <w:rsid w:val="00AE26AA"/>
    <w:rPr>
      <w:rFonts w:eastAsiaTheme="majorEastAsia" w:cstheme="majorBidi"/>
      <w:i/>
      <w:iCs/>
      <w:color w:val="2F5496" w:themeColor="accent1" w:themeShade="BF"/>
      <w:lang w:val="en-GB"/>
    </w:rPr>
  </w:style>
  <w:style w:type="character" w:customStyle="1" w:styleId="Naslov5Znak">
    <w:name w:val="Naslov 5 Znak"/>
    <w:basedOn w:val="Privzetapisavaodstavka"/>
    <w:link w:val="Naslov5"/>
    <w:uiPriority w:val="9"/>
    <w:semiHidden/>
    <w:rsid w:val="00AE26AA"/>
    <w:rPr>
      <w:rFonts w:eastAsiaTheme="majorEastAsia" w:cstheme="majorBidi"/>
      <w:color w:val="2F5496" w:themeColor="accent1" w:themeShade="BF"/>
      <w:lang w:val="en-GB"/>
    </w:rPr>
  </w:style>
  <w:style w:type="character" w:customStyle="1" w:styleId="Naslov6Znak">
    <w:name w:val="Naslov 6 Znak"/>
    <w:basedOn w:val="Privzetapisavaodstavka"/>
    <w:link w:val="Naslov6"/>
    <w:uiPriority w:val="9"/>
    <w:semiHidden/>
    <w:rsid w:val="00AE26AA"/>
    <w:rPr>
      <w:rFonts w:eastAsiaTheme="majorEastAsia" w:cstheme="majorBidi"/>
      <w:i/>
      <w:iCs/>
      <w:color w:val="595959" w:themeColor="text1" w:themeTint="A6"/>
      <w:lang w:val="en-GB"/>
    </w:rPr>
  </w:style>
  <w:style w:type="character" w:customStyle="1" w:styleId="Naslov7Znak">
    <w:name w:val="Naslov 7 Znak"/>
    <w:basedOn w:val="Privzetapisavaodstavka"/>
    <w:link w:val="Naslov7"/>
    <w:uiPriority w:val="9"/>
    <w:semiHidden/>
    <w:rsid w:val="00AE26AA"/>
    <w:rPr>
      <w:rFonts w:eastAsiaTheme="majorEastAsia" w:cstheme="majorBidi"/>
      <w:color w:val="595959" w:themeColor="text1" w:themeTint="A6"/>
      <w:lang w:val="en-GB"/>
    </w:rPr>
  </w:style>
  <w:style w:type="character" w:customStyle="1" w:styleId="Naslov8Znak">
    <w:name w:val="Naslov 8 Znak"/>
    <w:basedOn w:val="Privzetapisavaodstavka"/>
    <w:link w:val="Naslov8"/>
    <w:uiPriority w:val="9"/>
    <w:semiHidden/>
    <w:rsid w:val="00AE26AA"/>
    <w:rPr>
      <w:rFonts w:eastAsiaTheme="majorEastAsia" w:cstheme="majorBidi"/>
      <w:i/>
      <w:iCs/>
      <w:color w:val="272727" w:themeColor="text1" w:themeTint="D8"/>
      <w:lang w:val="en-GB"/>
    </w:rPr>
  </w:style>
  <w:style w:type="character" w:customStyle="1" w:styleId="Naslov9Znak">
    <w:name w:val="Naslov 9 Znak"/>
    <w:basedOn w:val="Privzetapisavaodstavka"/>
    <w:link w:val="Naslov9"/>
    <w:uiPriority w:val="9"/>
    <w:semiHidden/>
    <w:rsid w:val="00AE26AA"/>
    <w:rPr>
      <w:rFonts w:eastAsiaTheme="majorEastAsia" w:cstheme="majorBidi"/>
      <w:color w:val="272727" w:themeColor="text1" w:themeTint="D8"/>
      <w:lang w:val="en-GB"/>
    </w:rPr>
  </w:style>
  <w:style w:type="paragraph" w:styleId="Naslov">
    <w:name w:val="Title"/>
    <w:basedOn w:val="Navaden"/>
    <w:next w:val="Navaden"/>
    <w:link w:val="NaslovZnak"/>
    <w:uiPriority w:val="10"/>
    <w:qFormat/>
    <w:rsid w:val="00AE2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E26AA"/>
    <w:rPr>
      <w:rFonts w:asciiTheme="majorHAnsi" w:eastAsiaTheme="majorEastAsia" w:hAnsiTheme="majorHAnsi" w:cstheme="majorBidi"/>
      <w:spacing w:val="-10"/>
      <w:kern w:val="28"/>
      <w:sz w:val="56"/>
      <w:szCs w:val="56"/>
      <w:lang w:val="en-GB"/>
    </w:rPr>
  </w:style>
  <w:style w:type="paragraph" w:styleId="Podnaslov">
    <w:name w:val="Subtitle"/>
    <w:basedOn w:val="Navaden"/>
    <w:next w:val="Navaden"/>
    <w:link w:val="PodnaslovZnak"/>
    <w:uiPriority w:val="11"/>
    <w:qFormat/>
    <w:rsid w:val="00AE26A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E26AA"/>
    <w:rPr>
      <w:rFonts w:eastAsiaTheme="majorEastAsia" w:cstheme="majorBidi"/>
      <w:color w:val="595959" w:themeColor="text1" w:themeTint="A6"/>
      <w:spacing w:val="15"/>
      <w:sz w:val="28"/>
      <w:szCs w:val="28"/>
      <w:lang w:val="en-GB"/>
    </w:rPr>
  </w:style>
  <w:style w:type="paragraph" w:styleId="Citat">
    <w:name w:val="Quote"/>
    <w:basedOn w:val="Navaden"/>
    <w:next w:val="Navaden"/>
    <w:link w:val="CitatZnak"/>
    <w:uiPriority w:val="29"/>
    <w:qFormat/>
    <w:rsid w:val="00AE26AA"/>
    <w:pPr>
      <w:spacing w:before="160"/>
      <w:jc w:val="center"/>
    </w:pPr>
    <w:rPr>
      <w:i/>
      <w:iCs/>
      <w:color w:val="404040" w:themeColor="text1" w:themeTint="BF"/>
    </w:rPr>
  </w:style>
  <w:style w:type="character" w:customStyle="1" w:styleId="CitatZnak">
    <w:name w:val="Citat Znak"/>
    <w:basedOn w:val="Privzetapisavaodstavka"/>
    <w:link w:val="Citat"/>
    <w:uiPriority w:val="29"/>
    <w:rsid w:val="00AE26AA"/>
    <w:rPr>
      <w:i/>
      <w:iCs/>
      <w:color w:val="404040" w:themeColor="text1" w:themeTint="BF"/>
      <w:lang w:val="en-GB"/>
    </w:rPr>
  </w:style>
  <w:style w:type="paragraph" w:styleId="Odstavekseznama">
    <w:name w:val="List Paragraph"/>
    <w:basedOn w:val="Navaden"/>
    <w:uiPriority w:val="34"/>
    <w:qFormat/>
    <w:rsid w:val="00AE26AA"/>
    <w:pPr>
      <w:ind w:left="720"/>
      <w:contextualSpacing/>
    </w:pPr>
  </w:style>
  <w:style w:type="character" w:styleId="Intenzivenpoudarek">
    <w:name w:val="Intense Emphasis"/>
    <w:basedOn w:val="Privzetapisavaodstavka"/>
    <w:uiPriority w:val="21"/>
    <w:qFormat/>
    <w:rsid w:val="00AE26AA"/>
    <w:rPr>
      <w:i/>
      <w:iCs/>
      <w:color w:val="2F5496" w:themeColor="accent1" w:themeShade="BF"/>
    </w:rPr>
  </w:style>
  <w:style w:type="paragraph" w:styleId="Intenzivencitat">
    <w:name w:val="Intense Quote"/>
    <w:basedOn w:val="Navaden"/>
    <w:next w:val="Navaden"/>
    <w:link w:val="IntenzivencitatZnak"/>
    <w:uiPriority w:val="30"/>
    <w:qFormat/>
    <w:rsid w:val="00AE2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E26AA"/>
    <w:rPr>
      <w:i/>
      <w:iCs/>
      <w:color w:val="2F5496" w:themeColor="accent1" w:themeShade="BF"/>
      <w:lang w:val="en-GB"/>
    </w:rPr>
  </w:style>
  <w:style w:type="character" w:styleId="Intenzivensklic">
    <w:name w:val="Intense Reference"/>
    <w:basedOn w:val="Privzetapisavaodstavka"/>
    <w:uiPriority w:val="32"/>
    <w:qFormat/>
    <w:rsid w:val="00AE2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Novinc</dc:creator>
  <cp:keywords/>
  <dc:description/>
  <cp:lastModifiedBy>Petrović Jesenovec, Borut</cp:lastModifiedBy>
  <cp:revision>3</cp:revision>
  <dcterms:created xsi:type="dcterms:W3CDTF">2026-01-30T14:58:00Z</dcterms:created>
  <dcterms:modified xsi:type="dcterms:W3CDTF">2026-02-03T06:55:00Z</dcterms:modified>
</cp:coreProperties>
</file>