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0A" w:rsidRDefault="002C75C8">
      <w:r>
        <w:t>NEKAJ OSNOVNIH PODATKOV</w:t>
      </w:r>
    </w:p>
    <w:p w:rsidR="00C172A1" w:rsidRDefault="0015100A">
      <w:r>
        <w:t xml:space="preserve">Univerza </w:t>
      </w:r>
      <w:proofErr w:type="spellStart"/>
      <w:r>
        <w:t>Boğazici</w:t>
      </w:r>
      <w:proofErr w:type="spellEnd"/>
      <w:r>
        <w:t xml:space="preserve"> stoji v središču Istanbula. Celoten izobraževalni proces poteka v angleščini po vzoru ameriških univerz. Velja za eno najboljših javnih univerz v Turčiji, to pa pomeni, da se nanjo lahko vpišejo samo domačini z najboljšimi ocenami. Socialno delo v Turčiji ni razvito, si boste pa lahko izbrali predmete s področja antropologije, sociologije, diskriminacije, spola ... Erasmus študenti niso ločeni od domačih študentov, ampak imajo pouk skupaj.</w:t>
      </w:r>
      <w:r w:rsidR="00FA192C">
        <w:t xml:space="preserve"> Elitna šola v samem središču največjega in daleč najzanimivejšega turškega mesta.</w:t>
      </w:r>
    </w:p>
    <w:sectPr w:rsidR="00C172A1" w:rsidSect="00C17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00A"/>
    <w:rsid w:val="0015100A"/>
    <w:rsid w:val="00163783"/>
    <w:rsid w:val="002C75C8"/>
    <w:rsid w:val="00305261"/>
    <w:rsid w:val="004338C7"/>
    <w:rsid w:val="00451B84"/>
    <w:rsid w:val="00486ECD"/>
    <w:rsid w:val="0055069F"/>
    <w:rsid w:val="00667DEE"/>
    <w:rsid w:val="009860E8"/>
    <w:rsid w:val="009A62D7"/>
    <w:rsid w:val="00AA10CB"/>
    <w:rsid w:val="00AC1BE4"/>
    <w:rsid w:val="00C172A1"/>
    <w:rsid w:val="00C816AF"/>
    <w:rsid w:val="00D008C9"/>
    <w:rsid w:val="00D260AD"/>
    <w:rsid w:val="00D46066"/>
    <w:rsid w:val="00D8770D"/>
    <w:rsid w:val="00E26FA0"/>
    <w:rsid w:val="00E50B71"/>
    <w:rsid w:val="00FA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72A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jesenovecbo</dc:creator>
  <cp:keywords/>
  <dc:description/>
  <cp:lastModifiedBy>jesenovecbo</cp:lastModifiedBy>
  <cp:revision>4</cp:revision>
  <dcterms:created xsi:type="dcterms:W3CDTF">2015-01-20T07:37:00Z</dcterms:created>
  <dcterms:modified xsi:type="dcterms:W3CDTF">2015-01-20T07:48:00Z</dcterms:modified>
</cp:coreProperties>
</file>