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B5541" w14:textId="77777777" w:rsidR="00523E46" w:rsidRPr="00151000" w:rsidRDefault="00523E46" w:rsidP="00523E46">
      <w:pPr>
        <w:pStyle w:val="Default"/>
        <w:spacing w:before="120" w:after="120" w:line="276" w:lineRule="auto"/>
        <w:jc w:val="center"/>
        <w:rPr>
          <w:rFonts w:ascii="Arial Narrow" w:hAnsi="Arial Narrow" w:cs="Arial"/>
          <w:b/>
          <w:bCs/>
          <w:sz w:val="22"/>
          <w:szCs w:val="22"/>
        </w:rPr>
      </w:pPr>
    </w:p>
    <w:p w14:paraId="0DF7B53D" w14:textId="4F007B78" w:rsidR="00DC0785" w:rsidRPr="00151000" w:rsidRDefault="00DC0785" w:rsidP="00DC0785">
      <w:pPr>
        <w:autoSpaceDE w:val="0"/>
        <w:autoSpaceDN w:val="0"/>
        <w:adjustRightInd w:val="0"/>
        <w:jc w:val="center"/>
        <w:rPr>
          <w:rFonts w:ascii="Arial Narrow" w:hAnsi="Arial Narrow" w:cs="Arial"/>
          <w:sz w:val="32"/>
          <w:szCs w:val="32"/>
        </w:rPr>
      </w:pPr>
      <w:r w:rsidRPr="00151000">
        <w:rPr>
          <w:rFonts w:ascii="Arial Narrow" w:hAnsi="Arial Narrow" w:cs="Arial"/>
          <w:b/>
          <w:bCs/>
          <w:sz w:val="32"/>
          <w:szCs w:val="32"/>
        </w:rPr>
        <w:t>KODEKS ETIKE SOCIALNIH DELAVK IN SOCIALNIH DELAVCEV SLOVENIJE</w:t>
      </w:r>
    </w:p>
    <w:p w14:paraId="72F0AD03" w14:textId="77777777" w:rsidR="00DC0785" w:rsidRPr="00151000" w:rsidRDefault="00DC0785" w:rsidP="00DC0785">
      <w:pPr>
        <w:rPr>
          <w:rFonts w:ascii="Arial Narrow" w:hAnsi="Arial Narrow" w:cs="Arial"/>
          <w:sz w:val="22"/>
        </w:rPr>
      </w:pPr>
    </w:p>
    <w:p w14:paraId="04C1AAAA" w14:textId="347BF614" w:rsidR="008F4BA9" w:rsidRPr="00151000" w:rsidRDefault="008F4BA9" w:rsidP="00A01E51">
      <w:pPr>
        <w:pStyle w:val="Default"/>
        <w:spacing w:before="120" w:after="120" w:line="276" w:lineRule="auto"/>
        <w:rPr>
          <w:rFonts w:ascii="Arial Narrow" w:hAnsi="Arial Narrow" w:cs="Arial"/>
          <w:b/>
          <w:bCs/>
          <w:sz w:val="28"/>
          <w:szCs w:val="28"/>
        </w:rPr>
      </w:pPr>
      <w:r w:rsidRPr="00151000">
        <w:rPr>
          <w:rStyle w:val="A5"/>
          <w:rFonts w:ascii="Arial Narrow" w:hAnsi="Arial Narrow" w:cs="Arial"/>
          <w:b/>
          <w:bCs/>
          <w:sz w:val="28"/>
          <w:szCs w:val="28"/>
        </w:rPr>
        <w:t xml:space="preserve">Uvodna določila </w:t>
      </w:r>
    </w:p>
    <w:p w14:paraId="2E46ED13" w14:textId="18303964" w:rsidR="008F4BA9" w:rsidRPr="00151000" w:rsidRDefault="008F4BA9" w:rsidP="00A01E51">
      <w:pPr>
        <w:pStyle w:val="Pa9"/>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Poslanstvo socialnih delavk in socialnih delavcev je zagovarjanje družbene blaginje, človekovih pravic, solidarnosti, enakopravnosti in trajnosti. Posebna pozornost je na</w:t>
      </w:r>
      <w:r w:rsidR="00614205" w:rsidRPr="00151000">
        <w:rPr>
          <w:rFonts w:ascii="Arial Narrow" w:hAnsi="Arial Narrow" w:cs="Arial"/>
          <w:color w:val="000000"/>
          <w:sz w:val="22"/>
          <w:szCs w:val="22"/>
        </w:rPr>
        <w:t>menj</w:t>
      </w:r>
      <w:r w:rsidR="005D680A" w:rsidRPr="00151000">
        <w:rPr>
          <w:rFonts w:ascii="Arial Narrow" w:hAnsi="Arial Narrow" w:cs="Arial"/>
          <w:color w:val="000000"/>
          <w:sz w:val="22"/>
          <w:szCs w:val="22"/>
        </w:rPr>
        <w:t>e</w:t>
      </w:r>
      <w:r w:rsidR="00614205" w:rsidRPr="00151000">
        <w:rPr>
          <w:rFonts w:ascii="Arial Narrow" w:hAnsi="Arial Narrow" w:cs="Arial"/>
          <w:color w:val="000000"/>
          <w:sz w:val="22"/>
          <w:szCs w:val="22"/>
        </w:rPr>
        <w:t>na</w:t>
      </w:r>
      <w:r w:rsidRPr="00151000">
        <w:rPr>
          <w:rFonts w:ascii="Arial Narrow" w:hAnsi="Arial Narrow" w:cs="Arial"/>
          <w:color w:val="000000"/>
          <w:sz w:val="22"/>
          <w:szCs w:val="22"/>
        </w:rPr>
        <w:t xml:space="preserve"> ljude</w:t>
      </w:r>
      <w:r w:rsidR="00614205" w:rsidRPr="00151000">
        <w:rPr>
          <w:rFonts w:ascii="Arial Narrow" w:hAnsi="Arial Narrow" w:cs="Arial"/>
          <w:color w:val="000000"/>
          <w:sz w:val="22"/>
          <w:szCs w:val="22"/>
        </w:rPr>
        <w:t>m</w:t>
      </w:r>
      <w:r w:rsidRPr="00151000">
        <w:rPr>
          <w:rFonts w:ascii="Arial Narrow" w:hAnsi="Arial Narrow" w:cs="Arial"/>
          <w:color w:val="000000"/>
          <w:sz w:val="22"/>
          <w:szCs w:val="22"/>
        </w:rPr>
        <w:t xml:space="preserve">, ki so zapostavljeni, zatirani ali živijo v revščini. Etično ravnanje je v socialnem delu ključni element kakovosti dela. </w:t>
      </w:r>
    </w:p>
    <w:p w14:paraId="7201C3F2" w14:textId="324AE04C" w:rsidR="008F4BA9" w:rsidRPr="00151000" w:rsidRDefault="008F4BA9" w:rsidP="00A01E51">
      <w:pPr>
        <w:pStyle w:val="Pa6"/>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Zaradi vse večje kompleksnosti, spremenlji</w:t>
      </w:r>
      <w:r w:rsidRPr="00151000">
        <w:rPr>
          <w:rFonts w:ascii="Arial Narrow" w:hAnsi="Arial Narrow" w:cs="Arial"/>
          <w:color w:val="000000"/>
          <w:sz w:val="22"/>
          <w:szCs w:val="22"/>
        </w:rPr>
        <w:softHyphen/>
        <w:t xml:space="preserve">vosti in nepredvidljivosti družbenih razmer in naravnega okolja, ki </w:t>
      </w:r>
      <w:r w:rsidR="00614205" w:rsidRPr="00151000">
        <w:rPr>
          <w:rFonts w:ascii="Arial Narrow" w:hAnsi="Arial Narrow" w:cs="Arial"/>
          <w:color w:val="000000"/>
          <w:sz w:val="22"/>
          <w:szCs w:val="22"/>
        </w:rPr>
        <w:t>vplivajo</w:t>
      </w:r>
      <w:r w:rsidRPr="00151000">
        <w:rPr>
          <w:rFonts w:ascii="Arial Narrow" w:hAnsi="Arial Narrow" w:cs="Arial"/>
          <w:color w:val="000000"/>
          <w:sz w:val="22"/>
          <w:szCs w:val="22"/>
        </w:rPr>
        <w:t xml:space="preserve"> na ljudi in skupnosti, postajajo v socialnem delu vse pomembn</w:t>
      </w:r>
      <w:r w:rsidR="00614205" w:rsidRPr="00151000">
        <w:rPr>
          <w:rFonts w:ascii="Arial Narrow" w:hAnsi="Arial Narrow" w:cs="Arial"/>
          <w:color w:val="000000"/>
          <w:sz w:val="22"/>
          <w:szCs w:val="22"/>
        </w:rPr>
        <w:t>ejš</w:t>
      </w:r>
      <w:r w:rsidRPr="00151000">
        <w:rPr>
          <w:rFonts w:ascii="Arial Narrow" w:hAnsi="Arial Narrow" w:cs="Arial"/>
          <w:color w:val="000000"/>
          <w:sz w:val="22"/>
          <w:szCs w:val="22"/>
        </w:rPr>
        <w:t xml:space="preserve">a znanja: </w:t>
      </w:r>
    </w:p>
    <w:p w14:paraId="7D6E2082" w14:textId="62D70C32" w:rsidR="00A3340A" w:rsidRPr="00151000" w:rsidRDefault="008F4BA9" w:rsidP="00A01E51">
      <w:pPr>
        <w:pStyle w:val="Odstavekseznama"/>
        <w:numPr>
          <w:ilvl w:val="0"/>
          <w:numId w:val="9"/>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 katerimi razvijamo samopomoč in samoorganizacijo ljudi, še posebej tistih, ki so v družbi zapostavljeni ali zatirani</w:t>
      </w:r>
      <w:r w:rsidR="00614205" w:rsidRPr="00151000">
        <w:rPr>
          <w:rFonts w:ascii="Arial Narrow" w:hAnsi="Arial Narrow" w:cs="Arial"/>
          <w:color w:val="000000"/>
          <w:sz w:val="22"/>
        </w:rPr>
        <w:t xml:space="preserve"> – p</w:t>
      </w:r>
      <w:r w:rsidRPr="00151000">
        <w:rPr>
          <w:rFonts w:ascii="Arial Narrow" w:hAnsi="Arial Narrow" w:cs="Arial"/>
          <w:color w:val="000000"/>
          <w:sz w:val="22"/>
        </w:rPr>
        <w:t>ri tem pozornost usmerjamo na vse razpoložljive skupnostne in družbene vire, s katerimi si lahko izboljšajo življenj</w:t>
      </w:r>
      <w:r w:rsidR="00614205" w:rsidRPr="00151000">
        <w:rPr>
          <w:rFonts w:ascii="Arial Narrow" w:hAnsi="Arial Narrow" w:cs="Arial"/>
          <w:color w:val="000000"/>
          <w:sz w:val="22"/>
        </w:rPr>
        <w:t>ske razmere</w:t>
      </w:r>
      <w:r w:rsidRPr="00151000">
        <w:rPr>
          <w:rFonts w:ascii="Arial Narrow" w:hAnsi="Arial Narrow" w:cs="Arial"/>
          <w:color w:val="000000"/>
          <w:sz w:val="22"/>
        </w:rPr>
        <w:t>;</w:t>
      </w:r>
    </w:p>
    <w:p w14:paraId="5E72C34D" w14:textId="18075CA8" w:rsidR="008F4BA9" w:rsidRPr="00151000" w:rsidRDefault="008F4BA9" w:rsidP="00A01E51">
      <w:pPr>
        <w:pStyle w:val="Odstavekseznama"/>
        <w:numPr>
          <w:ilvl w:val="0"/>
          <w:numId w:val="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s katerimi izboljšujemo dostopnost obstoječih ali novih storitev in programov; </w:t>
      </w:r>
    </w:p>
    <w:p w14:paraId="708CD214" w14:textId="4AA54B7B" w:rsidR="008F4BA9" w:rsidRPr="00151000" w:rsidRDefault="008F4BA9" w:rsidP="00A01E51">
      <w:pPr>
        <w:pStyle w:val="Odstavekseznama"/>
        <w:numPr>
          <w:ilvl w:val="0"/>
          <w:numId w:val="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 katerimi vplivamo na zakonsko regulacijo socialnih pravic in na razvoj socialne in drugih politik z namenom krepitve pra</w:t>
      </w:r>
      <w:r w:rsidRPr="00151000">
        <w:rPr>
          <w:rFonts w:ascii="Arial Narrow" w:hAnsi="Arial Narrow" w:cs="Arial"/>
          <w:color w:val="000000"/>
          <w:sz w:val="22"/>
        </w:rPr>
        <w:softHyphen/>
        <w:t>vičnih in solidarnih odnosov, spoštovanja človekovih pravic in ustvarjanja dostojnih življenj</w:t>
      </w:r>
      <w:r w:rsidR="00615674" w:rsidRPr="00151000">
        <w:rPr>
          <w:rFonts w:ascii="Arial Narrow" w:hAnsi="Arial Narrow" w:cs="Arial"/>
          <w:color w:val="000000"/>
          <w:sz w:val="22"/>
        </w:rPr>
        <w:t>skih razmer</w:t>
      </w:r>
      <w:r w:rsidRPr="00151000">
        <w:rPr>
          <w:rFonts w:ascii="Arial Narrow" w:hAnsi="Arial Narrow" w:cs="Arial"/>
          <w:color w:val="000000"/>
          <w:sz w:val="22"/>
        </w:rPr>
        <w:t xml:space="preserve"> za vse. </w:t>
      </w:r>
    </w:p>
    <w:p w14:paraId="4FA8FD47" w14:textId="63403B5A" w:rsidR="008F4BA9" w:rsidRPr="00151000" w:rsidRDefault="008F4BA9" w:rsidP="00A01E51">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Etične vrednote in načela v tem kodeksu zavezujejo vse socialne delavke in socialne</w:t>
      </w:r>
      <w:r w:rsidR="00123A74" w:rsidRPr="00151000">
        <w:rPr>
          <w:rFonts w:ascii="Arial Narrow" w:hAnsi="Arial Narrow" w:cs="Arial"/>
          <w:color w:val="000000"/>
          <w:sz w:val="22"/>
        </w:rPr>
        <w:t xml:space="preserve"> </w:t>
      </w:r>
      <w:r w:rsidRPr="00151000">
        <w:rPr>
          <w:rFonts w:ascii="Arial Narrow" w:hAnsi="Arial Narrow" w:cs="Arial"/>
          <w:color w:val="000000"/>
          <w:sz w:val="22"/>
        </w:rPr>
        <w:t>delavce, ne glede na to, kje so pridobili izo</w:t>
      </w:r>
      <w:r w:rsidRPr="00151000">
        <w:rPr>
          <w:rFonts w:ascii="Arial Narrow" w:hAnsi="Arial Narrow" w:cs="Arial"/>
          <w:color w:val="000000"/>
          <w:sz w:val="22"/>
        </w:rPr>
        <w:softHyphen/>
        <w:t>brazbo socialnega dela, ne glede na področje socialnega dela, kjer so aktivni</w:t>
      </w:r>
      <w:r w:rsidR="00615674" w:rsidRPr="00151000">
        <w:rPr>
          <w:rFonts w:ascii="Arial Narrow" w:hAnsi="Arial Narrow" w:cs="Arial"/>
          <w:color w:val="000000"/>
          <w:sz w:val="22"/>
        </w:rPr>
        <w:t>,</w:t>
      </w:r>
      <w:r w:rsidRPr="00151000">
        <w:rPr>
          <w:rFonts w:ascii="Arial Narrow" w:hAnsi="Arial Narrow" w:cs="Arial"/>
          <w:color w:val="000000"/>
          <w:sz w:val="22"/>
        </w:rPr>
        <w:t xml:space="preserve"> in ne glede na organizacijo, v kateri so zaposleni. </w:t>
      </w:r>
    </w:p>
    <w:p w14:paraId="77E30A34" w14:textId="34B96151" w:rsidR="008F4BA9" w:rsidRPr="00151000" w:rsidRDefault="008F4BA9" w:rsidP="00A01E51">
      <w:p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Socialna delavka </w:t>
      </w:r>
      <w:r w:rsidR="00615674" w:rsidRPr="00151000">
        <w:rPr>
          <w:rFonts w:ascii="Arial Narrow" w:hAnsi="Arial Narrow" w:cs="Arial"/>
          <w:color w:val="000000"/>
          <w:sz w:val="22"/>
        </w:rPr>
        <w:t>in</w:t>
      </w:r>
      <w:r w:rsidRPr="00151000">
        <w:rPr>
          <w:rFonts w:ascii="Arial Narrow" w:hAnsi="Arial Narrow" w:cs="Arial"/>
          <w:color w:val="000000"/>
          <w:sz w:val="22"/>
        </w:rPr>
        <w:t xml:space="preserve"> socialni delavec pri delu uporabljata znanje socialnega dela ter druga sredstva in načine, če niso v nasprotju s </w:t>
      </w:r>
      <w:r w:rsidR="00615674" w:rsidRPr="00151000">
        <w:rPr>
          <w:rFonts w:ascii="Arial Narrow" w:hAnsi="Arial Narrow" w:cs="Arial"/>
          <w:color w:val="000000"/>
          <w:sz w:val="22"/>
        </w:rPr>
        <w:t>stroko</w:t>
      </w:r>
      <w:r w:rsidRPr="00151000">
        <w:rPr>
          <w:rFonts w:ascii="Arial Narrow" w:hAnsi="Arial Narrow" w:cs="Arial"/>
          <w:color w:val="000000"/>
          <w:sz w:val="22"/>
        </w:rPr>
        <w:t xml:space="preserve"> socialnega dela in če koristijo uporabnicam in uporabnikom njihovih storitev, programov ali dejavnosti.</w:t>
      </w:r>
    </w:p>
    <w:p w14:paraId="1D71A2B4" w14:textId="47FA6A5C" w:rsidR="008F4BA9" w:rsidRPr="00151000" w:rsidRDefault="00615674" w:rsidP="00A01E51">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Če</w:t>
      </w:r>
      <w:r w:rsidR="008F4BA9" w:rsidRPr="00151000">
        <w:rPr>
          <w:rFonts w:ascii="Arial Narrow" w:hAnsi="Arial Narrow" w:cs="Arial"/>
          <w:color w:val="000000"/>
          <w:sz w:val="22"/>
        </w:rPr>
        <w:t xml:space="preserve"> se pod vodstvom socialne delavke ali socialnega delavca vključujejo v strokovno delo tudi ljudje brez socialnodelovne izobrazbe (strokovnjakinje in strokovnjaki drugih profilov, praktikantke in praktikanti, prostovoljke in prostovoljci), je njuna dolžnost, da jih s kodeksom seznanita in pri delu zagotovita njegovo upoštevanje.</w:t>
      </w:r>
    </w:p>
    <w:p w14:paraId="54149F19" w14:textId="77777777" w:rsidR="00770A2B" w:rsidRPr="00151000" w:rsidRDefault="00770A2B" w:rsidP="00A01E51">
      <w:pPr>
        <w:autoSpaceDE w:val="0"/>
        <w:autoSpaceDN w:val="0"/>
        <w:adjustRightInd w:val="0"/>
        <w:spacing w:before="120" w:after="120" w:line="276" w:lineRule="auto"/>
        <w:jc w:val="both"/>
        <w:rPr>
          <w:rFonts w:ascii="Arial Narrow" w:hAnsi="Arial Narrow" w:cs="Arial"/>
          <w:color w:val="000000"/>
          <w:sz w:val="22"/>
        </w:rPr>
      </w:pPr>
    </w:p>
    <w:p w14:paraId="226DDC5B" w14:textId="36286B78" w:rsidR="008F4BA9" w:rsidRPr="00151000" w:rsidRDefault="008F4BA9" w:rsidP="00A01E51">
      <w:pPr>
        <w:autoSpaceDE w:val="0"/>
        <w:autoSpaceDN w:val="0"/>
        <w:adjustRightInd w:val="0"/>
        <w:spacing w:before="120" w:after="120" w:line="276" w:lineRule="auto"/>
        <w:rPr>
          <w:rFonts w:ascii="Arial Narrow" w:hAnsi="Arial Narrow" w:cs="Arial"/>
          <w:b/>
          <w:bCs/>
          <w:color w:val="000000"/>
          <w:sz w:val="28"/>
          <w:szCs w:val="28"/>
        </w:rPr>
      </w:pPr>
      <w:r w:rsidRPr="00151000">
        <w:rPr>
          <w:rFonts w:ascii="Arial Narrow" w:hAnsi="Arial Narrow" w:cs="Arial"/>
          <w:b/>
          <w:bCs/>
          <w:color w:val="000000"/>
          <w:sz w:val="28"/>
          <w:szCs w:val="28"/>
        </w:rPr>
        <w:t xml:space="preserve">Temeljne vrednote socialnega dela </w:t>
      </w:r>
    </w:p>
    <w:p w14:paraId="2893C05C" w14:textId="5D4835DD" w:rsidR="008F4BA9" w:rsidRPr="00151000" w:rsidRDefault="008F4BA9" w:rsidP="00A01E51">
      <w:pPr>
        <w:autoSpaceDE w:val="0"/>
        <w:autoSpaceDN w:val="0"/>
        <w:adjustRightInd w:val="0"/>
        <w:spacing w:before="120" w:after="120" w:line="276" w:lineRule="auto"/>
        <w:jc w:val="both"/>
        <w:rPr>
          <w:rFonts w:ascii="Arial Narrow" w:hAnsi="Arial Narrow" w:cs="Arial"/>
          <w:color w:val="000000"/>
          <w:szCs w:val="24"/>
        </w:rPr>
      </w:pPr>
      <w:r w:rsidRPr="00151000">
        <w:rPr>
          <w:rFonts w:ascii="Arial Narrow" w:hAnsi="Arial Narrow" w:cs="Arial"/>
          <w:b/>
          <w:bCs/>
          <w:i/>
          <w:iCs/>
          <w:color w:val="000000"/>
          <w:szCs w:val="24"/>
        </w:rPr>
        <w:t>A. Spoštovanje človekovega</w:t>
      </w:r>
      <w:r w:rsidR="00A01E51" w:rsidRPr="00151000">
        <w:rPr>
          <w:rFonts w:ascii="Arial Narrow" w:hAnsi="Arial Narrow" w:cs="Arial"/>
          <w:b/>
          <w:bCs/>
          <w:i/>
          <w:iCs/>
          <w:color w:val="000000"/>
          <w:szCs w:val="24"/>
        </w:rPr>
        <w:t xml:space="preserve"> </w:t>
      </w:r>
      <w:r w:rsidRPr="00151000">
        <w:rPr>
          <w:rFonts w:ascii="Arial Narrow" w:hAnsi="Arial Narrow" w:cs="Arial"/>
          <w:b/>
          <w:bCs/>
          <w:i/>
          <w:iCs/>
          <w:color w:val="000000"/>
          <w:szCs w:val="24"/>
        </w:rPr>
        <w:t xml:space="preserve">dostojanstva in integritete </w:t>
      </w:r>
    </w:p>
    <w:p w14:paraId="47475254" w14:textId="6CCF2ED9" w:rsidR="008F4BA9" w:rsidRPr="00151000" w:rsidRDefault="008F4BA9" w:rsidP="00A01E51">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Delo socialnih delavk in socialnih delavcev </w:t>
      </w:r>
      <w:r w:rsidR="00615674" w:rsidRPr="00151000">
        <w:rPr>
          <w:rFonts w:ascii="Arial Narrow" w:hAnsi="Arial Narrow" w:cs="Arial"/>
          <w:color w:val="000000"/>
          <w:sz w:val="22"/>
        </w:rPr>
        <w:t>naj bi</w:t>
      </w:r>
      <w:r w:rsidRPr="00151000">
        <w:rPr>
          <w:rFonts w:ascii="Arial Narrow" w:hAnsi="Arial Narrow" w:cs="Arial"/>
          <w:color w:val="000000"/>
          <w:sz w:val="22"/>
        </w:rPr>
        <w:t xml:space="preserve"> ljudem, s katerimi delajo</w:t>
      </w:r>
      <w:r w:rsidR="00615674" w:rsidRPr="00151000">
        <w:rPr>
          <w:rFonts w:ascii="Arial Narrow" w:hAnsi="Arial Narrow" w:cs="Arial"/>
          <w:color w:val="000000"/>
          <w:sz w:val="22"/>
        </w:rPr>
        <w:t>, vselej pomagalo in koristilo</w:t>
      </w:r>
      <w:r w:rsidRPr="00151000">
        <w:rPr>
          <w:rFonts w:ascii="Arial Narrow" w:hAnsi="Arial Narrow" w:cs="Arial"/>
          <w:color w:val="000000"/>
          <w:sz w:val="22"/>
        </w:rPr>
        <w:t xml:space="preserve">. Tega ne sme ogroziti noben drug interes ali namen. </w:t>
      </w:r>
    </w:p>
    <w:p w14:paraId="04FD7831" w14:textId="4BBC279B" w:rsidR="008F4BA9" w:rsidRPr="00151000" w:rsidRDefault="008F4BA9" w:rsidP="00A01E51">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Zaradi spoštovanja človekovih pravic in zaradi posebnosti strokovnega pristopa v postopkih socialnega dela </w:t>
      </w:r>
      <w:r w:rsidR="003F3636" w:rsidRPr="00151000">
        <w:rPr>
          <w:rFonts w:ascii="Arial Narrow" w:hAnsi="Arial Narrow" w:cs="Arial"/>
          <w:color w:val="000000"/>
          <w:sz w:val="22"/>
        </w:rPr>
        <w:t>morajo socialne delavke in delavci</w:t>
      </w:r>
      <w:r w:rsidRPr="00151000">
        <w:rPr>
          <w:rFonts w:ascii="Arial Narrow" w:hAnsi="Arial Narrow" w:cs="Arial"/>
          <w:color w:val="000000"/>
          <w:sz w:val="22"/>
        </w:rPr>
        <w:t xml:space="preserve"> izrecno var</w:t>
      </w:r>
      <w:r w:rsidR="003F3636" w:rsidRPr="00151000">
        <w:rPr>
          <w:rFonts w:ascii="Arial Narrow" w:hAnsi="Arial Narrow" w:cs="Arial"/>
          <w:color w:val="000000"/>
          <w:sz w:val="22"/>
        </w:rPr>
        <w:t>ovati</w:t>
      </w:r>
      <w:r w:rsidRPr="00151000">
        <w:rPr>
          <w:rFonts w:ascii="Arial Narrow" w:hAnsi="Arial Narrow" w:cs="Arial"/>
          <w:color w:val="000000"/>
          <w:sz w:val="22"/>
        </w:rPr>
        <w:t xml:space="preserve"> osebno integriteto in osebno dostojanstvo ljudi. Spošt</w:t>
      </w:r>
      <w:r w:rsidR="003F3636" w:rsidRPr="00151000">
        <w:rPr>
          <w:rFonts w:ascii="Arial Narrow" w:hAnsi="Arial Narrow" w:cs="Arial"/>
          <w:color w:val="000000"/>
          <w:sz w:val="22"/>
        </w:rPr>
        <w:t>ovati morajo</w:t>
      </w:r>
      <w:r w:rsidRPr="00151000">
        <w:rPr>
          <w:rFonts w:ascii="Arial Narrow" w:hAnsi="Arial Narrow" w:cs="Arial"/>
          <w:color w:val="000000"/>
          <w:sz w:val="22"/>
        </w:rPr>
        <w:t xml:space="preserve"> njihovo pravico do samoopredelitve, do zasebnosti in nedotakljivosti, če se s tem ne ogroža</w:t>
      </w:r>
      <w:r w:rsidR="003F3636" w:rsidRPr="00151000">
        <w:rPr>
          <w:rFonts w:ascii="Arial Narrow" w:hAnsi="Arial Narrow" w:cs="Arial"/>
          <w:color w:val="000000"/>
          <w:sz w:val="22"/>
        </w:rPr>
        <w:t>jo</w:t>
      </w:r>
      <w:r w:rsidRPr="00151000">
        <w:rPr>
          <w:rFonts w:ascii="Arial Narrow" w:hAnsi="Arial Narrow" w:cs="Arial"/>
          <w:color w:val="000000"/>
          <w:sz w:val="22"/>
        </w:rPr>
        <w:t xml:space="preserve"> pravic, varnosti ali interesov koga drugega. </w:t>
      </w:r>
    </w:p>
    <w:p w14:paraId="4A1494DA" w14:textId="48C87C34" w:rsidR="008F4BA9" w:rsidRPr="00151000" w:rsidRDefault="008F4BA9" w:rsidP="00A01E51">
      <w:p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lastRenderedPageBreak/>
        <w:t>Socialna delavka ali socialni delavec pri delu upošteva ljudi kot celovite in e</w:t>
      </w:r>
      <w:r w:rsidR="003F3636" w:rsidRPr="00151000">
        <w:rPr>
          <w:rFonts w:ascii="Arial Narrow" w:hAnsi="Arial Narrow" w:cs="Arial"/>
          <w:color w:val="000000"/>
          <w:sz w:val="22"/>
        </w:rPr>
        <w:t>nkratne</w:t>
      </w:r>
      <w:r w:rsidRPr="00151000">
        <w:rPr>
          <w:rFonts w:ascii="Arial Narrow" w:hAnsi="Arial Narrow" w:cs="Arial"/>
          <w:color w:val="000000"/>
          <w:sz w:val="22"/>
        </w:rPr>
        <w:t xml:space="preserve"> osebnosti in jih tako tudi obravnava. Spoštovanje </w:t>
      </w:r>
      <w:r w:rsidR="003F3636" w:rsidRPr="00151000">
        <w:rPr>
          <w:rFonts w:ascii="Arial Narrow" w:hAnsi="Arial Narrow" w:cs="Arial"/>
          <w:color w:val="000000"/>
          <w:sz w:val="22"/>
        </w:rPr>
        <w:t>vsakega</w:t>
      </w:r>
      <w:r w:rsidRPr="00151000">
        <w:rPr>
          <w:rFonts w:ascii="Arial Narrow" w:hAnsi="Arial Narrow" w:cs="Arial"/>
          <w:color w:val="000000"/>
          <w:sz w:val="22"/>
        </w:rPr>
        <w:t xml:space="preserve"> človeka je temelj socialnega dela.</w:t>
      </w:r>
    </w:p>
    <w:p w14:paraId="285DF14F" w14:textId="7994A3CB" w:rsidR="008F4BA9" w:rsidRPr="00151000" w:rsidRDefault="008F4BA9" w:rsidP="00A01E51">
      <w:pPr>
        <w:pStyle w:val="Pa20"/>
        <w:spacing w:before="120" w:after="120" w:line="276" w:lineRule="auto"/>
        <w:jc w:val="both"/>
        <w:rPr>
          <w:rFonts w:ascii="Arial Narrow" w:hAnsi="Arial Narrow" w:cs="Arial"/>
          <w:color w:val="000000"/>
        </w:rPr>
      </w:pPr>
      <w:r w:rsidRPr="00151000">
        <w:rPr>
          <w:rFonts w:ascii="Arial Narrow" w:hAnsi="Arial Narrow" w:cs="Arial"/>
          <w:b/>
          <w:bCs/>
          <w:color w:val="000000"/>
        </w:rPr>
        <w:t xml:space="preserve">Načela: </w:t>
      </w:r>
    </w:p>
    <w:p w14:paraId="36FF2E8E" w14:textId="66EAD0BA" w:rsidR="008F4BA9" w:rsidRPr="00151000" w:rsidRDefault="008F4BA9" w:rsidP="00A01E51">
      <w:pPr>
        <w:pStyle w:val="Pa21"/>
        <w:numPr>
          <w:ilvl w:val="0"/>
          <w:numId w:val="11"/>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upo</w:t>
      </w:r>
      <w:r w:rsidRPr="00151000">
        <w:rPr>
          <w:rFonts w:ascii="Arial Narrow" w:hAnsi="Arial Narrow" w:cs="Arial"/>
          <w:color w:val="000000"/>
          <w:sz w:val="22"/>
          <w:szCs w:val="22"/>
        </w:rPr>
        <w:softHyphen/>
        <w:t xml:space="preserve">rabnic ali uporabnikov </w:t>
      </w:r>
      <w:r w:rsidR="004635A3" w:rsidRPr="00151000">
        <w:rPr>
          <w:rFonts w:ascii="Arial Narrow" w:hAnsi="Arial Narrow" w:cs="Arial"/>
          <w:color w:val="000000"/>
          <w:sz w:val="22"/>
          <w:szCs w:val="22"/>
        </w:rPr>
        <w:t>svojih</w:t>
      </w:r>
      <w:r w:rsidRPr="00151000">
        <w:rPr>
          <w:rFonts w:ascii="Arial Narrow" w:hAnsi="Arial Narrow" w:cs="Arial"/>
          <w:color w:val="000000"/>
          <w:sz w:val="22"/>
          <w:szCs w:val="22"/>
        </w:rPr>
        <w:t xml:space="preserve"> storitev, programov, dejavnosti ne sme v nobenem primeru žaliti, ponižati ali kako drugače razvrednotiti nj</w:t>
      </w:r>
      <w:r w:rsidR="004635A3" w:rsidRPr="00151000">
        <w:rPr>
          <w:rFonts w:ascii="Arial Narrow" w:hAnsi="Arial Narrow" w:cs="Arial"/>
          <w:color w:val="000000"/>
          <w:sz w:val="22"/>
          <w:szCs w:val="22"/>
        </w:rPr>
        <w:t>ihove</w:t>
      </w:r>
      <w:r w:rsidRPr="00151000">
        <w:rPr>
          <w:rFonts w:ascii="Arial Narrow" w:hAnsi="Arial Narrow" w:cs="Arial"/>
          <w:color w:val="000000"/>
          <w:sz w:val="22"/>
          <w:szCs w:val="22"/>
        </w:rPr>
        <w:t xml:space="preserve"> osebe, nj</w:t>
      </w:r>
      <w:r w:rsidR="004635A3" w:rsidRPr="00151000">
        <w:rPr>
          <w:rFonts w:ascii="Arial Narrow" w:hAnsi="Arial Narrow" w:cs="Arial"/>
          <w:color w:val="000000"/>
          <w:sz w:val="22"/>
          <w:szCs w:val="22"/>
        </w:rPr>
        <w:t>ihovih</w:t>
      </w:r>
      <w:r w:rsidRPr="00151000">
        <w:rPr>
          <w:rFonts w:ascii="Arial Narrow" w:hAnsi="Arial Narrow" w:cs="Arial"/>
          <w:color w:val="000000"/>
          <w:sz w:val="22"/>
          <w:szCs w:val="22"/>
        </w:rPr>
        <w:t xml:space="preserve"> stališč, vrednot ali čustve</w:t>
      </w:r>
      <w:r w:rsidRPr="00151000">
        <w:rPr>
          <w:rFonts w:ascii="Arial Narrow" w:hAnsi="Arial Narrow" w:cs="Arial"/>
          <w:color w:val="000000"/>
          <w:sz w:val="22"/>
          <w:szCs w:val="22"/>
        </w:rPr>
        <w:softHyphen/>
        <w:t xml:space="preserve">nega doživljanja. Delo mora temeljiti na spoštovanju, integriteti in priznavanju pravice do samoopredelitve ljudi, s katerimi sodeluje. </w:t>
      </w:r>
    </w:p>
    <w:p w14:paraId="76A9C2AB" w14:textId="59566AE7" w:rsidR="008F4BA9" w:rsidRPr="00151000" w:rsidRDefault="008F4BA9" w:rsidP="00A01E51">
      <w:pPr>
        <w:pStyle w:val="Pa21"/>
        <w:numPr>
          <w:ilvl w:val="0"/>
          <w:numId w:val="11"/>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mora spoštovati integriteto vseh (tudi nekdanjih) uporabnic in uporabnikov ter varovati taj</w:t>
      </w:r>
      <w:r w:rsidRPr="00151000">
        <w:rPr>
          <w:rFonts w:ascii="Arial Narrow" w:hAnsi="Arial Narrow" w:cs="Arial"/>
          <w:color w:val="000000"/>
          <w:sz w:val="22"/>
          <w:szCs w:val="22"/>
        </w:rPr>
        <w:softHyphen/>
        <w:t xml:space="preserve">nost vseh osebnih podatkov in informacij, ki jih pridobi pri delu. To velja tudi, ko preneha opravljati svoj poklic. </w:t>
      </w:r>
    </w:p>
    <w:p w14:paraId="47FFE242" w14:textId="790D3C1D" w:rsidR="008F4BA9" w:rsidRPr="00151000" w:rsidRDefault="008F4BA9" w:rsidP="00065843">
      <w:pPr>
        <w:pStyle w:val="Odstavekseznama"/>
        <w:numPr>
          <w:ilvl w:val="0"/>
          <w:numId w:val="11"/>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omo</w:t>
      </w:r>
      <w:r w:rsidRPr="00151000">
        <w:rPr>
          <w:rFonts w:ascii="Arial Narrow" w:hAnsi="Arial Narrow" w:cs="Arial"/>
          <w:color w:val="000000"/>
          <w:sz w:val="22"/>
        </w:rPr>
        <w:softHyphen/>
        <w:t>goča in zagovarja polno vključenost upo</w:t>
      </w:r>
      <w:r w:rsidRPr="00151000">
        <w:rPr>
          <w:rFonts w:ascii="Arial Narrow" w:hAnsi="Arial Narrow" w:cs="Arial"/>
          <w:color w:val="000000"/>
          <w:sz w:val="22"/>
        </w:rPr>
        <w:softHyphen/>
        <w:t>rabnic</w:t>
      </w:r>
      <w:r w:rsidR="00A01E51" w:rsidRPr="00151000">
        <w:rPr>
          <w:rFonts w:ascii="Arial Narrow" w:hAnsi="Arial Narrow" w:cs="Arial"/>
          <w:color w:val="000000"/>
          <w:sz w:val="22"/>
        </w:rPr>
        <w:t xml:space="preserve"> in</w:t>
      </w:r>
      <w:r w:rsidRPr="00151000">
        <w:rPr>
          <w:rFonts w:ascii="Arial Narrow" w:hAnsi="Arial Narrow" w:cs="Arial"/>
          <w:color w:val="000000"/>
          <w:sz w:val="22"/>
        </w:rPr>
        <w:t xml:space="preserve"> uporabnikov v vse postopke ali procese dela, spodbuja njihovo udeležbo in jih krepi za</w:t>
      </w:r>
      <w:r w:rsidR="00614205" w:rsidRPr="00151000">
        <w:rPr>
          <w:rFonts w:ascii="Arial Narrow" w:hAnsi="Arial Narrow" w:cs="Arial"/>
          <w:color w:val="000000"/>
          <w:sz w:val="22"/>
        </w:rPr>
        <w:t xml:space="preserve"> </w:t>
      </w:r>
      <w:r w:rsidR="00A01E51" w:rsidRPr="00151000">
        <w:rPr>
          <w:rFonts w:ascii="Arial Narrow" w:hAnsi="Arial Narrow" w:cs="Arial"/>
          <w:color w:val="000000"/>
          <w:sz w:val="22"/>
        </w:rPr>
        <w:t>p</w:t>
      </w:r>
      <w:r w:rsidRPr="00151000">
        <w:rPr>
          <w:rFonts w:ascii="Arial Narrow" w:hAnsi="Arial Narrow" w:cs="Arial"/>
          <w:color w:val="000000"/>
          <w:sz w:val="22"/>
        </w:rPr>
        <w:t xml:space="preserve">revzemanje odgovornosti in </w:t>
      </w:r>
      <w:proofErr w:type="spellStart"/>
      <w:r w:rsidRPr="00151000">
        <w:rPr>
          <w:rFonts w:ascii="Arial Narrow" w:hAnsi="Arial Narrow" w:cs="Arial"/>
          <w:color w:val="000000"/>
          <w:sz w:val="22"/>
        </w:rPr>
        <w:t>samozastopanje</w:t>
      </w:r>
      <w:proofErr w:type="spellEnd"/>
      <w:r w:rsidRPr="00151000">
        <w:rPr>
          <w:rFonts w:ascii="Arial Narrow" w:hAnsi="Arial Narrow" w:cs="Arial"/>
          <w:color w:val="000000"/>
          <w:sz w:val="22"/>
        </w:rPr>
        <w:t>.</w:t>
      </w:r>
    </w:p>
    <w:p w14:paraId="5DF7C3DB" w14:textId="77777777" w:rsidR="00065843" w:rsidRPr="00151000" w:rsidRDefault="00065843" w:rsidP="00F7522C">
      <w:pPr>
        <w:pStyle w:val="Brezrazmikov"/>
        <w:rPr>
          <w:rFonts w:ascii="Arial Narrow" w:hAnsi="Arial Narrow" w:cs="Arial"/>
          <w:sz w:val="22"/>
        </w:rPr>
      </w:pPr>
    </w:p>
    <w:p w14:paraId="1831C6AB" w14:textId="77ADB4A3" w:rsidR="008F4BA9" w:rsidRPr="00151000" w:rsidRDefault="008F4BA9" w:rsidP="00A01E51">
      <w:pPr>
        <w:pStyle w:val="Pa22"/>
        <w:spacing w:before="120" w:after="120" w:line="276" w:lineRule="auto"/>
        <w:jc w:val="both"/>
        <w:rPr>
          <w:rFonts w:ascii="Arial Narrow" w:hAnsi="Arial Narrow" w:cs="Arial"/>
          <w:color w:val="000000"/>
        </w:rPr>
      </w:pPr>
      <w:r w:rsidRPr="00151000">
        <w:rPr>
          <w:rFonts w:ascii="Arial Narrow" w:hAnsi="Arial Narrow" w:cs="Arial"/>
          <w:b/>
          <w:bCs/>
          <w:i/>
          <w:iCs/>
          <w:color w:val="000000"/>
        </w:rPr>
        <w:t xml:space="preserve">B. Socialna pravičnost in humanost </w:t>
      </w:r>
    </w:p>
    <w:p w14:paraId="489F493D" w14:textId="634FF902" w:rsidR="008F4BA9" w:rsidRPr="00151000" w:rsidRDefault="008F4BA9" w:rsidP="00A01E51">
      <w:pPr>
        <w:pStyle w:val="Pa6"/>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Socialne delavke in socialni delavci se zavze</w:t>
      </w:r>
      <w:r w:rsidRPr="00151000">
        <w:rPr>
          <w:rFonts w:ascii="Arial Narrow" w:hAnsi="Arial Narrow" w:cs="Arial"/>
          <w:color w:val="000000"/>
          <w:sz w:val="22"/>
          <w:szCs w:val="22"/>
        </w:rPr>
        <w:softHyphen/>
        <w:t xml:space="preserve">majo za vzpostavljanje življenjskih </w:t>
      </w:r>
      <w:r w:rsidR="00DA2162" w:rsidRPr="00151000">
        <w:rPr>
          <w:rFonts w:ascii="Arial Narrow" w:hAnsi="Arial Narrow" w:cs="Arial"/>
          <w:color w:val="000000"/>
          <w:sz w:val="22"/>
          <w:szCs w:val="22"/>
        </w:rPr>
        <w:t>razmer</w:t>
      </w:r>
      <w:r w:rsidRPr="00151000">
        <w:rPr>
          <w:rFonts w:ascii="Arial Narrow" w:hAnsi="Arial Narrow" w:cs="Arial"/>
          <w:color w:val="000000"/>
          <w:sz w:val="22"/>
          <w:szCs w:val="22"/>
        </w:rPr>
        <w:t>, ki omogočajo vsem ljudem dostojno življenje in ohranjanje osebnega dostojanstva. Pri tem aktivno, proaktivno</w:t>
      </w:r>
      <w:r w:rsidR="00DA2162" w:rsidRPr="00151000">
        <w:rPr>
          <w:rFonts w:ascii="Arial Narrow" w:hAnsi="Arial Narrow" w:cs="Arial"/>
          <w:color w:val="000000"/>
          <w:sz w:val="22"/>
          <w:szCs w:val="22"/>
        </w:rPr>
        <w:t xml:space="preserve"> in</w:t>
      </w:r>
      <w:r w:rsidRPr="00151000">
        <w:rPr>
          <w:rFonts w:ascii="Arial Narrow" w:hAnsi="Arial Narrow" w:cs="Arial"/>
          <w:color w:val="000000"/>
          <w:sz w:val="22"/>
          <w:szCs w:val="22"/>
        </w:rPr>
        <w:t xml:space="preserve"> soustvarjalno sodeluje</w:t>
      </w:r>
      <w:r w:rsidRPr="00151000">
        <w:rPr>
          <w:rFonts w:ascii="Arial Narrow" w:hAnsi="Arial Narrow" w:cs="Arial"/>
          <w:color w:val="000000"/>
          <w:sz w:val="22"/>
          <w:szCs w:val="22"/>
        </w:rPr>
        <w:softHyphen/>
        <w:t>jo pri izboljšanju teh razmer in opozarjajo na družbeno nepravičnost, neenako dostopnost do ključnih virov, na krivične in zatiralske inst</w:t>
      </w:r>
      <w:r w:rsidR="00065843" w:rsidRPr="00151000">
        <w:rPr>
          <w:rFonts w:ascii="Arial Narrow" w:hAnsi="Arial Narrow" w:cs="Arial"/>
          <w:color w:val="000000"/>
          <w:sz w:val="22"/>
          <w:szCs w:val="22"/>
        </w:rPr>
        <w:t>it</w:t>
      </w:r>
      <w:r w:rsidRPr="00151000">
        <w:rPr>
          <w:rFonts w:ascii="Arial Narrow" w:hAnsi="Arial Narrow" w:cs="Arial"/>
          <w:color w:val="000000"/>
          <w:sz w:val="22"/>
          <w:szCs w:val="22"/>
        </w:rPr>
        <w:t>ucionalne ali druge prakse, ki slabšajo polo</w:t>
      </w:r>
      <w:r w:rsidRPr="00151000">
        <w:rPr>
          <w:rFonts w:ascii="Arial Narrow" w:hAnsi="Arial Narrow" w:cs="Arial"/>
          <w:color w:val="000000"/>
          <w:sz w:val="22"/>
          <w:szCs w:val="22"/>
        </w:rPr>
        <w:softHyphen/>
        <w:t xml:space="preserve">žaj ljudi ter jih stigmatizirajo. </w:t>
      </w:r>
    </w:p>
    <w:p w14:paraId="21C98F11" w14:textId="0E109A72" w:rsidR="008F4BA9" w:rsidRPr="00151000" w:rsidRDefault="008F4BA9" w:rsidP="00A01E51">
      <w:pPr>
        <w:pStyle w:val="Pa6"/>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Socialne delavke in socialni delavci se z opo</w:t>
      </w:r>
      <w:r w:rsidRPr="00151000">
        <w:rPr>
          <w:rFonts w:ascii="Arial Narrow" w:hAnsi="Arial Narrow" w:cs="Arial"/>
          <w:color w:val="000000"/>
          <w:sz w:val="22"/>
          <w:szCs w:val="22"/>
        </w:rPr>
        <w:softHyphen/>
        <w:t xml:space="preserve">zarjanjem na </w:t>
      </w:r>
      <w:r w:rsidR="00DA2162" w:rsidRPr="00151000">
        <w:rPr>
          <w:rFonts w:ascii="Arial Narrow" w:hAnsi="Arial Narrow" w:cs="Arial"/>
          <w:color w:val="000000"/>
          <w:sz w:val="22"/>
          <w:szCs w:val="22"/>
        </w:rPr>
        <w:t>vplive</w:t>
      </w:r>
      <w:r w:rsidRPr="00151000">
        <w:rPr>
          <w:rFonts w:ascii="Arial Narrow" w:hAnsi="Arial Narrow" w:cs="Arial"/>
          <w:color w:val="000000"/>
          <w:sz w:val="22"/>
          <w:szCs w:val="22"/>
        </w:rPr>
        <w:t xml:space="preserve"> družbenih neenakosti zavzemajo za soustvarjanje pravične družbe. </w:t>
      </w:r>
    </w:p>
    <w:p w14:paraId="4C8233DA" w14:textId="77777777" w:rsidR="008F4BA9" w:rsidRPr="00151000" w:rsidRDefault="008F4BA9" w:rsidP="00A01E51">
      <w:pPr>
        <w:pStyle w:val="Pa20"/>
        <w:spacing w:before="120" w:after="120" w:line="276" w:lineRule="auto"/>
        <w:jc w:val="both"/>
        <w:rPr>
          <w:rFonts w:ascii="Arial Narrow" w:hAnsi="Arial Narrow" w:cs="Arial"/>
          <w:color w:val="000000"/>
        </w:rPr>
      </w:pPr>
      <w:r w:rsidRPr="00151000">
        <w:rPr>
          <w:rFonts w:ascii="Arial Narrow" w:hAnsi="Arial Narrow" w:cs="Arial"/>
          <w:b/>
          <w:bCs/>
          <w:color w:val="000000"/>
        </w:rPr>
        <w:t xml:space="preserve">Načela: </w:t>
      </w:r>
    </w:p>
    <w:p w14:paraId="61167C7E" w14:textId="2E01BD4A" w:rsidR="008F4BA9" w:rsidRPr="00151000" w:rsidRDefault="008F4BA9" w:rsidP="00065843">
      <w:pPr>
        <w:pStyle w:val="Odstavekseznama"/>
        <w:numPr>
          <w:ilvl w:val="0"/>
          <w:numId w:val="12"/>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Socialna delavka ali socialni delavec se v neposrednem delu z uporabnicami in </w:t>
      </w:r>
      <w:r w:rsidR="00065843" w:rsidRPr="00151000">
        <w:rPr>
          <w:rFonts w:ascii="Arial Narrow" w:hAnsi="Arial Narrow" w:cs="Arial"/>
          <w:color w:val="000000"/>
          <w:sz w:val="22"/>
        </w:rPr>
        <w:t>u</w:t>
      </w:r>
      <w:r w:rsidRPr="00151000">
        <w:rPr>
          <w:rFonts w:ascii="Arial Narrow" w:hAnsi="Arial Narrow" w:cs="Arial"/>
          <w:color w:val="000000"/>
          <w:sz w:val="22"/>
        </w:rPr>
        <w:t xml:space="preserve">porabniki, v stikih s strokovno in drugimi javnostmi zavzema za uspešno, učinkovito in strokovno delo ter za dostopnost vseh storitev, pravic </w:t>
      </w:r>
      <w:r w:rsidR="00DA2162" w:rsidRPr="00151000">
        <w:rPr>
          <w:rFonts w:ascii="Arial Narrow" w:hAnsi="Arial Narrow" w:cs="Arial"/>
          <w:color w:val="000000"/>
          <w:sz w:val="22"/>
        </w:rPr>
        <w:t>in</w:t>
      </w:r>
      <w:r w:rsidRPr="00151000">
        <w:rPr>
          <w:rFonts w:ascii="Arial Narrow" w:hAnsi="Arial Narrow" w:cs="Arial"/>
          <w:color w:val="000000"/>
          <w:sz w:val="22"/>
        </w:rPr>
        <w:t xml:space="preserve"> drugih virov pomoči tistim, ki jih potrebujejo.</w:t>
      </w:r>
    </w:p>
    <w:p w14:paraId="6A6BEF54" w14:textId="4F28CD09" w:rsidR="008F4BA9" w:rsidRPr="00151000" w:rsidRDefault="008F4BA9" w:rsidP="00065843">
      <w:pPr>
        <w:pStyle w:val="Pa23"/>
        <w:numPr>
          <w:ilvl w:val="0"/>
          <w:numId w:val="12"/>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 xml:space="preserve">Socialna delavka ali socialni delavec ima dolžnost, da vladno, politično, zakonodajno, </w:t>
      </w:r>
      <w:r w:rsidRPr="00151000">
        <w:rPr>
          <w:rFonts w:ascii="Arial Narrow" w:hAnsi="Arial Narrow" w:cs="Arial"/>
          <w:sz w:val="22"/>
          <w:szCs w:val="22"/>
        </w:rPr>
        <w:t xml:space="preserve">strokovno in drugo javnost seznanja s položajem ljudi, ki so prikrajšani zaradi družbenih neenakosti, omejeni pri dostopu do virov, pomembnih za njihovo življenje </w:t>
      </w:r>
      <w:r w:rsidRPr="00151000">
        <w:rPr>
          <w:rFonts w:ascii="Arial Narrow" w:hAnsi="Arial Narrow" w:cs="Arial"/>
          <w:color w:val="000000"/>
          <w:sz w:val="22"/>
          <w:szCs w:val="22"/>
        </w:rPr>
        <w:t>in preživetje</w:t>
      </w:r>
      <w:r w:rsidR="00DA2162" w:rsidRPr="00151000">
        <w:rPr>
          <w:rFonts w:ascii="Arial Narrow" w:hAnsi="Arial Narrow" w:cs="Arial"/>
          <w:color w:val="000000"/>
          <w:sz w:val="22"/>
          <w:szCs w:val="22"/>
        </w:rPr>
        <w:t>,</w:t>
      </w:r>
      <w:r w:rsidRPr="00151000">
        <w:rPr>
          <w:rFonts w:ascii="Arial Narrow" w:hAnsi="Arial Narrow" w:cs="Arial"/>
          <w:color w:val="000000"/>
          <w:sz w:val="22"/>
          <w:szCs w:val="22"/>
        </w:rPr>
        <w:t xml:space="preserve"> ter opozarja na strukturne, družbene in kulturne pojave, zaradi katerih so kršene človekove pravice in dostojanstvo ljudi. </w:t>
      </w:r>
    </w:p>
    <w:p w14:paraId="49C95423" w14:textId="13C78A5D" w:rsidR="008F4BA9" w:rsidRPr="00151000" w:rsidRDefault="008F4BA9" w:rsidP="00065843">
      <w:pPr>
        <w:pStyle w:val="Pa21"/>
        <w:numPr>
          <w:ilvl w:val="0"/>
          <w:numId w:val="11"/>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 xml:space="preserve">Socialna delavka ali socialni delavec se zavzema za takšne socialno-politične, zakonodajne rešitve ali civilno-družbene </w:t>
      </w:r>
      <w:r w:rsidR="00DA2162" w:rsidRPr="00151000">
        <w:rPr>
          <w:rFonts w:ascii="Arial Narrow" w:hAnsi="Arial Narrow" w:cs="Arial"/>
          <w:color w:val="000000"/>
          <w:sz w:val="22"/>
          <w:szCs w:val="22"/>
        </w:rPr>
        <w:t>pobude</w:t>
      </w:r>
      <w:r w:rsidRPr="00151000">
        <w:rPr>
          <w:rFonts w:ascii="Arial Narrow" w:hAnsi="Arial Narrow" w:cs="Arial"/>
          <w:color w:val="000000"/>
          <w:sz w:val="22"/>
          <w:szCs w:val="22"/>
        </w:rPr>
        <w:t xml:space="preserve">, ki izboljšujejo položaj zapostavljenih skupin, skupnosti ali posameznikov in posameznic. </w:t>
      </w:r>
    </w:p>
    <w:p w14:paraId="55BA5C8E" w14:textId="11B33E82" w:rsidR="008F4BA9" w:rsidRPr="00151000" w:rsidRDefault="008F4BA9" w:rsidP="00065843">
      <w:pPr>
        <w:pStyle w:val="Odstavekseznama"/>
        <w:numPr>
          <w:ilvl w:val="0"/>
          <w:numId w:val="11"/>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uporabnikom in uporabnicam na razumljiv način posreduje vse pomembne informacije o njihovih pravicah, možnostih in načinu njihove uveljavitve.</w:t>
      </w:r>
    </w:p>
    <w:p w14:paraId="2471AEEF" w14:textId="77777777" w:rsidR="00065843" w:rsidRPr="00151000" w:rsidRDefault="00065843" w:rsidP="00F7522C">
      <w:pPr>
        <w:pStyle w:val="Brezrazmikov"/>
        <w:rPr>
          <w:rFonts w:ascii="Arial Narrow" w:hAnsi="Arial Narrow" w:cs="Arial"/>
          <w:sz w:val="22"/>
        </w:rPr>
      </w:pPr>
    </w:p>
    <w:p w14:paraId="5F77F5C8" w14:textId="5FBB70C6" w:rsidR="008F4BA9" w:rsidRPr="00151000" w:rsidRDefault="008F4BA9" w:rsidP="00A01E51">
      <w:pPr>
        <w:pStyle w:val="Pa21"/>
        <w:spacing w:before="120" w:after="120" w:line="276" w:lineRule="auto"/>
        <w:ind w:left="220" w:hanging="220"/>
        <w:jc w:val="both"/>
        <w:rPr>
          <w:rFonts w:ascii="Arial Narrow" w:hAnsi="Arial Narrow" w:cs="Arial"/>
          <w:color w:val="000000"/>
        </w:rPr>
      </w:pPr>
      <w:r w:rsidRPr="00151000">
        <w:rPr>
          <w:rStyle w:val="A3"/>
          <w:rFonts w:ascii="Arial Narrow" w:hAnsi="Arial Narrow" w:cs="Arial"/>
          <w:sz w:val="24"/>
          <w:szCs w:val="24"/>
        </w:rPr>
        <w:t xml:space="preserve">C. Spoštovanje raznolikosti </w:t>
      </w:r>
    </w:p>
    <w:p w14:paraId="29964B03" w14:textId="426F6DF7" w:rsidR="008F4BA9" w:rsidRPr="00151000" w:rsidRDefault="008F4BA9" w:rsidP="00065843">
      <w:pPr>
        <w:pStyle w:val="Pa9"/>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in socialni delavec prepoznava in spoštuje raz</w:t>
      </w:r>
      <w:r w:rsidR="00E16D43" w:rsidRPr="00151000">
        <w:rPr>
          <w:rFonts w:ascii="Arial Narrow" w:hAnsi="Arial Narrow" w:cs="Arial"/>
          <w:color w:val="000000"/>
          <w:sz w:val="22"/>
          <w:szCs w:val="22"/>
        </w:rPr>
        <w:t>nolikost</w:t>
      </w:r>
      <w:r w:rsidRPr="00151000">
        <w:rPr>
          <w:rFonts w:ascii="Arial Narrow" w:hAnsi="Arial Narrow" w:cs="Arial"/>
          <w:color w:val="000000"/>
          <w:sz w:val="22"/>
          <w:szCs w:val="22"/>
        </w:rPr>
        <w:t xml:space="preserve"> v družbi in pri tem upošteva individualne, družinske, skupinske in skupnostne raznolikosti. </w:t>
      </w:r>
    </w:p>
    <w:p w14:paraId="05C8711C" w14:textId="648A8AA5" w:rsidR="008F4BA9" w:rsidRPr="00151000" w:rsidRDefault="008F4BA9" w:rsidP="00A01E51">
      <w:pPr>
        <w:pStyle w:val="Pa6"/>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lastRenderedPageBreak/>
        <w:t xml:space="preserve">Delo socialne delavke in socialnega delavca temelji na zastopanju človekovih pravic vseh ljudi in je </w:t>
      </w:r>
      <w:proofErr w:type="spellStart"/>
      <w:r w:rsidR="005267A6" w:rsidRPr="00151000">
        <w:rPr>
          <w:rFonts w:ascii="Arial Narrow" w:hAnsi="Arial Narrow" w:cs="Arial"/>
          <w:color w:val="000000"/>
          <w:sz w:val="22"/>
          <w:szCs w:val="22"/>
        </w:rPr>
        <w:t>proti</w:t>
      </w:r>
      <w:r w:rsidRPr="00151000">
        <w:rPr>
          <w:rFonts w:ascii="Arial Narrow" w:hAnsi="Arial Narrow" w:cs="Arial"/>
          <w:color w:val="000000"/>
          <w:sz w:val="22"/>
          <w:szCs w:val="22"/>
        </w:rPr>
        <w:t>diskriminator</w:t>
      </w:r>
      <w:r w:rsidR="005267A6" w:rsidRPr="00151000">
        <w:rPr>
          <w:rFonts w:ascii="Arial Narrow" w:hAnsi="Arial Narrow" w:cs="Arial"/>
          <w:color w:val="000000"/>
          <w:sz w:val="22"/>
          <w:szCs w:val="22"/>
        </w:rPr>
        <w:t>sko</w:t>
      </w:r>
      <w:proofErr w:type="spellEnd"/>
      <w:r w:rsidRPr="00151000">
        <w:rPr>
          <w:rFonts w:ascii="Arial Narrow" w:hAnsi="Arial Narrow" w:cs="Arial"/>
          <w:color w:val="000000"/>
          <w:sz w:val="22"/>
          <w:szCs w:val="22"/>
        </w:rPr>
        <w:t xml:space="preserve">. </w:t>
      </w:r>
    </w:p>
    <w:p w14:paraId="75A7E96E" w14:textId="48C8078A" w:rsidR="008F4BA9" w:rsidRPr="00151000" w:rsidRDefault="008F4BA9" w:rsidP="00A01E51">
      <w:pPr>
        <w:pStyle w:val="Pa20"/>
        <w:spacing w:before="120" w:after="120" w:line="276" w:lineRule="auto"/>
        <w:jc w:val="both"/>
        <w:rPr>
          <w:rFonts w:ascii="Arial Narrow" w:hAnsi="Arial Narrow" w:cs="Arial"/>
          <w:color w:val="000000"/>
        </w:rPr>
      </w:pPr>
      <w:r w:rsidRPr="00151000">
        <w:rPr>
          <w:rFonts w:ascii="Arial Narrow" w:hAnsi="Arial Narrow" w:cs="Arial"/>
          <w:b/>
          <w:bCs/>
          <w:color w:val="000000"/>
        </w:rPr>
        <w:t xml:space="preserve">Načela: </w:t>
      </w:r>
    </w:p>
    <w:p w14:paraId="00DBBEBD" w14:textId="77245C01" w:rsidR="008F4BA9" w:rsidRPr="00151000" w:rsidRDefault="008F4BA9" w:rsidP="00065843">
      <w:pPr>
        <w:pStyle w:val="Pa26"/>
        <w:numPr>
          <w:ilvl w:val="0"/>
          <w:numId w:val="15"/>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 xml:space="preserve">Socialna delavka ali socialni delavec ne izključuje, omejuje, zatira ali zapostavlja uporabnikov in uporabnic na podlagi barve kože, spola, kulturnega ali etničnega porekla, </w:t>
      </w:r>
      <w:proofErr w:type="spellStart"/>
      <w:r w:rsidRPr="00151000">
        <w:rPr>
          <w:rFonts w:ascii="Arial Narrow" w:hAnsi="Arial Narrow" w:cs="Arial"/>
          <w:color w:val="000000"/>
          <w:sz w:val="22"/>
          <w:szCs w:val="22"/>
        </w:rPr>
        <w:t>maritalnega</w:t>
      </w:r>
      <w:proofErr w:type="spellEnd"/>
      <w:r w:rsidRPr="00151000">
        <w:rPr>
          <w:rFonts w:ascii="Arial Narrow" w:hAnsi="Arial Narrow" w:cs="Arial"/>
          <w:color w:val="000000"/>
          <w:sz w:val="22"/>
          <w:szCs w:val="22"/>
        </w:rPr>
        <w:t>, gmotnega in druž</w:t>
      </w:r>
      <w:r w:rsidRPr="00151000">
        <w:rPr>
          <w:rFonts w:ascii="Arial Narrow" w:hAnsi="Arial Narrow" w:cs="Arial"/>
          <w:color w:val="000000"/>
          <w:sz w:val="22"/>
          <w:szCs w:val="22"/>
        </w:rPr>
        <w:softHyphen/>
        <w:t xml:space="preserve">benega položaja, življenjskega sloga, spolne, verske ali idejne usmerjenosti, duševnih in telesnih zmožnosti. </w:t>
      </w:r>
    </w:p>
    <w:p w14:paraId="32C375EB" w14:textId="31F5C717" w:rsidR="008F4BA9" w:rsidRPr="00151000" w:rsidRDefault="008F4BA9" w:rsidP="003F2DE0">
      <w:pPr>
        <w:pStyle w:val="Odstavekseznama"/>
        <w:numPr>
          <w:ilvl w:val="0"/>
          <w:numId w:val="15"/>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se zavzema za odprto družbo, ki spodbuja ljudi k življenju v skladu z njihovimi željami,</w:t>
      </w:r>
      <w:r w:rsidR="00065843" w:rsidRPr="00151000">
        <w:rPr>
          <w:rFonts w:ascii="Arial Narrow" w:hAnsi="Arial Narrow" w:cs="Arial"/>
          <w:color w:val="000000"/>
          <w:sz w:val="22"/>
        </w:rPr>
        <w:t xml:space="preserve"> </w:t>
      </w:r>
      <w:r w:rsidRPr="00151000">
        <w:rPr>
          <w:rFonts w:ascii="Arial Narrow" w:hAnsi="Arial Narrow" w:cs="Arial"/>
          <w:color w:val="000000"/>
          <w:sz w:val="22"/>
        </w:rPr>
        <w:t>potrebami, interesi in kulturami</w:t>
      </w:r>
      <w:r w:rsidR="005267A6" w:rsidRPr="00151000">
        <w:rPr>
          <w:rFonts w:ascii="Arial Narrow" w:hAnsi="Arial Narrow" w:cs="Arial"/>
          <w:color w:val="000000"/>
          <w:sz w:val="22"/>
        </w:rPr>
        <w:t>, dokler</w:t>
      </w:r>
      <w:r w:rsidRPr="00151000">
        <w:rPr>
          <w:rFonts w:ascii="Arial Narrow" w:hAnsi="Arial Narrow" w:cs="Arial"/>
          <w:color w:val="000000"/>
          <w:sz w:val="22"/>
        </w:rPr>
        <w:t xml:space="preserve"> ne kršijo človekovih pravic drugih ljudi. Kulturne pravice niso nad človekovimi pravicami. </w:t>
      </w:r>
    </w:p>
    <w:p w14:paraId="47334CF4" w14:textId="77777777" w:rsidR="008F4BA9" w:rsidRPr="00151000" w:rsidRDefault="008F4BA9" w:rsidP="00A01E51">
      <w:pPr>
        <w:pStyle w:val="Odstavekseznama"/>
        <w:autoSpaceDE w:val="0"/>
        <w:autoSpaceDN w:val="0"/>
        <w:adjustRightInd w:val="0"/>
        <w:spacing w:before="120" w:after="120" w:line="276" w:lineRule="auto"/>
        <w:jc w:val="both"/>
        <w:rPr>
          <w:rFonts w:ascii="Arial Narrow" w:hAnsi="Arial Narrow" w:cs="Arial"/>
          <w:color w:val="000000"/>
          <w:sz w:val="22"/>
        </w:rPr>
      </w:pPr>
    </w:p>
    <w:p w14:paraId="0F8F749E" w14:textId="3CE38D74" w:rsidR="008F4BA9" w:rsidRPr="00151000" w:rsidRDefault="008F4BA9" w:rsidP="00A01E51">
      <w:pPr>
        <w:autoSpaceDE w:val="0"/>
        <w:autoSpaceDN w:val="0"/>
        <w:adjustRightInd w:val="0"/>
        <w:spacing w:before="120" w:after="120" w:line="276" w:lineRule="auto"/>
        <w:jc w:val="both"/>
        <w:rPr>
          <w:rFonts w:ascii="Arial Narrow" w:hAnsi="Arial Narrow" w:cs="Arial"/>
          <w:color w:val="000000"/>
          <w:szCs w:val="24"/>
        </w:rPr>
      </w:pPr>
      <w:r w:rsidRPr="00151000">
        <w:rPr>
          <w:rFonts w:ascii="Arial Narrow" w:hAnsi="Arial Narrow" w:cs="Arial"/>
          <w:b/>
          <w:bCs/>
          <w:i/>
          <w:iCs/>
          <w:color w:val="000000"/>
          <w:szCs w:val="24"/>
        </w:rPr>
        <w:t>D. P</w:t>
      </w:r>
      <w:r w:rsidR="005267A6" w:rsidRPr="00151000">
        <w:rPr>
          <w:rFonts w:ascii="Arial Narrow" w:hAnsi="Arial Narrow" w:cs="Arial"/>
          <w:b/>
          <w:bCs/>
          <w:i/>
          <w:iCs/>
          <w:color w:val="000000"/>
          <w:szCs w:val="24"/>
        </w:rPr>
        <w:t>oklicna</w:t>
      </w:r>
      <w:r w:rsidRPr="00151000">
        <w:rPr>
          <w:rFonts w:ascii="Arial Narrow" w:hAnsi="Arial Narrow" w:cs="Arial"/>
          <w:b/>
          <w:bCs/>
          <w:i/>
          <w:iCs/>
          <w:color w:val="000000"/>
          <w:szCs w:val="24"/>
        </w:rPr>
        <w:t xml:space="preserve"> integriteta </w:t>
      </w:r>
    </w:p>
    <w:p w14:paraId="0D798660" w14:textId="77777777" w:rsidR="008F4BA9" w:rsidRPr="00151000" w:rsidRDefault="008F4BA9" w:rsidP="004A4A0D">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Dolžnost socialnih delavk in socialnih delav</w:t>
      </w:r>
      <w:r w:rsidRPr="00151000">
        <w:rPr>
          <w:rFonts w:ascii="Arial Narrow" w:hAnsi="Arial Narrow" w:cs="Arial"/>
          <w:color w:val="000000"/>
          <w:sz w:val="22"/>
        </w:rPr>
        <w:softHyphen/>
        <w:t>cev je, da spoštujejo in upoštevajo vrednote in načela socialnega dela, da svoj poklic opravl</w:t>
      </w:r>
      <w:r w:rsidRPr="00151000">
        <w:rPr>
          <w:rFonts w:ascii="Arial Narrow" w:hAnsi="Arial Narrow" w:cs="Arial"/>
          <w:color w:val="000000"/>
          <w:sz w:val="22"/>
        </w:rPr>
        <w:softHyphen/>
        <w:t xml:space="preserve">jajo pošteno, so pravični in vredni zaupanja. </w:t>
      </w:r>
    </w:p>
    <w:p w14:paraId="0A24D477" w14:textId="29E7A4A5" w:rsidR="008F4BA9" w:rsidRPr="00151000" w:rsidRDefault="008F4BA9" w:rsidP="004A4A0D">
      <w:pPr>
        <w:autoSpaceDE w:val="0"/>
        <w:autoSpaceDN w:val="0"/>
        <w:adjustRightInd w:val="0"/>
        <w:spacing w:before="120" w:after="120" w:line="276" w:lineRule="auto"/>
        <w:jc w:val="both"/>
        <w:rPr>
          <w:rFonts w:ascii="Arial Narrow" w:hAnsi="Arial Narrow" w:cs="Arial"/>
          <w:color w:val="000000"/>
          <w:szCs w:val="24"/>
        </w:rPr>
      </w:pPr>
      <w:r w:rsidRPr="00151000">
        <w:rPr>
          <w:rFonts w:ascii="Arial Narrow" w:hAnsi="Arial Narrow" w:cs="Arial"/>
          <w:b/>
          <w:bCs/>
          <w:color w:val="000000"/>
          <w:szCs w:val="24"/>
        </w:rPr>
        <w:t xml:space="preserve">Načela: </w:t>
      </w:r>
    </w:p>
    <w:p w14:paraId="41F78690" w14:textId="0D3671BC" w:rsidR="008F4BA9" w:rsidRPr="00151000" w:rsidRDefault="008F4BA9" w:rsidP="004A4A0D">
      <w:pPr>
        <w:pStyle w:val="Odstavekseznama"/>
        <w:numPr>
          <w:ilvl w:val="0"/>
          <w:numId w:val="16"/>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Socialna delavka ali socialni delavec deluje etično in v skladu s strokovnim znanjem. </w:t>
      </w:r>
      <w:proofErr w:type="spellStart"/>
      <w:r w:rsidRPr="00151000">
        <w:rPr>
          <w:rFonts w:ascii="Arial Narrow" w:hAnsi="Arial Narrow" w:cs="Arial"/>
          <w:color w:val="000000"/>
          <w:sz w:val="22"/>
        </w:rPr>
        <w:t>Socialnodelovna</w:t>
      </w:r>
      <w:proofErr w:type="spellEnd"/>
      <w:r w:rsidRPr="00151000">
        <w:rPr>
          <w:rFonts w:ascii="Arial Narrow" w:hAnsi="Arial Narrow" w:cs="Arial"/>
          <w:color w:val="000000"/>
          <w:sz w:val="22"/>
        </w:rPr>
        <w:t xml:space="preserve"> znanja so os</w:t>
      </w:r>
      <w:r w:rsidRPr="00151000">
        <w:rPr>
          <w:rFonts w:ascii="Arial Narrow" w:hAnsi="Arial Narrow" w:cs="Arial"/>
          <w:color w:val="000000"/>
          <w:sz w:val="22"/>
        </w:rPr>
        <w:softHyphen/>
        <w:t xml:space="preserve">nova dela, </w:t>
      </w:r>
      <w:r w:rsidR="00480FC7" w:rsidRPr="00151000">
        <w:rPr>
          <w:rFonts w:ascii="Arial Narrow" w:hAnsi="Arial Narrow" w:cs="Arial"/>
          <w:color w:val="000000"/>
          <w:sz w:val="22"/>
        </w:rPr>
        <w:t>pre</w:t>
      </w:r>
      <w:r w:rsidRPr="00151000">
        <w:rPr>
          <w:rFonts w:ascii="Arial Narrow" w:hAnsi="Arial Narrow" w:cs="Arial"/>
          <w:color w:val="000000"/>
          <w:sz w:val="22"/>
        </w:rPr>
        <w:t xml:space="preserve">ostala znanja pa </w:t>
      </w:r>
      <w:r w:rsidR="00480FC7" w:rsidRPr="00151000">
        <w:rPr>
          <w:rFonts w:ascii="Arial Narrow" w:hAnsi="Arial Narrow" w:cs="Arial"/>
          <w:color w:val="000000"/>
          <w:sz w:val="22"/>
        </w:rPr>
        <w:t>toliko</w:t>
      </w:r>
      <w:r w:rsidRPr="00151000">
        <w:rPr>
          <w:rFonts w:ascii="Arial Narrow" w:hAnsi="Arial Narrow" w:cs="Arial"/>
          <w:color w:val="000000"/>
          <w:sz w:val="22"/>
        </w:rPr>
        <w:t>, ko</w:t>
      </w:r>
      <w:r w:rsidR="00480FC7" w:rsidRPr="00151000">
        <w:rPr>
          <w:rFonts w:ascii="Arial Narrow" w:hAnsi="Arial Narrow" w:cs="Arial"/>
          <w:color w:val="000000"/>
          <w:sz w:val="22"/>
        </w:rPr>
        <w:t>t</w:t>
      </w:r>
      <w:r w:rsidRPr="00151000">
        <w:rPr>
          <w:rFonts w:ascii="Arial Narrow" w:hAnsi="Arial Narrow" w:cs="Arial"/>
          <w:color w:val="000000"/>
          <w:sz w:val="22"/>
        </w:rPr>
        <w:t xml:space="preserve"> s</w:t>
      </w:r>
      <w:r w:rsidR="00480FC7" w:rsidRPr="00151000">
        <w:rPr>
          <w:rFonts w:ascii="Arial Narrow" w:hAnsi="Arial Narrow" w:cs="Arial"/>
          <w:color w:val="000000"/>
          <w:sz w:val="22"/>
        </w:rPr>
        <w:t>e</w:t>
      </w:r>
      <w:r w:rsidRPr="00151000">
        <w:rPr>
          <w:rFonts w:ascii="Arial Narrow" w:hAnsi="Arial Narrow" w:cs="Arial"/>
          <w:color w:val="000000"/>
          <w:sz w:val="22"/>
        </w:rPr>
        <w:t xml:space="preserve"> sklad</w:t>
      </w:r>
      <w:r w:rsidR="00480FC7" w:rsidRPr="00151000">
        <w:rPr>
          <w:rFonts w:ascii="Arial Narrow" w:hAnsi="Arial Narrow" w:cs="Arial"/>
          <w:color w:val="000000"/>
          <w:sz w:val="22"/>
        </w:rPr>
        <w:t>ajo</w:t>
      </w:r>
      <w:r w:rsidRPr="00151000">
        <w:rPr>
          <w:rFonts w:ascii="Arial Narrow" w:hAnsi="Arial Narrow" w:cs="Arial"/>
          <w:color w:val="000000"/>
          <w:sz w:val="22"/>
        </w:rPr>
        <w:t xml:space="preserve"> z načeli</w:t>
      </w:r>
      <w:r w:rsidR="00480FC7" w:rsidRPr="00151000">
        <w:rPr>
          <w:rFonts w:ascii="Arial Narrow" w:hAnsi="Arial Narrow" w:cs="Arial"/>
          <w:color w:val="000000"/>
          <w:sz w:val="22"/>
        </w:rPr>
        <w:t xml:space="preserve"> in</w:t>
      </w:r>
      <w:r w:rsidRPr="00151000">
        <w:rPr>
          <w:rFonts w:ascii="Arial Narrow" w:hAnsi="Arial Narrow" w:cs="Arial"/>
          <w:color w:val="000000"/>
          <w:sz w:val="22"/>
        </w:rPr>
        <w:t xml:space="preserve"> metodami socialnega dela </w:t>
      </w:r>
      <w:r w:rsidR="00480FC7" w:rsidRPr="00151000">
        <w:rPr>
          <w:rFonts w:ascii="Arial Narrow" w:hAnsi="Arial Narrow" w:cs="Arial"/>
          <w:color w:val="000000"/>
          <w:sz w:val="22"/>
        </w:rPr>
        <w:t>ter</w:t>
      </w:r>
      <w:r w:rsidRPr="00151000">
        <w:rPr>
          <w:rFonts w:ascii="Arial Narrow" w:hAnsi="Arial Narrow" w:cs="Arial"/>
          <w:color w:val="000000"/>
          <w:sz w:val="22"/>
        </w:rPr>
        <w:t xml:space="preserve"> korist</w:t>
      </w:r>
      <w:r w:rsidR="00480FC7" w:rsidRPr="00151000">
        <w:rPr>
          <w:rFonts w:ascii="Arial Narrow" w:hAnsi="Arial Narrow" w:cs="Arial"/>
          <w:color w:val="000000"/>
          <w:sz w:val="22"/>
        </w:rPr>
        <w:t>ijo</w:t>
      </w:r>
      <w:r w:rsidRPr="00151000">
        <w:rPr>
          <w:rFonts w:ascii="Arial Narrow" w:hAnsi="Arial Narrow" w:cs="Arial"/>
          <w:color w:val="000000"/>
          <w:sz w:val="22"/>
        </w:rPr>
        <w:t xml:space="preserve"> uporabnicam in uporabnikom. </w:t>
      </w:r>
    </w:p>
    <w:p w14:paraId="18EA11BA" w14:textId="7CB5E7F9" w:rsidR="008F4BA9" w:rsidRPr="00151000" w:rsidRDefault="008F4BA9" w:rsidP="004A4A0D">
      <w:pPr>
        <w:pStyle w:val="Pa27"/>
        <w:numPr>
          <w:ilvl w:val="0"/>
          <w:numId w:val="16"/>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deluje odgovorno, zanesljivo, odprto in pošteno do ljudi, s katerimi je v delovnem odnosu</w:t>
      </w:r>
      <w:r w:rsidR="00480FC7" w:rsidRPr="00151000">
        <w:rPr>
          <w:rFonts w:ascii="Arial Narrow" w:hAnsi="Arial Narrow" w:cs="Arial"/>
          <w:color w:val="000000"/>
          <w:sz w:val="22"/>
          <w:szCs w:val="22"/>
        </w:rPr>
        <w:t>.</w:t>
      </w:r>
      <w:r w:rsidRPr="00151000">
        <w:rPr>
          <w:rFonts w:ascii="Arial Narrow" w:hAnsi="Arial Narrow" w:cs="Arial"/>
          <w:color w:val="000000"/>
          <w:sz w:val="22"/>
          <w:szCs w:val="22"/>
        </w:rPr>
        <w:t xml:space="preserve"> Ne prikriva svojih namenov, pooblastil ali nalog, ki jih opravlja na podlagi zakonoda</w:t>
      </w:r>
      <w:r w:rsidRPr="00151000">
        <w:rPr>
          <w:rFonts w:ascii="Arial Narrow" w:hAnsi="Arial Narrow" w:cs="Arial"/>
          <w:color w:val="000000"/>
          <w:sz w:val="22"/>
          <w:szCs w:val="22"/>
        </w:rPr>
        <w:softHyphen/>
        <w:t xml:space="preserve">je ali drugih pooblastil. Odprto in pošteno ravna tudi v </w:t>
      </w:r>
      <w:r w:rsidR="00480FC7" w:rsidRPr="00151000">
        <w:rPr>
          <w:rFonts w:ascii="Arial Narrow" w:hAnsi="Arial Narrow" w:cs="Arial"/>
          <w:color w:val="000000"/>
          <w:sz w:val="22"/>
          <w:szCs w:val="22"/>
        </w:rPr>
        <w:t>poklicnih</w:t>
      </w:r>
      <w:r w:rsidRPr="00151000">
        <w:rPr>
          <w:rFonts w:ascii="Arial Narrow" w:hAnsi="Arial Narrow" w:cs="Arial"/>
          <w:color w:val="000000"/>
          <w:sz w:val="22"/>
          <w:szCs w:val="22"/>
        </w:rPr>
        <w:t xml:space="preserve"> odnosih s pred</w:t>
      </w:r>
      <w:r w:rsidRPr="00151000">
        <w:rPr>
          <w:rFonts w:ascii="Arial Narrow" w:hAnsi="Arial Narrow" w:cs="Arial"/>
          <w:color w:val="000000"/>
          <w:sz w:val="22"/>
          <w:szCs w:val="22"/>
        </w:rPr>
        <w:softHyphen/>
        <w:t>stavnicami in predstavniki ustanov, orga</w:t>
      </w:r>
      <w:r w:rsidRPr="00151000">
        <w:rPr>
          <w:rFonts w:ascii="Arial Narrow" w:hAnsi="Arial Narrow" w:cs="Arial"/>
          <w:color w:val="000000"/>
          <w:sz w:val="22"/>
          <w:szCs w:val="22"/>
        </w:rPr>
        <w:softHyphen/>
        <w:t xml:space="preserve">nizacij, strokovno in civilno javnostjo. </w:t>
      </w:r>
    </w:p>
    <w:p w14:paraId="2530BF01" w14:textId="6003BE98" w:rsidR="008F4BA9" w:rsidRPr="00151000" w:rsidRDefault="008F4BA9" w:rsidP="004A4A0D">
      <w:pPr>
        <w:pStyle w:val="Odstavekseznama"/>
        <w:numPr>
          <w:ilvl w:val="0"/>
          <w:numId w:val="16"/>
        </w:numPr>
        <w:autoSpaceDE w:val="0"/>
        <w:autoSpaceDN w:val="0"/>
        <w:adjustRightInd w:val="0"/>
        <w:spacing w:before="120" w:after="120" w:line="276" w:lineRule="auto"/>
        <w:jc w:val="both"/>
        <w:rPr>
          <w:rFonts w:ascii="Arial Narrow" w:hAnsi="Arial Narrow" w:cs="Arial"/>
          <w:sz w:val="22"/>
        </w:rPr>
      </w:pPr>
      <w:r w:rsidRPr="00151000">
        <w:rPr>
          <w:rFonts w:ascii="Arial Narrow" w:hAnsi="Arial Narrow" w:cs="Arial"/>
          <w:color w:val="000000"/>
          <w:sz w:val="22"/>
        </w:rPr>
        <w:t>Socialna delavka ali socialni delavec svojega položaja ne zlorablja za obvladovanje šibkejših, za pridobivanje osebnih, finančnih ali drugih koristi.</w:t>
      </w:r>
    </w:p>
    <w:p w14:paraId="3B9ABC77" w14:textId="77777777" w:rsidR="008F4BA9" w:rsidRPr="00151000" w:rsidRDefault="008F4BA9" w:rsidP="00A01E51">
      <w:pPr>
        <w:pStyle w:val="Odstavekseznama"/>
        <w:spacing w:before="120" w:after="120" w:line="276" w:lineRule="auto"/>
        <w:rPr>
          <w:rFonts w:ascii="Arial Narrow" w:hAnsi="Arial Narrow" w:cs="Arial"/>
          <w:sz w:val="22"/>
        </w:rPr>
      </w:pPr>
    </w:p>
    <w:p w14:paraId="1AD89483" w14:textId="7D3B0ACC" w:rsidR="008F4BA9" w:rsidRPr="00151000" w:rsidRDefault="008F4BA9" w:rsidP="004A4A0D">
      <w:pPr>
        <w:autoSpaceDE w:val="0"/>
        <w:autoSpaceDN w:val="0"/>
        <w:adjustRightInd w:val="0"/>
        <w:spacing w:before="120" w:after="120" w:line="276" w:lineRule="auto"/>
        <w:rPr>
          <w:rFonts w:ascii="Arial Narrow" w:hAnsi="Arial Narrow" w:cs="Arial"/>
          <w:b/>
          <w:bCs/>
          <w:color w:val="000000"/>
          <w:sz w:val="28"/>
          <w:szCs w:val="28"/>
        </w:rPr>
      </w:pPr>
      <w:r w:rsidRPr="00151000">
        <w:rPr>
          <w:rFonts w:ascii="Arial Narrow" w:hAnsi="Arial Narrow" w:cs="Arial"/>
          <w:b/>
          <w:bCs/>
          <w:color w:val="000000"/>
          <w:sz w:val="28"/>
          <w:szCs w:val="28"/>
        </w:rPr>
        <w:t xml:space="preserve">Etična načela </w:t>
      </w:r>
    </w:p>
    <w:p w14:paraId="01C61D91" w14:textId="77777777" w:rsidR="008F4BA9" w:rsidRPr="00151000" w:rsidRDefault="008F4BA9" w:rsidP="004A4A0D">
      <w:pPr>
        <w:autoSpaceDE w:val="0"/>
        <w:autoSpaceDN w:val="0"/>
        <w:adjustRightInd w:val="0"/>
        <w:spacing w:before="120" w:after="120" w:line="276" w:lineRule="auto"/>
        <w:jc w:val="both"/>
        <w:rPr>
          <w:rFonts w:ascii="Arial Narrow" w:hAnsi="Arial Narrow" w:cs="Arial"/>
          <w:b/>
          <w:bCs/>
          <w:i/>
          <w:iCs/>
          <w:color w:val="000000"/>
          <w:szCs w:val="24"/>
        </w:rPr>
      </w:pPr>
      <w:r w:rsidRPr="00151000">
        <w:rPr>
          <w:rFonts w:ascii="Arial Narrow" w:hAnsi="Arial Narrow" w:cs="Arial"/>
          <w:b/>
          <w:bCs/>
          <w:i/>
          <w:iCs/>
          <w:color w:val="000000"/>
          <w:szCs w:val="24"/>
        </w:rPr>
        <w:t xml:space="preserve">A. Odnos do uporabnikov, storitev, programov in dejavnosti socialnega dela </w:t>
      </w:r>
    </w:p>
    <w:p w14:paraId="4352792D" w14:textId="224176AE" w:rsidR="008F4BA9" w:rsidRPr="00151000" w:rsidRDefault="008F4BA9" w:rsidP="004A4A0D">
      <w:pPr>
        <w:pStyle w:val="Odstavekseznama"/>
        <w:numPr>
          <w:ilvl w:val="0"/>
          <w:numId w:val="19"/>
        </w:numPr>
        <w:spacing w:before="120" w:after="120" w:line="276" w:lineRule="auto"/>
        <w:jc w:val="both"/>
        <w:rPr>
          <w:rFonts w:ascii="Arial Narrow" w:hAnsi="Arial Narrow" w:cs="Arial"/>
          <w:sz w:val="22"/>
        </w:rPr>
      </w:pPr>
      <w:r w:rsidRPr="00151000">
        <w:rPr>
          <w:rFonts w:ascii="Arial Narrow" w:hAnsi="Arial Narrow" w:cs="Arial"/>
          <w:color w:val="000000"/>
          <w:sz w:val="22"/>
        </w:rPr>
        <w:t>Socialna delavka ali socialni delavec svoje delo utemeljuje na soglasju za vzpostavi</w:t>
      </w:r>
      <w:r w:rsidRPr="00151000">
        <w:rPr>
          <w:rFonts w:ascii="Arial Narrow" w:hAnsi="Arial Narrow" w:cs="Arial"/>
          <w:color w:val="000000"/>
          <w:sz w:val="22"/>
        </w:rPr>
        <w:softHyphen/>
        <w:t>tev delovnega odnosa in na pravici ljudi, da imajo vpliv na lastn</w:t>
      </w:r>
      <w:r w:rsidR="009732DC" w:rsidRPr="00151000">
        <w:rPr>
          <w:rFonts w:ascii="Arial Narrow" w:hAnsi="Arial Narrow" w:cs="Arial"/>
          <w:color w:val="000000"/>
          <w:sz w:val="22"/>
        </w:rPr>
        <w:t>o</w:t>
      </w:r>
      <w:r w:rsidRPr="00151000">
        <w:rPr>
          <w:rFonts w:ascii="Arial Narrow" w:hAnsi="Arial Narrow" w:cs="Arial"/>
          <w:color w:val="000000"/>
          <w:sz w:val="22"/>
        </w:rPr>
        <w:t xml:space="preserve"> življenje in od</w:t>
      </w:r>
      <w:r w:rsidRPr="00151000">
        <w:rPr>
          <w:rFonts w:ascii="Arial Narrow" w:hAnsi="Arial Narrow" w:cs="Arial"/>
          <w:color w:val="000000"/>
          <w:sz w:val="22"/>
        </w:rPr>
        <w:softHyphen/>
        <w:t>ločajo o sebi. To je mogoče tako v primerih, ko ljudje sami poiščejo pomoč</w:t>
      </w:r>
      <w:r w:rsidR="009732DC" w:rsidRPr="00151000">
        <w:rPr>
          <w:rFonts w:ascii="Arial Narrow" w:hAnsi="Arial Narrow" w:cs="Arial"/>
          <w:color w:val="000000"/>
          <w:sz w:val="22"/>
        </w:rPr>
        <w:t>, kot v primerih, ko</w:t>
      </w:r>
      <w:r w:rsidRPr="00151000">
        <w:rPr>
          <w:rFonts w:ascii="Arial Narrow" w:hAnsi="Arial Narrow" w:cs="Arial"/>
          <w:color w:val="000000"/>
          <w:sz w:val="22"/>
        </w:rPr>
        <w:t xml:space="preserve"> so vabl</w:t>
      </w:r>
      <w:r w:rsidRPr="00151000">
        <w:rPr>
          <w:rFonts w:ascii="Arial Narrow" w:hAnsi="Arial Narrow" w:cs="Arial"/>
          <w:color w:val="000000"/>
          <w:sz w:val="22"/>
        </w:rPr>
        <w:softHyphen/>
        <w:t>jeni na podlagi zakonskih pooblastil. Če gre za vabljene uporabnice in uporabnike, jih je treb</w:t>
      </w:r>
      <w:r w:rsidR="009732DC" w:rsidRPr="00151000">
        <w:rPr>
          <w:rFonts w:ascii="Arial Narrow" w:hAnsi="Arial Narrow" w:cs="Arial"/>
          <w:color w:val="000000"/>
          <w:sz w:val="22"/>
        </w:rPr>
        <w:t>a</w:t>
      </w:r>
      <w:r w:rsidRPr="00151000">
        <w:rPr>
          <w:rFonts w:ascii="Arial Narrow" w:hAnsi="Arial Narrow" w:cs="Arial"/>
          <w:color w:val="000000"/>
          <w:sz w:val="22"/>
        </w:rPr>
        <w:t xml:space="preserve"> že na začetku postopka seznaniti z namenom vabila, s pooblastili in ukrepi, ki jih zaradi teh pooblastil socialna delavka ali socialni delavec mora izvesti</w:t>
      </w:r>
      <w:r w:rsidR="009732DC" w:rsidRPr="00151000">
        <w:rPr>
          <w:rFonts w:ascii="Arial Narrow" w:hAnsi="Arial Narrow" w:cs="Arial"/>
          <w:color w:val="000000"/>
          <w:sz w:val="22"/>
        </w:rPr>
        <w:t>,</w:t>
      </w:r>
      <w:r w:rsidRPr="00151000">
        <w:rPr>
          <w:rFonts w:ascii="Arial Narrow" w:hAnsi="Arial Narrow" w:cs="Arial"/>
          <w:color w:val="000000"/>
          <w:sz w:val="22"/>
        </w:rPr>
        <w:t xml:space="preserve"> in jih sezna</w:t>
      </w:r>
      <w:r w:rsidRPr="00151000">
        <w:rPr>
          <w:rFonts w:ascii="Arial Narrow" w:hAnsi="Arial Narrow" w:cs="Arial"/>
          <w:color w:val="000000"/>
          <w:sz w:val="22"/>
        </w:rPr>
        <w:softHyphen/>
        <w:t>niti tudi z vsemi sredstvi, ki varujejo njihove koristi in pravice. Pooblastila in ukrepi ne smejo biti razlog za nestrokovno ali pokro</w:t>
      </w:r>
      <w:r w:rsidRPr="00151000">
        <w:rPr>
          <w:rFonts w:ascii="Arial Narrow" w:hAnsi="Arial Narrow" w:cs="Arial"/>
          <w:color w:val="000000"/>
          <w:sz w:val="22"/>
        </w:rPr>
        <w:softHyphen/>
        <w:t>viteljsko delo kakor tudi ne za opuščanje uporabe znanj in metod socialnega dela v korist uporabnic in uporabnikov storitev.</w:t>
      </w:r>
    </w:p>
    <w:p w14:paraId="69928808" w14:textId="15395ACF" w:rsidR="008F4BA9" w:rsidRPr="00151000" w:rsidRDefault="008F4BA9" w:rsidP="004A4A0D">
      <w:pPr>
        <w:pStyle w:val="Pa32"/>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spo</w:t>
      </w:r>
      <w:r w:rsidRPr="00151000">
        <w:rPr>
          <w:rFonts w:ascii="Arial Narrow" w:hAnsi="Arial Narrow" w:cs="Arial"/>
          <w:color w:val="000000"/>
          <w:sz w:val="22"/>
          <w:szCs w:val="22"/>
        </w:rPr>
        <w:softHyphen/>
        <w:t>štuje morebitno zahtevo uporabnice ali uporabnika do izbire druge delavke ali de</w:t>
      </w:r>
      <w:r w:rsidRPr="00151000">
        <w:rPr>
          <w:rFonts w:ascii="Arial Narrow" w:hAnsi="Arial Narrow" w:cs="Arial"/>
          <w:color w:val="000000"/>
          <w:sz w:val="22"/>
          <w:szCs w:val="22"/>
        </w:rPr>
        <w:softHyphen/>
        <w:t>lavca, če ne more vzpostaviti zaupnega od</w:t>
      </w:r>
      <w:r w:rsidRPr="00151000">
        <w:rPr>
          <w:rFonts w:ascii="Arial Narrow" w:hAnsi="Arial Narrow" w:cs="Arial"/>
          <w:color w:val="000000"/>
          <w:sz w:val="22"/>
          <w:szCs w:val="22"/>
        </w:rPr>
        <w:softHyphen/>
        <w:t xml:space="preserve">nosa ali meni, da obstajajo nepremostljive ovire za tak odnos. Pri tem mora socialna delavka ali socialni delavec uporabnici ali uporabniku pomagati pri iskanju primerne strokovne osebe. </w:t>
      </w:r>
    </w:p>
    <w:p w14:paraId="35797CFD" w14:textId="4472C6A1" w:rsidR="008F4BA9" w:rsidRPr="00151000" w:rsidRDefault="008F4BA9" w:rsidP="004A4A0D">
      <w:pPr>
        <w:pStyle w:val="Pa32"/>
        <w:numPr>
          <w:ilvl w:val="0"/>
          <w:numId w:val="19"/>
        </w:numPr>
        <w:spacing w:before="120" w:after="120" w:line="276" w:lineRule="auto"/>
        <w:jc w:val="both"/>
        <w:rPr>
          <w:rFonts w:ascii="Arial Narrow" w:hAnsi="Arial Narrow" w:cs="Arial"/>
          <w:color w:val="000000"/>
          <w:sz w:val="22"/>
          <w:szCs w:val="22"/>
        </w:rPr>
      </w:pPr>
      <w:bookmarkStart w:id="0" w:name="_Hlk97971467"/>
      <w:r w:rsidRPr="00151000">
        <w:rPr>
          <w:rFonts w:ascii="Arial Narrow" w:hAnsi="Arial Narrow" w:cs="Arial"/>
          <w:color w:val="000000"/>
          <w:sz w:val="22"/>
          <w:szCs w:val="22"/>
        </w:rPr>
        <w:lastRenderedPageBreak/>
        <w:t>Socialna delavka ali socialni delavec ne sme izsiljevati in izvajati fizičnega, psihičnega ali kakršnegakoli drugega nasilja nad upo</w:t>
      </w:r>
      <w:r w:rsidRPr="00151000">
        <w:rPr>
          <w:rFonts w:ascii="Arial Narrow" w:hAnsi="Arial Narrow" w:cs="Arial"/>
          <w:color w:val="000000"/>
          <w:sz w:val="22"/>
          <w:szCs w:val="22"/>
        </w:rPr>
        <w:softHyphen/>
        <w:t xml:space="preserve">rabnicami ali uporabniki. </w:t>
      </w:r>
      <w:r w:rsidR="00833C55" w:rsidRPr="00151000">
        <w:rPr>
          <w:rFonts w:ascii="Arial Narrow" w:hAnsi="Arial Narrow" w:cs="Arial"/>
          <w:color w:val="000000"/>
          <w:sz w:val="22"/>
          <w:szCs w:val="22"/>
        </w:rPr>
        <w:t xml:space="preserve">Pri takšnih dejanjih tudi </w:t>
      </w:r>
      <w:r w:rsidRPr="00151000">
        <w:rPr>
          <w:rFonts w:ascii="Arial Narrow" w:hAnsi="Arial Narrow" w:cs="Arial"/>
          <w:color w:val="000000"/>
          <w:sz w:val="22"/>
          <w:szCs w:val="22"/>
        </w:rPr>
        <w:t>ne sme sodelovati, jih podpirati ali tolerirati</w:t>
      </w:r>
      <w:bookmarkEnd w:id="0"/>
      <w:r w:rsidRPr="00151000">
        <w:rPr>
          <w:rFonts w:ascii="Arial Narrow" w:hAnsi="Arial Narrow" w:cs="Arial"/>
          <w:color w:val="000000"/>
          <w:sz w:val="22"/>
          <w:szCs w:val="22"/>
        </w:rPr>
        <w:t xml:space="preserve">. </w:t>
      </w:r>
    </w:p>
    <w:p w14:paraId="167355E5" w14:textId="3A044E41" w:rsidR="008F4BA9" w:rsidRPr="00151000" w:rsidRDefault="008F4BA9" w:rsidP="004A4A0D">
      <w:pPr>
        <w:pStyle w:val="Pa27"/>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 xml:space="preserve">Če socialna delavka ali socialni delavec že ob prvem stiku oceni, da ne more </w:t>
      </w:r>
      <w:r w:rsidR="009732DC" w:rsidRPr="00151000">
        <w:rPr>
          <w:rFonts w:ascii="Arial Narrow" w:hAnsi="Arial Narrow" w:cs="Arial"/>
          <w:color w:val="000000"/>
          <w:sz w:val="22"/>
          <w:szCs w:val="22"/>
        </w:rPr>
        <w:t>zagotoviti</w:t>
      </w:r>
      <w:r w:rsidRPr="00151000">
        <w:rPr>
          <w:rFonts w:ascii="Arial Narrow" w:hAnsi="Arial Narrow" w:cs="Arial"/>
          <w:color w:val="000000"/>
          <w:sz w:val="22"/>
          <w:szCs w:val="22"/>
        </w:rPr>
        <w:t xml:space="preserve"> strokovne pomoči uporabnici ali uporabniku zaradi pomanjkanja ustreznega znanja ali drugih nepremostljivih ovir, mora o tem uporabnico ali uporabnika informirati na sprejemljiv način in tako, da s tem ne povzroči, da uporabnica ali uporabnik izpade iz sistema storitev. Storiti mora vse, da upo</w:t>
      </w:r>
      <w:r w:rsidRPr="00151000">
        <w:rPr>
          <w:rFonts w:ascii="Arial Narrow" w:hAnsi="Arial Narrow" w:cs="Arial"/>
          <w:color w:val="000000"/>
          <w:sz w:val="22"/>
          <w:szCs w:val="22"/>
        </w:rPr>
        <w:softHyphen/>
        <w:t xml:space="preserve">rabnici ali uporabniku zagotovi potrebno pomoč pri ustrezni strokovni osebi. </w:t>
      </w:r>
    </w:p>
    <w:p w14:paraId="61B2FD45" w14:textId="523AD639" w:rsidR="008F4BA9" w:rsidRPr="00151000" w:rsidRDefault="008F4BA9" w:rsidP="004A4A0D">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zbira, evidentira in si zapisuje samo tiste podatke o uporabniku ali uporabnici, ki jih potre</w:t>
      </w:r>
      <w:r w:rsidRPr="00151000">
        <w:rPr>
          <w:rFonts w:ascii="Arial Narrow" w:hAnsi="Arial Narrow" w:cs="Arial"/>
          <w:color w:val="000000"/>
          <w:sz w:val="22"/>
        </w:rPr>
        <w:softHyphen/>
        <w:t xml:space="preserve">buje za strokovno delo. </w:t>
      </w:r>
      <w:r w:rsidR="00BC15DF" w:rsidRPr="00151000">
        <w:rPr>
          <w:rFonts w:ascii="Arial Narrow" w:hAnsi="Arial Narrow" w:cs="Arial"/>
          <w:color w:val="000000"/>
          <w:sz w:val="22"/>
        </w:rPr>
        <w:t>Tako</w:t>
      </w:r>
      <w:r w:rsidRPr="00151000">
        <w:rPr>
          <w:rFonts w:ascii="Arial Narrow" w:hAnsi="Arial Narrow" w:cs="Arial"/>
          <w:color w:val="000000"/>
          <w:sz w:val="22"/>
        </w:rPr>
        <w:t xml:space="preserve"> zbrane osebne podatke uporablja samo v skladu z namenom, s katerim so bili zbrani. O tem seznani uporabnice in uporabnike ter pridobi njihovo soglasje. </w:t>
      </w:r>
    </w:p>
    <w:p w14:paraId="2050F073" w14:textId="56A5C8B1" w:rsidR="00123A74" w:rsidRPr="00151000" w:rsidRDefault="008F4BA9" w:rsidP="004A4A0D">
      <w:pPr>
        <w:pStyle w:val="Pa21"/>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Informacije o uporabniku ali uporabnici sme socialna delavka ali delavec posredo</w:t>
      </w:r>
      <w:r w:rsidRPr="00151000">
        <w:rPr>
          <w:rFonts w:ascii="Arial Narrow" w:hAnsi="Arial Narrow" w:cs="Arial"/>
          <w:color w:val="000000"/>
          <w:sz w:val="22"/>
          <w:szCs w:val="22"/>
        </w:rPr>
        <w:softHyphen/>
        <w:t>vati drugi pooblaščeni osebi, ustanovi ali organizaciji, če ve, za kakšen namen bodo uporabljene</w:t>
      </w:r>
      <w:r w:rsidR="00BC15DF" w:rsidRPr="00151000">
        <w:rPr>
          <w:rFonts w:ascii="Arial Narrow" w:hAnsi="Arial Narrow" w:cs="Arial"/>
          <w:color w:val="000000"/>
          <w:sz w:val="22"/>
          <w:szCs w:val="22"/>
        </w:rPr>
        <w:t>,</w:t>
      </w:r>
      <w:r w:rsidRPr="00151000">
        <w:rPr>
          <w:rFonts w:ascii="Arial Narrow" w:hAnsi="Arial Narrow" w:cs="Arial"/>
          <w:color w:val="000000"/>
          <w:sz w:val="22"/>
          <w:szCs w:val="22"/>
        </w:rPr>
        <w:t xml:space="preserve"> in če je hkrati izpolnjen eden od dveh pogojev: </w:t>
      </w:r>
      <w:r w:rsidR="00BC15DF" w:rsidRPr="00151000">
        <w:rPr>
          <w:rFonts w:ascii="Arial Narrow" w:hAnsi="Arial Narrow" w:cs="Arial"/>
          <w:color w:val="000000"/>
          <w:sz w:val="22"/>
          <w:szCs w:val="22"/>
        </w:rPr>
        <w:t xml:space="preserve">1) </w:t>
      </w:r>
      <w:r w:rsidRPr="00151000">
        <w:rPr>
          <w:rFonts w:ascii="Arial Narrow" w:hAnsi="Arial Narrow" w:cs="Arial"/>
          <w:color w:val="000000"/>
          <w:sz w:val="22"/>
          <w:szCs w:val="22"/>
        </w:rPr>
        <w:t xml:space="preserve">če jih drugi zainteresirani </w:t>
      </w:r>
      <w:r w:rsidR="00BC15DF" w:rsidRPr="00151000">
        <w:rPr>
          <w:rFonts w:ascii="Arial Narrow" w:hAnsi="Arial Narrow" w:cs="Arial"/>
          <w:color w:val="000000"/>
          <w:sz w:val="22"/>
          <w:szCs w:val="22"/>
        </w:rPr>
        <w:t>uporabijo</w:t>
      </w:r>
      <w:r w:rsidRPr="00151000">
        <w:rPr>
          <w:rFonts w:ascii="Arial Narrow" w:hAnsi="Arial Narrow" w:cs="Arial"/>
          <w:color w:val="000000"/>
          <w:sz w:val="22"/>
          <w:szCs w:val="22"/>
        </w:rPr>
        <w:t xml:space="preserve"> </w:t>
      </w:r>
      <w:r w:rsidR="00BC15DF" w:rsidRPr="00151000">
        <w:rPr>
          <w:rFonts w:ascii="Arial Narrow" w:hAnsi="Arial Narrow" w:cs="Arial"/>
          <w:color w:val="000000"/>
          <w:sz w:val="22"/>
          <w:szCs w:val="22"/>
        </w:rPr>
        <w:t>za</w:t>
      </w:r>
      <w:r w:rsidRPr="00151000">
        <w:rPr>
          <w:rFonts w:ascii="Arial Narrow" w:hAnsi="Arial Narrow" w:cs="Arial"/>
          <w:color w:val="000000"/>
          <w:sz w:val="22"/>
          <w:szCs w:val="22"/>
        </w:rPr>
        <w:t xml:space="preserve"> strokovne, razisko</w:t>
      </w:r>
      <w:r w:rsidRPr="00151000">
        <w:rPr>
          <w:rFonts w:ascii="Arial Narrow" w:hAnsi="Arial Narrow" w:cs="Arial"/>
          <w:color w:val="000000"/>
          <w:sz w:val="22"/>
          <w:szCs w:val="22"/>
        </w:rPr>
        <w:softHyphen/>
        <w:t xml:space="preserve">valne, statistične, supervizijske, </w:t>
      </w:r>
      <w:proofErr w:type="spellStart"/>
      <w:r w:rsidRPr="00151000">
        <w:rPr>
          <w:rFonts w:ascii="Arial Narrow" w:hAnsi="Arial Narrow" w:cs="Arial"/>
          <w:color w:val="000000"/>
          <w:sz w:val="22"/>
          <w:szCs w:val="22"/>
        </w:rPr>
        <w:t>evalvacijske</w:t>
      </w:r>
      <w:proofErr w:type="spellEnd"/>
      <w:r w:rsidRPr="00151000">
        <w:rPr>
          <w:rFonts w:ascii="Arial Narrow" w:hAnsi="Arial Narrow" w:cs="Arial"/>
          <w:color w:val="000000"/>
          <w:sz w:val="22"/>
          <w:szCs w:val="22"/>
        </w:rPr>
        <w:t xml:space="preserve"> ali </w:t>
      </w:r>
      <w:r w:rsidR="00BC15DF" w:rsidRPr="00151000">
        <w:rPr>
          <w:rFonts w:ascii="Arial Narrow" w:hAnsi="Arial Narrow" w:cs="Arial"/>
          <w:color w:val="000000"/>
          <w:sz w:val="22"/>
          <w:szCs w:val="22"/>
        </w:rPr>
        <w:t>izobraževalne</w:t>
      </w:r>
      <w:r w:rsidRPr="00151000">
        <w:rPr>
          <w:rFonts w:ascii="Arial Narrow" w:hAnsi="Arial Narrow" w:cs="Arial"/>
          <w:color w:val="000000"/>
          <w:sz w:val="22"/>
          <w:szCs w:val="22"/>
        </w:rPr>
        <w:t xml:space="preserve"> namene in jih </w:t>
      </w:r>
      <w:r w:rsidR="00D67690" w:rsidRPr="00151000">
        <w:rPr>
          <w:rFonts w:ascii="Arial Narrow" w:hAnsi="Arial Narrow" w:cs="Arial"/>
          <w:color w:val="000000"/>
          <w:sz w:val="22"/>
          <w:szCs w:val="22"/>
        </w:rPr>
        <w:t xml:space="preserve">socialna delavka ali delavec </w:t>
      </w:r>
      <w:r w:rsidRPr="00151000">
        <w:rPr>
          <w:rFonts w:ascii="Arial Narrow" w:hAnsi="Arial Narrow" w:cs="Arial"/>
          <w:color w:val="000000"/>
          <w:sz w:val="22"/>
          <w:szCs w:val="22"/>
        </w:rPr>
        <w:t>posreduje izključno v neosebni obliki (to je, da one</w:t>
      </w:r>
      <w:r w:rsidRPr="00151000">
        <w:rPr>
          <w:rFonts w:ascii="Arial Narrow" w:hAnsi="Arial Narrow" w:cs="Arial"/>
          <w:color w:val="000000"/>
          <w:sz w:val="22"/>
          <w:szCs w:val="22"/>
        </w:rPr>
        <w:softHyphen/>
        <w:t xml:space="preserve">mogočajo razkritje osebne identitete) in </w:t>
      </w:r>
      <w:r w:rsidR="00BC15DF" w:rsidRPr="00151000">
        <w:rPr>
          <w:rFonts w:ascii="Arial Narrow" w:hAnsi="Arial Narrow" w:cs="Arial"/>
          <w:color w:val="000000"/>
          <w:sz w:val="22"/>
          <w:szCs w:val="22"/>
        </w:rPr>
        <w:t xml:space="preserve">2) </w:t>
      </w:r>
      <w:r w:rsidRPr="00151000">
        <w:rPr>
          <w:rFonts w:ascii="Arial Narrow" w:hAnsi="Arial Narrow" w:cs="Arial"/>
          <w:color w:val="000000"/>
          <w:sz w:val="22"/>
          <w:szCs w:val="22"/>
        </w:rPr>
        <w:t>če</w:t>
      </w:r>
      <w:r w:rsidR="00123A74" w:rsidRPr="00151000">
        <w:rPr>
          <w:rFonts w:ascii="Arial Narrow" w:hAnsi="Arial Narrow" w:cs="Arial"/>
          <w:color w:val="000000"/>
          <w:sz w:val="22"/>
          <w:szCs w:val="22"/>
        </w:rPr>
        <w:t xml:space="preserve"> socialna delavka ali socialni delavec v zvezi s posredovanjem informacij dobi osebno do</w:t>
      </w:r>
      <w:r w:rsidR="00123A74" w:rsidRPr="00151000">
        <w:rPr>
          <w:rFonts w:ascii="Arial Narrow" w:hAnsi="Arial Narrow" w:cs="Arial"/>
          <w:color w:val="000000"/>
          <w:sz w:val="22"/>
          <w:szCs w:val="22"/>
        </w:rPr>
        <w:softHyphen/>
        <w:t xml:space="preserve">voljenje uporabnice oziroma uporabnika, da lahko to stori, pri </w:t>
      </w:r>
      <w:r w:rsidR="00BC15DF" w:rsidRPr="00151000">
        <w:rPr>
          <w:rFonts w:ascii="Arial Narrow" w:hAnsi="Arial Narrow" w:cs="Arial"/>
          <w:color w:val="000000"/>
          <w:sz w:val="22"/>
          <w:szCs w:val="22"/>
        </w:rPr>
        <w:t>tem pa</w:t>
      </w:r>
      <w:r w:rsidR="00123A74" w:rsidRPr="00151000">
        <w:rPr>
          <w:rFonts w:ascii="Arial Narrow" w:hAnsi="Arial Narrow" w:cs="Arial"/>
          <w:color w:val="000000"/>
          <w:sz w:val="22"/>
          <w:szCs w:val="22"/>
        </w:rPr>
        <w:t xml:space="preserve"> mora seznaniti uporabnico oziroma uporabnika z možnimi posledicami. </w:t>
      </w:r>
    </w:p>
    <w:p w14:paraId="28960D8E" w14:textId="44CEBF2F" w:rsidR="00DA5955" w:rsidRPr="00151000" w:rsidRDefault="00123A74" w:rsidP="00DA5955">
      <w:pPr>
        <w:pStyle w:val="Odstavekseznama"/>
        <w:numPr>
          <w:ilvl w:val="0"/>
          <w:numId w:val="19"/>
        </w:numPr>
        <w:autoSpaceDE w:val="0"/>
        <w:autoSpaceDN w:val="0"/>
        <w:adjustRightInd w:val="0"/>
        <w:spacing w:before="120" w:after="120" w:line="276" w:lineRule="auto"/>
        <w:ind w:left="357" w:hanging="357"/>
        <w:jc w:val="both"/>
        <w:rPr>
          <w:rFonts w:ascii="Arial Narrow" w:hAnsi="Arial Narrow" w:cs="Arial"/>
          <w:color w:val="000000"/>
          <w:sz w:val="22"/>
        </w:rPr>
      </w:pPr>
      <w:r w:rsidRPr="00151000">
        <w:rPr>
          <w:rFonts w:ascii="Arial Narrow" w:hAnsi="Arial Narrow" w:cs="Arial"/>
          <w:color w:val="000000"/>
          <w:sz w:val="22"/>
        </w:rPr>
        <w:t xml:space="preserve">Socialna delavka ali socialni delavec mora uporabnici oziroma uporabniku omogočiti vpogled v vso dokumentacijo, ki je nastala ali nastaja v zvezi z njo ali njim. Pri tem ne sme biti ogrožena tajnost podatkov drugih uporabnic in uporabnikov. </w:t>
      </w:r>
    </w:p>
    <w:p w14:paraId="51A0C5E4" w14:textId="55515011" w:rsidR="008F4BA9" w:rsidRPr="00151000" w:rsidRDefault="00123A74" w:rsidP="00DA5955">
      <w:pPr>
        <w:pStyle w:val="Odstavekseznama"/>
        <w:numPr>
          <w:ilvl w:val="0"/>
          <w:numId w:val="19"/>
        </w:numPr>
        <w:autoSpaceDE w:val="0"/>
        <w:autoSpaceDN w:val="0"/>
        <w:adjustRightInd w:val="0"/>
        <w:spacing w:before="120" w:after="120" w:line="276" w:lineRule="auto"/>
        <w:ind w:left="357" w:hanging="357"/>
        <w:jc w:val="both"/>
        <w:rPr>
          <w:rFonts w:ascii="Arial Narrow" w:hAnsi="Arial Narrow" w:cs="Arial"/>
          <w:sz w:val="22"/>
        </w:rPr>
      </w:pPr>
      <w:r w:rsidRPr="00151000">
        <w:rPr>
          <w:rFonts w:ascii="Arial Narrow" w:hAnsi="Arial Narrow" w:cs="Arial"/>
          <w:color w:val="000000"/>
          <w:sz w:val="22"/>
        </w:rPr>
        <w:t>Nepooblaščeno avdio ali video snemanje pogovorov in dela z uporabnicami ali upo</w:t>
      </w:r>
      <w:r w:rsidRPr="00151000">
        <w:rPr>
          <w:rFonts w:ascii="Arial Narrow" w:hAnsi="Arial Narrow" w:cs="Arial"/>
          <w:color w:val="000000"/>
          <w:sz w:val="22"/>
        </w:rPr>
        <w:softHyphen/>
        <w:t xml:space="preserve">rabniki je kaznivo dejanje. Tak material je mogoče pridobiti in uporabiti le </w:t>
      </w:r>
      <w:r w:rsidR="00CF0E4C" w:rsidRPr="00151000">
        <w:rPr>
          <w:rFonts w:ascii="Arial Narrow" w:hAnsi="Arial Narrow" w:cs="Arial"/>
          <w:color w:val="000000"/>
          <w:sz w:val="22"/>
        </w:rPr>
        <w:t>za</w:t>
      </w:r>
      <w:r w:rsidRPr="00151000">
        <w:rPr>
          <w:rFonts w:ascii="Arial Narrow" w:hAnsi="Arial Narrow" w:cs="Arial"/>
          <w:color w:val="000000"/>
          <w:sz w:val="22"/>
        </w:rPr>
        <w:t xml:space="preserve"> name</w:t>
      </w:r>
      <w:r w:rsidRPr="00151000">
        <w:rPr>
          <w:rFonts w:ascii="Arial Narrow" w:hAnsi="Arial Narrow" w:cs="Arial"/>
          <w:color w:val="000000"/>
          <w:sz w:val="22"/>
        </w:rPr>
        <w:softHyphen/>
        <w:t>ne, ki jih opredeljuje 6. načelo, vendar je treb</w:t>
      </w:r>
      <w:r w:rsidR="00CF0E4C" w:rsidRPr="00151000">
        <w:rPr>
          <w:rFonts w:ascii="Arial Narrow" w:hAnsi="Arial Narrow" w:cs="Arial"/>
          <w:color w:val="000000"/>
          <w:sz w:val="22"/>
        </w:rPr>
        <w:t>a</w:t>
      </w:r>
      <w:r w:rsidRPr="00151000">
        <w:rPr>
          <w:rFonts w:ascii="Arial Narrow" w:hAnsi="Arial Narrow" w:cs="Arial"/>
          <w:color w:val="000000"/>
          <w:sz w:val="22"/>
        </w:rPr>
        <w:t xml:space="preserve"> najprej uporabnice in uporabnike informirati, se prepričati, </w:t>
      </w:r>
      <w:r w:rsidR="00CF0E4C" w:rsidRPr="00151000">
        <w:rPr>
          <w:rFonts w:ascii="Arial Narrow" w:hAnsi="Arial Narrow" w:cs="Arial"/>
          <w:color w:val="000000"/>
          <w:sz w:val="22"/>
        </w:rPr>
        <w:t>ali</w:t>
      </w:r>
      <w:r w:rsidRPr="00151000">
        <w:rPr>
          <w:rFonts w:ascii="Arial Narrow" w:hAnsi="Arial Narrow" w:cs="Arial"/>
          <w:color w:val="000000"/>
          <w:sz w:val="22"/>
        </w:rPr>
        <w:t xml:space="preserve"> razumejo namen in posledice</w:t>
      </w:r>
      <w:r w:rsidR="00CF0E4C" w:rsidRPr="00151000">
        <w:rPr>
          <w:rFonts w:ascii="Arial Narrow" w:hAnsi="Arial Narrow" w:cs="Arial"/>
          <w:color w:val="000000"/>
          <w:sz w:val="22"/>
        </w:rPr>
        <w:t>,</w:t>
      </w:r>
      <w:r w:rsidRPr="00151000">
        <w:rPr>
          <w:rFonts w:ascii="Arial Narrow" w:hAnsi="Arial Narrow" w:cs="Arial"/>
          <w:color w:val="000000"/>
          <w:sz w:val="22"/>
        </w:rPr>
        <w:t xml:space="preserve"> ter potem pridobiti pisn</w:t>
      </w:r>
      <w:r w:rsidR="00CF0E4C" w:rsidRPr="00151000">
        <w:rPr>
          <w:rFonts w:ascii="Arial Narrow" w:hAnsi="Arial Narrow" w:cs="Arial"/>
          <w:color w:val="000000"/>
          <w:sz w:val="22"/>
        </w:rPr>
        <w:t>o privolitev</w:t>
      </w:r>
      <w:r w:rsidRPr="00151000">
        <w:rPr>
          <w:rFonts w:ascii="Arial Narrow" w:hAnsi="Arial Narrow" w:cs="Arial"/>
          <w:color w:val="000000"/>
          <w:sz w:val="22"/>
        </w:rPr>
        <w:t>. Pisn</w:t>
      </w:r>
      <w:r w:rsidR="00CF0E4C" w:rsidRPr="00151000">
        <w:rPr>
          <w:rFonts w:ascii="Arial Narrow" w:hAnsi="Arial Narrow" w:cs="Arial"/>
          <w:color w:val="000000"/>
          <w:sz w:val="22"/>
        </w:rPr>
        <w:t>o</w:t>
      </w:r>
      <w:r w:rsidRPr="00151000">
        <w:rPr>
          <w:rFonts w:ascii="Arial Narrow" w:hAnsi="Arial Narrow" w:cs="Arial"/>
          <w:color w:val="000000"/>
          <w:sz w:val="22"/>
        </w:rPr>
        <w:t xml:space="preserve"> pri</w:t>
      </w:r>
      <w:r w:rsidR="00CF0E4C" w:rsidRPr="00151000">
        <w:rPr>
          <w:rFonts w:ascii="Arial Narrow" w:hAnsi="Arial Narrow" w:cs="Arial"/>
          <w:color w:val="000000"/>
          <w:sz w:val="22"/>
        </w:rPr>
        <w:t>volitev</w:t>
      </w:r>
      <w:r w:rsidRPr="00151000">
        <w:rPr>
          <w:rFonts w:ascii="Arial Narrow" w:hAnsi="Arial Narrow" w:cs="Arial"/>
          <w:color w:val="000000"/>
          <w:sz w:val="22"/>
        </w:rPr>
        <w:t xml:space="preserve"> je treb</w:t>
      </w:r>
      <w:r w:rsidR="00CF0E4C" w:rsidRPr="00151000">
        <w:rPr>
          <w:rFonts w:ascii="Arial Narrow" w:hAnsi="Arial Narrow" w:cs="Arial"/>
          <w:color w:val="000000"/>
          <w:sz w:val="22"/>
        </w:rPr>
        <w:t>a</w:t>
      </w:r>
      <w:r w:rsidRPr="00151000">
        <w:rPr>
          <w:rFonts w:ascii="Arial Narrow" w:hAnsi="Arial Narrow" w:cs="Arial"/>
          <w:color w:val="000000"/>
          <w:sz w:val="22"/>
        </w:rPr>
        <w:t xml:space="preserve"> pri</w:t>
      </w:r>
      <w:r w:rsidRPr="00151000">
        <w:rPr>
          <w:rFonts w:ascii="Arial Narrow" w:hAnsi="Arial Narrow" w:cs="Arial"/>
          <w:color w:val="000000"/>
          <w:sz w:val="22"/>
        </w:rPr>
        <w:softHyphen/>
        <w:t>dobiti tudi v primeru javnega predvajanja posnetkov.</w:t>
      </w:r>
    </w:p>
    <w:p w14:paraId="44EC447E" w14:textId="77777777" w:rsidR="00123A74" w:rsidRPr="00151000" w:rsidRDefault="00123A74" w:rsidP="00DA5955">
      <w:pPr>
        <w:pStyle w:val="Odstavekseznama"/>
        <w:numPr>
          <w:ilvl w:val="0"/>
          <w:numId w:val="19"/>
        </w:numPr>
        <w:autoSpaceDE w:val="0"/>
        <w:autoSpaceDN w:val="0"/>
        <w:adjustRightInd w:val="0"/>
        <w:spacing w:before="120" w:after="120" w:line="276" w:lineRule="auto"/>
        <w:ind w:left="357" w:hanging="357"/>
        <w:jc w:val="both"/>
        <w:rPr>
          <w:rFonts w:ascii="Arial Narrow" w:hAnsi="Arial Narrow" w:cs="Arial"/>
          <w:color w:val="000000"/>
          <w:sz w:val="22"/>
        </w:rPr>
      </w:pPr>
      <w:r w:rsidRPr="00151000">
        <w:rPr>
          <w:rFonts w:ascii="Arial Narrow" w:hAnsi="Arial Narrow" w:cs="Arial"/>
          <w:color w:val="000000"/>
          <w:sz w:val="22"/>
        </w:rPr>
        <w:t>Za socialno delavko ali socialnega delavca je prepovedano prejemanje materialnih daril in nematerialnih uslug v zvezi s priča</w:t>
      </w:r>
      <w:r w:rsidRPr="00151000">
        <w:rPr>
          <w:rFonts w:ascii="Arial Narrow" w:hAnsi="Arial Narrow" w:cs="Arial"/>
          <w:color w:val="000000"/>
          <w:sz w:val="22"/>
        </w:rPr>
        <w:softHyphen/>
        <w:t xml:space="preserve">kovanim ali opravljenim strokovnim delom. </w:t>
      </w:r>
    </w:p>
    <w:p w14:paraId="370C6E6A" w14:textId="6CAB4AE8"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ki deluje v javnem sektorju, svoj</w:t>
      </w:r>
      <w:r w:rsidR="00BA6F07" w:rsidRPr="00151000">
        <w:rPr>
          <w:rFonts w:ascii="Arial Narrow" w:hAnsi="Arial Narrow" w:cs="Arial"/>
          <w:color w:val="000000"/>
          <w:sz w:val="22"/>
        </w:rPr>
        <w:t>ih</w:t>
      </w:r>
      <w:r w:rsidRPr="00151000">
        <w:rPr>
          <w:rFonts w:ascii="Arial Narrow" w:hAnsi="Arial Narrow" w:cs="Arial"/>
          <w:color w:val="000000"/>
          <w:sz w:val="22"/>
        </w:rPr>
        <w:t xml:space="preserve"> storit</w:t>
      </w:r>
      <w:r w:rsidR="00BA6F07" w:rsidRPr="00151000">
        <w:rPr>
          <w:rFonts w:ascii="Arial Narrow" w:hAnsi="Arial Narrow" w:cs="Arial"/>
          <w:color w:val="000000"/>
          <w:sz w:val="22"/>
        </w:rPr>
        <w:t>e</w:t>
      </w:r>
      <w:r w:rsidRPr="00151000">
        <w:rPr>
          <w:rFonts w:ascii="Arial Narrow" w:hAnsi="Arial Narrow" w:cs="Arial"/>
          <w:color w:val="000000"/>
          <w:sz w:val="22"/>
        </w:rPr>
        <w:t xml:space="preserve">v ne zaračunava. </w:t>
      </w:r>
      <w:r w:rsidR="00BA6F07" w:rsidRPr="00151000">
        <w:rPr>
          <w:rFonts w:ascii="Arial Narrow" w:hAnsi="Arial Narrow" w:cs="Arial"/>
          <w:color w:val="000000"/>
          <w:sz w:val="22"/>
        </w:rPr>
        <w:t>Če</w:t>
      </w:r>
      <w:r w:rsidRPr="00151000">
        <w:rPr>
          <w:rFonts w:ascii="Arial Narrow" w:hAnsi="Arial Narrow" w:cs="Arial"/>
          <w:color w:val="000000"/>
          <w:sz w:val="22"/>
        </w:rPr>
        <w:t xml:space="preserve"> izvaja dejav</w:t>
      </w:r>
      <w:r w:rsidRPr="00151000">
        <w:rPr>
          <w:rFonts w:ascii="Arial Narrow" w:hAnsi="Arial Narrow" w:cs="Arial"/>
          <w:color w:val="000000"/>
          <w:sz w:val="22"/>
        </w:rPr>
        <w:softHyphen/>
        <w:t xml:space="preserve">nost </w:t>
      </w:r>
      <w:r w:rsidR="00BA6F07" w:rsidRPr="00151000">
        <w:rPr>
          <w:rFonts w:ascii="Arial Narrow" w:hAnsi="Arial Narrow" w:cs="Arial"/>
          <w:color w:val="000000"/>
          <w:sz w:val="22"/>
        </w:rPr>
        <w:t>zunaj</w:t>
      </w:r>
      <w:r w:rsidRPr="00151000">
        <w:rPr>
          <w:rFonts w:ascii="Arial Narrow" w:hAnsi="Arial Narrow" w:cs="Arial"/>
          <w:color w:val="000000"/>
          <w:sz w:val="22"/>
        </w:rPr>
        <w:t xml:space="preserve"> javne mreže ali sofinanciranja iz javnih sredstev, lahko prejme plačilo neposredno od uporabnice ali uporab</w:t>
      </w:r>
      <w:r w:rsidRPr="00151000">
        <w:rPr>
          <w:rFonts w:ascii="Arial Narrow" w:hAnsi="Arial Narrow" w:cs="Arial"/>
          <w:color w:val="000000"/>
          <w:sz w:val="22"/>
        </w:rPr>
        <w:softHyphen/>
        <w:t xml:space="preserve">nika, vendar ga mora pred obravnavo seznaniti s cenikom. Spreminjanje cene med potekom izvajanja dela je mogoče le ob soglasju uporabnice ali uporabnika te storitve. </w:t>
      </w:r>
      <w:r w:rsidR="001C0DE0" w:rsidRPr="00151000">
        <w:rPr>
          <w:rFonts w:ascii="Arial Narrow" w:hAnsi="Arial Narrow" w:cs="Arial"/>
          <w:color w:val="000000"/>
          <w:sz w:val="22"/>
        </w:rPr>
        <w:t>Socialna delavka ali socialni delavec z</w:t>
      </w:r>
      <w:r w:rsidRPr="00151000">
        <w:rPr>
          <w:rFonts w:ascii="Arial Narrow" w:hAnsi="Arial Narrow" w:cs="Arial"/>
          <w:color w:val="000000"/>
          <w:sz w:val="22"/>
        </w:rPr>
        <w:t xml:space="preserve"> zaračunavanjem storitev ne sme prispevati k poslabšanju mate</w:t>
      </w:r>
      <w:r w:rsidRPr="00151000">
        <w:rPr>
          <w:rFonts w:ascii="Arial Narrow" w:hAnsi="Arial Narrow" w:cs="Arial"/>
          <w:color w:val="000000"/>
          <w:sz w:val="22"/>
        </w:rPr>
        <w:softHyphen/>
        <w:t xml:space="preserve">rialnega stanja </w:t>
      </w:r>
      <w:r w:rsidR="001C0DE0" w:rsidRPr="00151000">
        <w:rPr>
          <w:rFonts w:ascii="Arial Narrow" w:hAnsi="Arial Narrow" w:cs="Arial"/>
          <w:color w:val="000000"/>
          <w:sz w:val="22"/>
        </w:rPr>
        <w:t xml:space="preserve">uporabnice ali uporabnika </w:t>
      </w:r>
      <w:r w:rsidRPr="00151000">
        <w:rPr>
          <w:rFonts w:ascii="Arial Narrow" w:hAnsi="Arial Narrow" w:cs="Arial"/>
          <w:color w:val="000000"/>
          <w:sz w:val="22"/>
        </w:rPr>
        <w:t>in povečevati stiske, ki iz tega izhajajo, v tem primeru uporab</w:t>
      </w:r>
      <w:r w:rsidRPr="00151000">
        <w:rPr>
          <w:rFonts w:ascii="Arial Narrow" w:hAnsi="Arial Narrow" w:cs="Arial"/>
          <w:color w:val="000000"/>
          <w:sz w:val="22"/>
        </w:rPr>
        <w:softHyphen/>
        <w:t xml:space="preserve">nico ali uporabnika usmeri na izvajalce v javni mreži. </w:t>
      </w:r>
    </w:p>
    <w:p w14:paraId="38DF2016" w14:textId="22CB6801" w:rsidR="00123A74" w:rsidRPr="00151000" w:rsidRDefault="00123A74" w:rsidP="00DA5955">
      <w:pPr>
        <w:pStyle w:val="Pa13"/>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 xml:space="preserve">Socialna delavka ali socialni delavec </w:t>
      </w:r>
      <w:r w:rsidR="001C0DE0" w:rsidRPr="00151000">
        <w:rPr>
          <w:rFonts w:ascii="Arial Narrow" w:hAnsi="Arial Narrow" w:cs="Arial"/>
          <w:color w:val="000000"/>
          <w:sz w:val="22"/>
          <w:szCs w:val="22"/>
        </w:rPr>
        <w:t xml:space="preserve">mora </w:t>
      </w:r>
      <w:r w:rsidRPr="00151000">
        <w:rPr>
          <w:rFonts w:ascii="Arial Narrow" w:hAnsi="Arial Narrow" w:cs="Arial"/>
          <w:color w:val="000000"/>
          <w:sz w:val="22"/>
          <w:szCs w:val="22"/>
        </w:rPr>
        <w:t>rav</w:t>
      </w:r>
      <w:r w:rsidRPr="00151000">
        <w:rPr>
          <w:rFonts w:ascii="Arial Narrow" w:hAnsi="Arial Narrow" w:cs="Arial"/>
          <w:color w:val="000000"/>
          <w:sz w:val="22"/>
          <w:szCs w:val="22"/>
        </w:rPr>
        <w:softHyphen/>
        <w:t>na</w:t>
      </w:r>
      <w:r w:rsidR="001C0DE0" w:rsidRPr="00151000">
        <w:rPr>
          <w:rFonts w:ascii="Arial Narrow" w:hAnsi="Arial Narrow" w:cs="Arial"/>
          <w:color w:val="000000"/>
          <w:sz w:val="22"/>
          <w:szCs w:val="22"/>
        </w:rPr>
        <w:t>ti</w:t>
      </w:r>
      <w:r w:rsidRPr="00151000">
        <w:rPr>
          <w:rFonts w:ascii="Arial Narrow" w:hAnsi="Arial Narrow" w:cs="Arial"/>
          <w:color w:val="000000"/>
          <w:sz w:val="22"/>
          <w:szCs w:val="22"/>
        </w:rPr>
        <w:t xml:space="preserve"> v skladu s tem kodeksom, s spoznanji znanosti in stroke socialnega dela ter z ugotovitvami drugih znanosti, njeno ozi</w:t>
      </w:r>
      <w:r w:rsidRPr="00151000">
        <w:rPr>
          <w:rFonts w:ascii="Arial Narrow" w:hAnsi="Arial Narrow" w:cs="Arial"/>
          <w:color w:val="000000"/>
          <w:sz w:val="22"/>
          <w:szCs w:val="22"/>
        </w:rPr>
        <w:softHyphen/>
        <w:t>roma njegovo strokovno delo mora biti neodvisno in neovirano. Za to so odgo</w:t>
      </w:r>
      <w:r w:rsidRPr="00151000">
        <w:rPr>
          <w:rFonts w:ascii="Arial Narrow" w:hAnsi="Arial Narrow" w:cs="Arial"/>
          <w:color w:val="000000"/>
          <w:sz w:val="22"/>
          <w:szCs w:val="22"/>
        </w:rPr>
        <w:softHyphen/>
        <w:t>vorne osebe in organi, ki so socialni de</w:t>
      </w:r>
      <w:r w:rsidRPr="00151000">
        <w:rPr>
          <w:rFonts w:ascii="Arial Narrow" w:hAnsi="Arial Narrow" w:cs="Arial"/>
          <w:color w:val="000000"/>
          <w:sz w:val="22"/>
          <w:szCs w:val="22"/>
        </w:rPr>
        <w:softHyphen/>
        <w:t xml:space="preserve">lavki ali socialnemu delavcu nadrejeni. </w:t>
      </w:r>
    </w:p>
    <w:p w14:paraId="0E6DAFC9" w14:textId="02659148" w:rsidR="00DA5955"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Socialni delavec ali socialna delavka mora zavrniti </w:t>
      </w:r>
      <w:r w:rsidR="001C0DE0" w:rsidRPr="00151000">
        <w:rPr>
          <w:rFonts w:ascii="Arial Narrow" w:hAnsi="Arial Narrow" w:cs="Arial"/>
          <w:color w:val="000000"/>
          <w:sz w:val="22"/>
        </w:rPr>
        <w:t>vsako</w:t>
      </w:r>
      <w:r w:rsidRPr="00151000">
        <w:rPr>
          <w:rFonts w:ascii="Arial Narrow" w:hAnsi="Arial Narrow" w:cs="Arial"/>
          <w:color w:val="000000"/>
          <w:sz w:val="22"/>
        </w:rPr>
        <w:t xml:space="preserve"> sodelovanje v postopkih, ki niso v skladu z vrednotami in etičnimi načeli socialnega dela. </w:t>
      </w:r>
    </w:p>
    <w:p w14:paraId="1624C75B" w14:textId="2F11C9A5"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Na neupoštevanje ko</w:t>
      </w:r>
      <w:r w:rsidRPr="00151000">
        <w:rPr>
          <w:rFonts w:ascii="Arial Narrow" w:hAnsi="Arial Narrow" w:cs="Arial"/>
          <w:color w:val="000000"/>
          <w:sz w:val="22"/>
        </w:rPr>
        <w:softHyphen/>
        <w:t>deksa etike ali kateregakoli etičnega načela socialna delavka ali socialni dela</w:t>
      </w:r>
      <w:r w:rsidRPr="00151000">
        <w:rPr>
          <w:rFonts w:ascii="Arial Narrow" w:hAnsi="Arial Narrow" w:cs="Arial"/>
          <w:color w:val="000000"/>
          <w:sz w:val="22"/>
        </w:rPr>
        <w:softHyphen/>
        <w:t xml:space="preserve">vec opozarja svoje kolegice in kolege ter vodstvo organizacije, v kateri se to zgodi. Po potrebi o tem obvesti </w:t>
      </w:r>
      <w:r w:rsidRPr="00151000">
        <w:rPr>
          <w:rFonts w:ascii="Arial Narrow" w:hAnsi="Arial Narrow" w:cs="Arial"/>
          <w:color w:val="000000"/>
          <w:sz w:val="22"/>
        </w:rPr>
        <w:lastRenderedPageBreak/>
        <w:t>pristojne usta</w:t>
      </w:r>
      <w:r w:rsidRPr="00151000">
        <w:rPr>
          <w:rFonts w:ascii="Arial Narrow" w:hAnsi="Arial Narrow" w:cs="Arial"/>
          <w:color w:val="000000"/>
          <w:sz w:val="22"/>
        </w:rPr>
        <w:softHyphen/>
        <w:t xml:space="preserve">nove </w:t>
      </w:r>
      <w:r w:rsidR="001C0DE0" w:rsidRPr="00151000">
        <w:rPr>
          <w:rFonts w:ascii="Arial Narrow" w:hAnsi="Arial Narrow" w:cs="Arial"/>
          <w:color w:val="000000"/>
          <w:sz w:val="22"/>
        </w:rPr>
        <w:t>in</w:t>
      </w:r>
      <w:r w:rsidRPr="00151000">
        <w:rPr>
          <w:rFonts w:ascii="Arial Narrow" w:hAnsi="Arial Narrow" w:cs="Arial"/>
          <w:color w:val="000000"/>
          <w:sz w:val="22"/>
        </w:rPr>
        <w:t xml:space="preserve"> širšo strokovno javnost ter poda predlog za strokovno izpopolnjevanje za ohranjanje strokovnosti. </w:t>
      </w:r>
    </w:p>
    <w:p w14:paraId="4392D8C5" w14:textId="77777777" w:rsidR="00F66FC6" w:rsidRPr="00151000" w:rsidRDefault="00F66FC6" w:rsidP="00F66FC6">
      <w:pPr>
        <w:pStyle w:val="Odstavekseznama"/>
        <w:autoSpaceDE w:val="0"/>
        <w:autoSpaceDN w:val="0"/>
        <w:adjustRightInd w:val="0"/>
        <w:spacing w:before="120" w:after="120" w:line="276" w:lineRule="auto"/>
        <w:ind w:left="360"/>
        <w:jc w:val="both"/>
        <w:rPr>
          <w:rFonts w:ascii="Arial Narrow" w:hAnsi="Arial Narrow" w:cs="Arial"/>
          <w:color w:val="000000"/>
          <w:sz w:val="22"/>
        </w:rPr>
      </w:pPr>
    </w:p>
    <w:p w14:paraId="1C00AC07" w14:textId="587180CD" w:rsidR="00123A74" w:rsidRPr="00151000" w:rsidRDefault="00123A74" w:rsidP="00A01E51">
      <w:pPr>
        <w:autoSpaceDE w:val="0"/>
        <w:autoSpaceDN w:val="0"/>
        <w:adjustRightInd w:val="0"/>
        <w:spacing w:before="120" w:after="120" w:line="276" w:lineRule="auto"/>
        <w:jc w:val="both"/>
        <w:rPr>
          <w:rFonts w:ascii="Arial Narrow" w:hAnsi="Arial Narrow" w:cs="Arial"/>
          <w:color w:val="000000"/>
          <w:szCs w:val="24"/>
        </w:rPr>
      </w:pPr>
      <w:r w:rsidRPr="00151000">
        <w:rPr>
          <w:rFonts w:ascii="Arial Narrow" w:hAnsi="Arial Narrow" w:cs="Arial"/>
          <w:b/>
          <w:bCs/>
          <w:i/>
          <w:iCs/>
          <w:color w:val="000000"/>
          <w:szCs w:val="24"/>
        </w:rPr>
        <w:t>B. Odnos do p</w:t>
      </w:r>
      <w:r w:rsidR="001C0DE0" w:rsidRPr="00151000">
        <w:rPr>
          <w:rFonts w:ascii="Arial Narrow" w:hAnsi="Arial Narrow" w:cs="Arial"/>
          <w:b/>
          <w:bCs/>
          <w:i/>
          <w:iCs/>
          <w:color w:val="000000"/>
          <w:szCs w:val="24"/>
        </w:rPr>
        <w:t>oklicnega</w:t>
      </w:r>
      <w:r w:rsidRPr="00151000">
        <w:rPr>
          <w:rFonts w:ascii="Arial Narrow" w:hAnsi="Arial Narrow" w:cs="Arial"/>
          <w:b/>
          <w:bCs/>
          <w:i/>
          <w:iCs/>
          <w:color w:val="000000"/>
          <w:szCs w:val="24"/>
        </w:rPr>
        <w:t xml:space="preserve"> okolja </w:t>
      </w:r>
    </w:p>
    <w:p w14:paraId="0142AAE8" w14:textId="7D35369E" w:rsidR="00123A74" w:rsidRPr="00151000" w:rsidRDefault="00123A74" w:rsidP="00DA5955">
      <w:pPr>
        <w:pStyle w:val="Odstavekseznama"/>
        <w:numPr>
          <w:ilvl w:val="0"/>
          <w:numId w:val="19"/>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si pri sodelovanju s kolegicami in kolegi v so</w:t>
      </w:r>
      <w:r w:rsidRPr="00151000">
        <w:rPr>
          <w:rFonts w:ascii="Arial Narrow" w:hAnsi="Arial Narrow" w:cs="Arial"/>
          <w:color w:val="000000"/>
          <w:sz w:val="22"/>
        </w:rPr>
        <w:softHyphen/>
        <w:t>cialnem delu kot tudi s strokovnjakinjami</w:t>
      </w:r>
      <w:r w:rsidR="00DA5955" w:rsidRPr="00151000">
        <w:rPr>
          <w:rFonts w:ascii="Arial Narrow" w:hAnsi="Arial Narrow" w:cs="Arial"/>
          <w:color w:val="000000"/>
          <w:sz w:val="22"/>
        </w:rPr>
        <w:t xml:space="preserve"> </w:t>
      </w:r>
      <w:r w:rsidRPr="00151000">
        <w:rPr>
          <w:rFonts w:ascii="Arial Narrow" w:hAnsi="Arial Narrow" w:cs="Arial"/>
          <w:color w:val="000000"/>
          <w:sz w:val="22"/>
        </w:rPr>
        <w:t xml:space="preserve">in strokovnjaki drugih </w:t>
      </w:r>
      <w:r w:rsidR="002C1793" w:rsidRPr="00151000">
        <w:rPr>
          <w:rFonts w:ascii="Arial Narrow" w:hAnsi="Arial Narrow" w:cs="Arial"/>
          <w:color w:val="000000"/>
          <w:sz w:val="22"/>
        </w:rPr>
        <w:t>strok</w:t>
      </w:r>
      <w:r w:rsidRPr="00151000">
        <w:rPr>
          <w:rFonts w:ascii="Arial Narrow" w:hAnsi="Arial Narrow" w:cs="Arial"/>
          <w:color w:val="000000"/>
          <w:sz w:val="22"/>
        </w:rPr>
        <w:t xml:space="preserve"> prizadeva, da razlike v izobrazbi, položaju, znanju,  delovnih metodah in osebnem prepričanju ne b</w:t>
      </w:r>
      <w:r w:rsidR="002C1793" w:rsidRPr="00151000">
        <w:rPr>
          <w:rFonts w:ascii="Arial Narrow" w:hAnsi="Arial Narrow" w:cs="Arial"/>
          <w:color w:val="000000"/>
          <w:sz w:val="22"/>
        </w:rPr>
        <w:t>i bile</w:t>
      </w:r>
      <w:r w:rsidRPr="00151000">
        <w:rPr>
          <w:rFonts w:ascii="Arial Narrow" w:hAnsi="Arial Narrow" w:cs="Arial"/>
          <w:color w:val="000000"/>
          <w:sz w:val="22"/>
        </w:rPr>
        <w:t xml:space="preserve"> ovira, pač pa korist vseh. </w:t>
      </w:r>
    </w:p>
    <w:p w14:paraId="75A32479" w14:textId="4AD5A42D" w:rsidR="00123A74" w:rsidRPr="00151000" w:rsidRDefault="00123A74" w:rsidP="00DA5955">
      <w:pPr>
        <w:pStyle w:val="Pa13"/>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se zavzema za solidarno in interdisciplinar</w:t>
      </w:r>
      <w:r w:rsidRPr="00151000">
        <w:rPr>
          <w:rFonts w:ascii="Arial Narrow" w:hAnsi="Arial Narrow" w:cs="Arial"/>
          <w:color w:val="000000"/>
          <w:sz w:val="22"/>
          <w:szCs w:val="22"/>
        </w:rPr>
        <w:softHyphen/>
        <w:t>no ter medsektorsko sodelovanje, enako s podrejenimi kot z nadrejenimi. Izjema je mogoča le v primerih, ko bi takšno rav</w:t>
      </w:r>
      <w:r w:rsidRPr="00151000">
        <w:rPr>
          <w:rFonts w:ascii="Arial Narrow" w:hAnsi="Arial Narrow" w:cs="Arial"/>
          <w:color w:val="000000"/>
          <w:sz w:val="22"/>
          <w:szCs w:val="22"/>
        </w:rPr>
        <w:softHyphen/>
        <w:t xml:space="preserve">nanje utegnilo kakorkoli škoditi </w:t>
      </w:r>
      <w:r w:rsidR="002C1793" w:rsidRPr="00151000">
        <w:rPr>
          <w:rFonts w:ascii="Arial Narrow" w:hAnsi="Arial Narrow" w:cs="Arial"/>
          <w:color w:val="000000"/>
          <w:sz w:val="22"/>
          <w:szCs w:val="22"/>
        </w:rPr>
        <w:t>nekdanjim</w:t>
      </w:r>
      <w:r w:rsidRPr="00151000">
        <w:rPr>
          <w:rFonts w:ascii="Arial Narrow" w:hAnsi="Arial Narrow" w:cs="Arial"/>
          <w:color w:val="000000"/>
          <w:sz w:val="22"/>
          <w:szCs w:val="22"/>
        </w:rPr>
        <w:t xml:space="preserve">, </w:t>
      </w:r>
      <w:r w:rsidR="002C1793" w:rsidRPr="00151000">
        <w:rPr>
          <w:rFonts w:ascii="Arial Narrow" w:hAnsi="Arial Narrow" w:cs="Arial"/>
          <w:color w:val="000000"/>
          <w:sz w:val="22"/>
          <w:szCs w:val="22"/>
        </w:rPr>
        <w:t>zdajšnjim</w:t>
      </w:r>
      <w:r w:rsidRPr="00151000">
        <w:rPr>
          <w:rFonts w:ascii="Arial Narrow" w:hAnsi="Arial Narrow" w:cs="Arial"/>
          <w:color w:val="000000"/>
          <w:sz w:val="22"/>
          <w:szCs w:val="22"/>
        </w:rPr>
        <w:t xml:space="preserve"> ali potencialnim uporabnicam in uporabnikom. </w:t>
      </w:r>
    </w:p>
    <w:p w14:paraId="3352684B" w14:textId="0108224D" w:rsidR="00123A74" w:rsidRPr="00151000" w:rsidRDefault="00123A74" w:rsidP="00DA5955">
      <w:pPr>
        <w:pStyle w:val="Odstavekseznama"/>
        <w:numPr>
          <w:ilvl w:val="0"/>
          <w:numId w:val="19"/>
        </w:numPr>
        <w:spacing w:before="120" w:after="120" w:line="276" w:lineRule="auto"/>
        <w:jc w:val="both"/>
        <w:rPr>
          <w:rFonts w:ascii="Arial Narrow" w:hAnsi="Arial Narrow" w:cs="Arial"/>
          <w:sz w:val="22"/>
        </w:rPr>
      </w:pPr>
      <w:r w:rsidRPr="00151000">
        <w:rPr>
          <w:rFonts w:ascii="Arial Narrow" w:hAnsi="Arial Narrow" w:cs="Arial"/>
          <w:b/>
          <w:bCs/>
          <w:color w:val="000000"/>
          <w:sz w:val="22"/>
        </w:rPr>
        <w:t xml:space="preserve"> </w:t>
      </w:r>
      <w:r w:rsidRPr="00151000">
        <w:rPr>
          <w:rFonts w:ascii="Arial Narrow" w:hAnsi="Arial Narrow" w:cs="Arial"/>
          <w:color w:val="000000"/>
          <w:sz w:val="22"/>
        </w:rPr>
        <w:t>Socialna delavka ali socialni delavec se vključuje v intervizijske in supervizijske oblike dela in tudi sicer po potrebi sode</w:t>
      </w:r>
      <w:r w:rsidRPr="00151000">
        <w:rPr>
          <w:rFonts w:ascii="Arial Narrow" w:hAnsi="Arial Narrow" w:cs="Arial"/>
          <w:color w:val="000000"/>
          <w:sz w:val="22"/>
        </w:rPr>
        <w:softHyphen/>
        <w:t>luje s svojimi kolegicami in kolegi kot tudi z drugimi strokovnjakinjami in strokovn</w:t>
      </w:r>
      <w:r w:rsidRPr="00151000">
        <w:rPr>
          <w:rFonts w:ascii="Arial Narrow" w:hAnsi="Arial Narrow" w:cs="Arial"/>
          <w:color w:val="000000"/>
          <w:sz w:val="22"/>
        </w:rPr>
        <w:softHyphen/>
        <w:t>jaki. Obvezno se mora z njimi posvetovati, če je pri svojem delu v kakršnihkoli stro</w:t>
      </w:r>
      <w:r w:rsidRPr="00151000">
        <w:rPr>
          <w:rFonts w:ascii="Arial Narrow" w:hAnsi="Arial Narrow" w:cs="Arial"/>
          <w:color w:val="000000"/>
          <w:sz w:val="22"/>
        </w:rPr>
        <w:softHyphen/>
        <w:t>kovnih dilemah ali če obstaja verjetnost, da bi bila opustitev konzultacije z drugimi škodljiva za uporabnico ali uporabnika.</w:t>
      </w:r>
    </w:p>
    <w:p w14:paraId="47E818AB" w14:textId="396014FF"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Morebitna razhajanja ali konflikte z dru</w:t>
      </w:r>
      <w:r w:rsidRPr="00151000">
        <w:rPr>
          <w:rFonts w:ascii="Arial Narrow" w:hAnsi="Arial Narrow" w:cs="Arial"/>
          <w:color w:val="000000"/>
          <w:sz w:val="22"/>
        </w:rPr>
        <w:softHyphen/>
        <w:t>gimi kolegicami in kolegi, nadrejenimi ali podrejenimi mora socialna delavka ali so</w:t>
      </w:r>
      <w:r w:rsidRPr="00151000">
        <w:rPr>
          <w:rFonts w:ascii="Arial Narrow" w:hAnsi="Arial Narrow" w:cs="Arial"/>
          <w:color w:val="000000"/>
          <w:sz w:val="22"/>
        </w:rPr>
        <w:softHyphen/>
        <w:t>cialni delavec vselej razmejiti od osebnih, nep</w:t>
      </w:r>
      <w:r w:rsidR="00A35D03" w:rsidRPr="00151000">
        <w:rPr>
          <w:rFonts w:ascii="Arial Narrow" w:hAnsi="Arial Narrow" w:cs="Arial"/>
          <w:color w:val="000000"/>
          <w:sz w:val="22"/>
        </w:rPr>
        <w:t>oklicnih</w:t>
      </w:r>
      <w:r w:rsidRPr="00151000">
        <w:rPr>
          <w:rFonts w:ascii="Arial Narrow" w:hAnsi="Arial Narrow" w:cs="Arial"/>
          <w:color w:val="000000"/>
          <w:sz w:val="22"/>
        </w:rPr>
        <w:t xml:space="preserve"> interesov. </w:t>
      </w:r>
    </w:p>
    <w:p w14:paraId="2E072E4A" w14:textId="11239FCC"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Svoje izkušnje in znanje socialna delavka ali socialni delavec prenaša zainteresira</w:t>
      </w:r>
      <w:r w:rsidRPr="00151000">
        <w:rPr>
          <w:rFonts w:ascii="Arial Narrow" w:hAnsi="Arial Narrow" w:cs="Arial"/>
          <w:color w:val="000000"/>
          <w:sz w:val="22"/>
        </w:rPr>
        <w:softHyphen/>
        <w:t>nim kolegicam in kolegom, drugim so</w:t>
      </w:r>
      <w:r w:rsidRPr="00151000">
        <w:rPr>
          <w:rFonts w:ascii="Arial Narrow" w:hAnsi="Arial Narrow" w:cs="Arial"/>
          <w:color w:val="000000"/>
          <w:sz w:val="22"/>
        </w:rPr>
        <w:softHyphen/>
        <w:t>delavkam in sodelavcem, pripravnicam in pripravnikom, študentskim praktikant</w:t>
      </w:r>
      <w:r w:rsidRPr="00151000">
        <w:rPr>
          <w:rFonts w:ascii="Arial Narrow" w:hAnsi="Arial Narrow" w:cs="Arial"/>
          <w:color w:val="000000"/>
          <w:sz w:val="22"/>
        </w:rPr>
        <w:softHyphen/>
        <w:t xml:space="preserve">kam in praktikantom ter prostovoljkam in prostovoljcem v socialnem delu. </w:t>
      </w:r>
    </w:p>
    <w:p w14:paraId="36B6A488" w14:textId="557CAC13" w:rsidR="00123A74" w:rsidRPr="00151000" w:rsidRDefault="00123A74" w:rsidP="00DA5955">
      <w:pPr>
        <w:pStyle w:val="Pa13"/>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Socialna delavka ali socialni delavec se mora pri svojem delu nenehno zavedati, da znanje, pridobljeno na katerikoli stop</w:t>
      </w:r>
      <w:r w:rsidRPr="00151000">
        <w:rPr>
          <w:rFonts w:ascii="Arial Narrow" w:hAnsi="Arial Narrow" w:cs="Arial"/>
          <w:color w:val="000000"/>
          <w:sz w:val="22"/>
          <w:szCs w:val="22"/>
        </w:rPr>
        <w:softHyphen/>
        <w:t xml:space="preserve">nji formalnega izobraževanja, </w:t>
      </w:r>
      <w:r w:rsidR="00A35D03" w:rsidRPr="00151000">
        <w:rPr>
          <w:rFonts w:ascii="Arial Narrow" w:hAnsi="Arial Narrow" w:cs="Arial"/>
          <w:color w:val="000000"/>
          <w:sz w:val="22"/>
          <w:szCs w:val="22"/>
        </w:rPr>
        <w:t>pa</w:t>
      </w:r>
      <w:r w:rsidRPr="00151000">
        <w:rPr>
          <w:rFonts w:ascii="Arial Narrow" w:hAnsi="Arial Narrow" w:cs="Arial"/>
          <w:color w:val="000000"/>
          <w:sz w:val="22"/>
          <w:szCs w:val="22"/>
        </w:rPr>
        <w:t xml:space="preserve"> tudi izkušnje, dobljene s strokovnim delom, niso nujno splošno uporabne, sploh pa ne popolne niti trajne. Zato svoje znanje ne</w:t>
      </w:r>
      <w:r w:rsidRPr="00151000">
        <w:rPr>
          <w:rFonts w:ascii="Arial Narrow" w:hAnsi="Arial Narrow" w:cs="Arial"/>
          <w:color w:val="000000"/>
          <w:sz w:val="22"/>
          <w:szCs w:val="22"/>
        </w:rPr>
        <w:softHyphen/>
        <w:t xml:space="preserve">nehno preverja </w:t>
      </w:r>
      <w:r w:rsidR="00A35D03" w:rsidRPr="00151000">
        <w:rPr>
          <w:rFonts w:ascii="Arial Narrow" w:hAnsi="Arial Narrow" w:cs="Arial"/>
          <w:color w:val="000000"/>
          <w:sz w:val="22"/>
          <w:szCs w:val="22"/>
        </w:rPr>
        <w:t>in</w:t>
      </w:r>
      <w:r w:rsidRPr="00151000">
        <w:rPr>
          <w:rFonts w:ascii="Arial Narrow" w:hAnsi="Arial Narrow" w:cs="Arial"/>
          <w:color w:val="000000"/>
          <w:sz w:val="22"/>
          <w:szCs w:val="22"/>
        </w:rPr>
        <w:t xml:space="preserve"> izpopolnjuje s samoi</w:t>
      </w:r>
      <w:r w:rsidRPr="00151000">
        <w:rPr>
          <w:rFonts w:ascii="Arial Narrow" w:hAnsi="Arial Narrow" w:cs="Arial"/>
          <w:color w:val="000000"/>
          <w:sz w:val="22"/>
          <w:szCs w:val="22"/>
        </w:rPr>
        <w:softHyphen/>
        <w:t>zobraževanjem, s sodelovanjem s svojimi kolegicami in kolegi ter z vključevanjem v formalne in neformalne oblike izobraževanja. Formalna izobrazba je pogoj za vstop v sfero dela, permanentno izobra</w:t>
      </w:r>
      <w:r w:rsidRPr="00151000">
        <w:rPr>
          <w:rFonts w:ascii="Arial Narrow" w:hAnsi="Arial Narrow" w:cs="Arial"/>
          <w:color w:val="000000"/>
          <w:sz w:val="22"/>
          <w:szCs w:val="22"/>
        </w:rPr>
        <w:softHyphen/>
        <w:t xml:space="preserve">ževanje in izpopolnjevanje pa je pogoj za profesionalnost. </w:t>
      </w:r>
    </w:p>
    <w:p w14:paraId="17D2CDAD" w14:textId="6A87ADA4"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Vsak ima pravico opozarjati socialne delavke in socialne delavce na vrednote in etična načela v socialnem delu ter od njih zahtevati, da </w:t>
      </w:r>
      <w:r w:rsidR="00A35D03" w:rsidRPr="00151000">
        <w:rPr>
          <w:rFonts w:ascii="Arial Narrow" w:hAnsi="Arial Narrow" w:cs="Arial"/>
          <w:color w:val="000000"/>
          <w:sz w:val="22"/>
        </w:rPr>
        <w:t>jih upoštevajo</w:t>
      </w:r>
      <w:r w:rsidRPr="00151000">
        <w:rPr>
          <w:rFonts w:ascii="Arial Narrow" w:hAnsi="Arial Narrow" w:cs="Arial"/>
          <w:color w:val="000000"/>
          <w:sz w:val="22"/>
        </w:rPr>
        <w:t xml:space="preserve">. To je </w:t>
      </w:r>
      <w:r w:rsidR="001B3590" w:rsidRPr="00151000">
        <w:rPr>
          <w:rFonts w:ascii="Arial Narrow" w:hAnsi="Arial Narrow" w:cs="Arial"/>
          <w:color w:val="000000"/>
          <w:sz w:val="22"/>
        </w:rPr>
        <w:t>tudi</w:t>
      </w:r>
      <w:r w:rsidRPr="00151000">
        <w:rPr>
          <w:rFonts w:ascii="Arial Narrow" w:hAnsi="Arial Narrow" w:cs="Arial"/>
          <w:color w:val="000000"/>
          <w:sz w:val="22"/>
        </w:rPr>
        <w:t xml:space="preserve"> dolžnost članic in članov strokovnih organizacij s področja socialnega dela. </w:t>
      </w:r>
    </w:p>
    <w:p w14:paraId="5EF85669" w14:textId="77777777" w:rsidR="00DA5955" w:rsidRPr="00151000" w:rsidRDefault="00DA5955" w:rsidP="00DA5955">
      <w:pPr>
        <w:pStyle w:val="Odstavekseznama"/>
        <w:autoSpaceDE w:val="0"/>
        <w:autoSpaceDN w:val="0"/>
        <w:adjustRightInd w:val="0"/>
        <w:spacing w:before="120" w:after="120" w:line="276" w:lineRule="auto"/>
        <w:ind w:left="360"/>
        <w:jc w:val="both"/>
        <w:rPr>
          <w:rFonts w:ascii="Arial Narrow" w:hAnsi="Arial Narrow" w:cs="Arial"/>
          <w:color w:val="000000"/>
          <w:sz w:val="22"/>
        </w:rPr>
      </w:pPr>
    </w:p>
    <w:p w14:paraId="0D291847" w14:textId="77777777" w:rsidR="00123A74" w:rsidRPr="00151000" w:rsidRDefault="00123A74" w:rsidP="00A01E51">
      <w:pPr>
        <w:autoSpaceDE w:val="0"/>
        <w:autoSpaceDN w:val="0"/>
        <w:adjustRightInd w:val="0"/>
        <w:spacing w:before="120" w:after="120" w:line="276" w:lineRule="auto"/>
        <w:ind w:left="340" w:hanging="340"/>
        <w:jc w:val="both"/>
        <w:rPr>
          <w:rFonts w:ascii="Arial Narrow" w:hAnsi="Arial Narrow" w:cs="Arial"/>
          <w:color w:val="000000"/>
          <w:szCs w:val="24"/>
        </w:rPr>
      </w:pPr>
      <w:r w:rsidRPr="00151000">
        <w:rPr>
          <w:rFonts w:ascii="Arial Narrow" w:hAnsi="Arial Narrow" w:cs="Arial"/>
          <w:b/>
          <w:bCs/>
          <w:i/>
          <w:iCs/>
          <w:color w:val="000000"/>
          <w:szCs w:val="24"/>
        </w:rPr>
        <w:t xml:space="preserve">C. Odnos do širšega okolja </w:t>
      </w:r>
    </w:p>
    <w:p w14:paraId="7C9518A2" w14:textId="721D5FD1" w:rsidR="00123A74" w:rsidRPr="00151000" w:rsidRDefault="00123A74" w:rsidP="00DA5955">
      <w:pPr>
        <w:pStyle w:val="Odstavekseznama"/>
        <w:numPr>
          <w:ilvl w:val="0"/>
          <w:numId w:val="19"/>
        </w:num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de</w:t>
      </w:r>
      <w:r w:rsidRPr="00151000">
        <w:rPr>
          <w:rFonts w:ascii="Arial Narrow" w:hAnsi="Arial Narrow" w:cs="Arial"/>
          <w:color w:val="000000"/>
          <w:sz w:val="22"/>
        </w:rPr>
        <w:softHyphen/>
        <w:t>luje v širšem družbenem okolju tako, da opozarja na potrebe uporabnic ali upo</w:t>
      </w:r>
      <w:r w:rsidRPr="00151000">
        <w:rPr>
          <w:rFonts w:ascii="Arial Narrow" w:hAnsi="Arial Narrow" w:cs="Arial"/>
          <w:color w:val="000000"/>
          <w:sz w:val="22"/>
        </w:rPr>
        <w:softHyphen/>
        <w:t>rabnikov, skupin prebivalstva na družbe</w:t>
      </w:r>
      <w:r w:rsidRPr="00151000">
        <w:rPr>
          <w:rFonts w:ascii="Arial Narrow" w:hAnsi="Arial Narrow" w:cs="Arial"/>
          <w:color w:val="000000"/>
          <w:sz w:val="22"/>
        </w:rPr>
        <w:softHyphen/>
        <w:t>ne neenakosti. Dolžnost socialnih delavk in socialnih delavcev je, da s svojim znan</w:t>
      </w:r>
      <w:r w:rsidRPr="00151000">
        <w:rPr>
          <w:rFonts w:ascii="Arial Narrow" w:hAnsi="Arial Narrow" w:cs="Arial"/>
          <w:color w:val="000000"/>
          <w:sz w:val="22"/>
        </w:rPr>
        <w:softHyphen/>
        <w:t>jem pri</w:t>
      </w:r>
      <w:r w:rsidR="001B3590" w:rsidRPr="00151000">
        <w:rPr>
          <w:rFonts w:ascii="Arial Narrow" w:hAnsi="Arial Narrow" w:cs="Arial"/>
          <w:color w:val="000000"/>
          <w:sz w:val="22"/>
        </w:rPr>
        <w:t>pomorejo</w:t>
      </w:r>
      <w:r w:rsidRPr="00151000">
        <w:rPr>
          <w:rFonts w:ascii="Arial Narrow" w:hAnsi="Arial Narrow" w:cs="Arial"/>
          <w:color w:val="000000"/>
          <w:sz w:val="22"/>
        </w:rPr>
        <w:t xml:space="preserve"> k izboljšavam sistemov. </w:t>
      </w:r>
    </w:p>
    <w:p w14:paraId="6287BC4F" w14:textId="4C5B1064" w:rsidR="00123A74" w:rsidRPr="00151000" w:rsidRDefault="00123A74" w:rsidP="00DA5955">
      <w:pPr>
        <w:pStyle w:val="Pa13"/>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t>Ravnanj</w:t>
      </w:r>
      <w:r w:rsidR="00B26B5C" w:rsidRPr="00151000">
        <w:rPr>
          <w:rFonts w:ascii="Arial Narrow" w:hAnsi="Arial Narrow" w:cs="Arial"/>
          <w:color w:val="000000"/>
          <w:sz w:val="22"/>
          <w:szCs w:val="22"/>
        </w:rPr>
        <w:t>e</w:t>
      </w:r>
      <w:r w:rsidRPr="00151000">
        <w:rPr>
          <w:rFonts w:ascii="Arial Narrow" w:hAnsi="Arial Narrow" w:cs="Arial"/>
          <w:color w:val="000000"/>
          <w:sz w:val="22"/>
          <w:szCs w:val="22"/>
        </w:rPr>
        <w:t xml:space="preserve"> socialne delavke ali socialnega delavca vključuje </w:t>
      </w:r>
      <w:r w:rsidR="00B26B5C" w:rsidRPr="00151000">
        <w:rPr>
          <w:rFonts w:ascii="Arial Narrow" w:hAnsi="Arial Narrow" w:cs="Arial"/>
          <w:color w:val="000000"/>
          <w:sz w:val="22"/>
          <w:szCs w:val="22"/>
        </w:rPr>
        <w:t>ukvarjanje</w:t>
      </w:r>
      <w:r w:rsidRPr="00151000">
        <w:rPr>
          <w:rFonts w:ascii="Arial Narrow" w:hAnsi="Arial Narrow" w:cs="Arial"/>
          <w:color w:val="000000"/>
          <w:sz w:val="22"/>
          <w:szCs w:val="22"/>
        </w:rPr>
        <w:t xml:space="preserve"> </w:t>
      </w:r>
      <w:r w:rsidR="00B26B5C" w:rsidRPr="00151000">
        <w:rPr>
          <w:rFonts w:ascii="Arial Narrow" w:hAnsi="Arial Narrow" w:cs="Arial"/>
          <w:color w:val="000000"/>
          <w:sz w:val="22"/>
          <w:szCs w:val="22"/>
        </w:rPr>
        <w:t xml:space="preserve">z </w:t>
      </w:r>
      <w:r w:rsidRPr="00151000">
        <w:rPr>
          <w:rFonts w:ascii="Arial Narrow" w:hAnsi="Arial Narrow" w:cs="Arial"/>
          <w:color w:val="000000"/>
          <w:sz w:val="22"/>
          <w:szCs w:val="22"/>
        </w:rPr>
        <w:t>družbeni</w:t>
      </w:r>
      <w:r w:rsidR="00B26B5C" w:rsidRPr="00151000">
        <w:rPr>
          <w:rFonts w:ascii="Arial Narrow" w:hAnsi="Arial Narrow" w:cs="Arial"/>
          <w:color w:val="000000"/>
          <w:sz w:val="22"/>
          <w:szCs w:val="22"/>
        </w:rPr>
        <w:t>mi</w:t>
      </w:r>
      <w:r w:rsidRPr="00151000">
        <w:rPr>
          <w:rFonts w:ascii="Arial Narrow" w:hAnsi="Arial Narrow" w:cs="Arial"/>
          <w:color w:val="000000"/>
          <w:sz w:val="22"/>
          <w:szCs w:val="22"/>
        </w:rPr>
        <w:t xml:space="preserve"> vprašanji in </w:t>
      </w:r>
      <w:r w:rsidR="00B26B5C" w:rsidRPr="00151000">
        <w:rPr>
          <w:rFonts w:ascii="Arial Narrow" w:hAnsi="Arial Narrow" w:cs="Arial"/>
          <w:color w:val="000000"/>
          <w:sz w:val="22"/>
          <w:szCs w:val="22"/>
        </w:rPr>
        <w:t xml:space="preserve">delovanje na </w:t>
      </w:r>
      <w:r w:rsidRPr="00151000">
        <w:rPr>
          <w:rFonts w:ascii="Arial Narrow" w:hAnsi="Arial Narrow" w:cs="Arial"/>
          <w:color w:val="000000"/>
          <w:sz w:val="22"/>
          <w:szCs w:val="22"/>
        </w:rPr>
        <w:t>področjih dela, ki so s social</w:t>
      </w:r>
      <w:r w:rsidRPr="00151000">
        <w:rPr>
          <w:rFonts w:ascii="Arial Narrow" w:hAnsi="Arial Narrow" w:cs="Arial"/>
          <w:color w:val="000000"/>
          <w:sz w:val="22"/>
          <w:szCs w:val="22"/>
        </w:rPr>
        <w:softHyphen/>
        <w:t>nim delom posredno, vendar pomemb</w:t>
      </w:r>
      <w:r w:rsidRPr="00151000">
        <w:rPr>
          <w:rFonts w:ascii="Arial Narrow" w:hAnsi="Arial Narrow" w:cs="Arial"/>
          <w:color w:val="000000"/>
          <w:sz w:val="22"/>
          <w:szCs w:val="22"/>
        </w:rPr>
        <w:softHyphen/>
        <w:t>no povezan</w:t>
      </w:r>
      <w:r w:rsidR="00B26B5C" w:rsidRPr="00151000">
        <w:rPr>
          <w:rFonts w:ascii="Arial Narrow" w:hAnsi="Arial Narrow" w:cs="Arial"/>
          <w:color w:val="000000"/>
          <w:sz w:val="22"/>
          <w:szCs w:val="22"/>
        </w:rPr>
        <w:t>a</w:t>
      </w:r>
      <w:r w:rsidRPr="00151000">
        <w:rPr>
          <w:rFonts w:ascii="Arial Narrow" w:hAnsi="Arial Narrow" w:cs="Arial"/>
          <w:color w:val="000000"/>
          <w:sz w:val="22"/>
          <w:szCs w:val="22"/>
        </w:rPr>
        <w:t xml:space="preserve">. Ne </w:t>
      </w:r>
      <w:r w:rsidR="00B26B5C" w:rsidRPr="00151000">
        <w:rPr>
          <w:rFonts w:ascii="Arial Narrow" w:hAnsi="Arial Narrow" w:cs="Arial"/>
          <w:color w:val="000000"/>
          <w:sz w:val="22"/>
          <w:szCs w:val="22"/>
        </w:rPr>
        <w:t xml:space="preserve">sme </w:t>
      </w:r>
      <w:r w:rsidRPr="00151000">
        <w:rPr>
          <w:rFonts w:ascii="Arial Narrow" w:hAnsi="Arial Narrow" w:cs="Arial"/>
          <w:color w:val="000000"/>
          <w:sz w:val="22"/>
          <w:szCs w:val="22"/>
        </w:rPr>
        <w:t>opusti</w:t>
      </w:r>
      <w:r w:rsidR="00B26B5C" w:rsidRPr="00151000">
        <w:rPr>
          <w:rFonts w:ascii="Arial Narrow" w:hAnsi="Arial Narrow" w:cs="Arial"/>
          <w:color w:val="000000"/>
          <w:sz w:val="22"/>
          <w:szCs w:val="22"/>
        </w:rPr>
        <w:t>ti</w:t>
      </w:r>
      <w:r w:rsidRPr="00151000">
        <w:rPr>
          <w:rFonts w:ascii="Arial Narrow" w:hAnsi="Arial Narrow" w:cs="Arial"/>
          <w:color w:val="000000"/>
          <w:sz w:val="22"/>
          <w:szCs w:val="22"/>
        </w:rPr>
        <w:t xml:space="preserve"> zavzemanja za socialne politike, zakonodajne rešitve in </w:t>
      </w:r>
      <w:r w:rsidR="00B26B5C" w:rsidRPr="00151000">
        <w:rPr>
          <w:rFonts w:ascii="Arial Narrow" w:hAnsi="Arial Narrow" w:cs="Arial"/>
          <w:color w:val="000000"/>
          <w:sz w:val="22"/>
          <w:szCs w:val="22"/>
        </w:rPr>
        <w:t>s</w:t>
      </w:r>
      <w:r w:rsidRPr="00151000">
        <w:rPr>
          <w:rFonts w:ascii="Arial Narrow" w:hAnsi="Arial Narrow" w:cs="Arial"/>
          <w:color w:val="000000"/>
          <w:sz w:val="22"/>
          <w:szCs w:val="22"/>
        </w:rPr>
        <w:t xml:space="preserve">podbude, ki so v prid uporabnicam in uporabnikom ali so drugače pomembne za </w:t>
      </w:r>
      <w:r w:rsidR="00B26B5C" w:rsidRPr="00151000">
        <w:rPr>
          <w:rFonts w:ascii="Arial Narrow" w:hAnsi="Arial Narrow" w:cs="Arial"/>
          <w:color w:val="000000"/>
          <w:sz w:val="22"/>
          <w:szCs w:val="22"/>
        </w:rPr>
        <w:t xml:space="preserve">njihovo </w:t>
      </w:r>
      <w:r w:rsidRPr="00151000">
        <w:rPr>
          <w:rFonts w:ascii="Arial Narrow" w:hAnsi="Arial Narrow" w:cs="Arial"/>
          <w:color w:val="000000"/>
          <w:sz w:val="22"/>
          <w:szCs w:val="22"/>
        </w:rPr>
        <w:t xml:space="preserve">življenje. </w:t>
      </w:r>
    </w:p>
    <w:p w14:paraId="0C501FE8" w14:textId="26DBB2D9" w:rsidR="00123A74" w:rsidRPr="00151000" w:rsidRDefault="00123A74" w:rsidP="00DA5955">
      <w:pPr>
        <w:pStyle w:val="Pa13"/>
        <w:numPr>
          <w:ilvl w:val="0"/>
          <w:numId w:val="19"/>
        </w:numPr>
        <w:spacing w:before="120" w:after="120" w:line="276" w:lineRule="auto"/>
        <w:jc w:val="both"/>
        <w:rPr>
          <w:rFonts w:ascii="Arial Narrow" w:hAnsi="Arial Narrow" w:cs="Arial"/>
          <w:color w:val="000000"/>
          <w:sz w:val="22"/>
          <w:szCs w:val="22"/>
        </w:rPr>
      </w:pPr>
      <w:r w:rsidRPr="00151000">
        <w:rPr>
          <w:rFonts w:ascii="Arial Narrow" w:hAnsi="Arial Narrow" w:cs="Arial"/>
          <w:color w:val="000000"/>
          <w:sz w:val="22"/>
          <w:szCs w:val="22"/>
        </w:rPr>
        <w:lastRenderedPageBreak/>
        <w:t>Socialna delavka ali socialni delavec razvi</w:t>
      </w:r>
      <w:r w:rsidRPr="00151000">
        <w:rPr>
          <w:rFonts w:ascii="Arial Narrow" w:hAnsi="Arial Narrow" w:cs="Arial"/>
          <w:color w:val="000000"/>
          <w:sz w:val="22"/>
          <w:szCs w:val="22"/>
        </w:rPr>
        <w:softHyphen/>
        <w:t xml:space="preserve">ja občutljivost za globalna vprašanja, ki </w:t>
      </w:r>
      <w:r w:rsidR="00B26B5C" w:rsidRPr="00151000">
        <w:rPr>
          <w:rFonts w:ascii="Arial Narrow" w:hAnsi="Arial Narrow" w:cs="Arial"/>
          <w:color w:val="000000"/>
          <w:sz w:val="22"/>
          <w:szCs w:val="22"/>
        </w:rPr>
        <w:t>zadevajo</w:t>
      </w:r>
      <w:r w:rsidRPr="00151000">
        <w:rPr>
          <w:rFonts w:ascii="Arial Narrow" w:hAnsi="Arial Narrow" w:cs="Arial"/>
          <w:color w:val="000000"/>
          <w:sz w:val="22"/>
          <w:szCs w:val="22"/>
        </w:rPr>
        <w:t xml:space="preserve"> socialn</w:t>
      </w:r>
      <w:r w:rsidR="00B26B5C" w:rsidRPr="00151000">
        <w:rPr>
          <w:rFonts w:ascii="Arial Narrow" w:hAnsi="Arial Narrow" w:cs="Arial"/>
          <w:color w:val="000000"/>
          <w:sz w:val="22"/>
          <w:szCs w:val="22"/>
        </w:rPr>
        <w:t>o</w:t>
      </w:r>
      <w:r w:rsidRPr="00151000">
        <w:rPr>
          <w:rFonts w:ascii="Arial Narrow" w:hAnsi="Arial Narrow" w:cs="Arial"/>
          <w:color w:val="000000"/>
          <w:sz w:val="22"/>
          <w:szCs w:val="22"/>
        </w:rPr>
        <w:t xml:space="preserve"> del</w:t>
      </w:r>
      <w:r w:rsidR="00B26B5C" w:rsidRPr="00151000">
        <w:rPr>
          <w:rFonts w:ascii="Arial Narrow" w:hAnsi="Arial Narrow" w:cs="Arial"/>
          <w:color w:val="000000"/>
          <w:sz w:val="22"/>
          <w:szCs w:val="22"/>
        </w:rPr>
        <w:t>o</w:t>
      </w:r>
      <w:r w:rsidRPr="00151000">
        <w:rPr>
          <w:rFonts w:ascii="Arial Narrow" w:hAnsi="Arial Narrow" w:cs="Arial"/>
          <w:color w:val="000000"/>
          <w:sz w:val="22"/>
          <w:szCs w:val="22"/>
        </w:rPr>
        <w:t xml:space="preserve">, in sodeluje s </w:t>
      </w:r>
      <w:proofErr w:type="spellStart"/>
      <w:r w:rsidRPr="00151000">
        <w:rPr>
          <w:rFonts w:ascii="Arial Narrow" w:hAnsi="Arial Narrow" w:cs="Arial"/>
          <w:color w:val="000000"/>
          <w:sz w:val="22"/>
          <w:szCs w:val="22"/>
        </w:rPr>
        <w:t>social</w:t>
      </w:r>
      <w:r w:rsidRPr="00151000">
        <w:rPr>
          <w:rFonts w:ascii="Arial Narrow" w:hAnsi="Arial Narrow" w:cs="Arial"/>
          <w:color w:val="000000"/>
          <w:sz w:val="22"/>
          <w:szCs w:val="22"/>
        </w:rPr>
        <w:softHyphen/>
        <w:t>nodelovnim</w:t>
      </w:r>
      <w:proofErr w:type="spellEnd"/>
      <w:r w:rsidRPr="00151000">
        <w:rPr>
          <w:rFonts w:ascii="Arial Narrow" w:hAnsi="Arial Narrow" w:cs="Arial"/>
          <w:color w:val="000000"/>
          <w:sz w:val="22"/>
          <w:szCs w:val="22"/>
        </w:rPr>
        <w:t xml:space="preserve"> znanjem ter se zavzema za možnosti sodelovanja pri soustvarjanju rešitev, ki jih lahko prispeva socialno delo. </w:t>
      </w:r>
    </w:p>
    <w:p w14:paraId="4BCC9288" w14:textId="28038689" w:rsidR="00123A74" w:rsidRPr="00151000" w:rsidRDefault="00123A74" w:rsidP="00DA5955">
      <w:pPr>
        <w:pStyle w:val="Odstavekseznama"/>
        <w:numPr>
          <w:ilvl w:val="0"/>
          <w:numId w:val="19"/>
        </w:numPr>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Socialna delavka ali socialni delavec razvi</w:t>
      </w:r>
      <w:r w:rsidRPr="00151000">
        <w:rPr>
          <w:rFonts w:ascii="Arial Narrow" w:hAnsi="Arial Narrow" w:cs="Arial"/>
          <w:color w:val="000000"/>
          <w:sz w:val="22"/>
        </w:rPr>
        <w:softHyphen/>
        <w:t xml:space="preserve">ja odgovornost do naravnega okolja, ker se zaveda </w:t>
      </w:r>
      <w:r w:rsidR="00F73BFF" w:rsidRPr="00151000">
        <w:rPr>
          <w:rFonts w:ascii="Arial Narrow" w:hAnsi="Arial Narrow" w:cs="Arial"/>
          <w:color w:val="000000"/>
          <w:sz w:val="22"/>
        </w:rPr>
        <w:t xml:space="preserve">večplastnega </w:t>
      </w:r>
      <w:r w:rsidRPr="00151000">
        <w:rPr>
          <w:rFonts w:ascii="Arial Narrow" w:hAnsi="Arial Narrow" w:cs="Arial"/>
          <w:color w:val="000000"/>
          <w:sz w:val="22"/>
        </w:rPr>
        <w:t>pomena narave za človeka, zato ne opusti prispevka, ki ga k ciljem zagotavljanja kakovostnega živl</w:t>
      </w:r>
      <w:r w:rsidRPr="00151000">
        <w:rPr>
          <w:rFonts w:ascii="Arial Narrow" w:hAnsi="Arial Narrow" w:cs="Arial"/>
          <w:color w:val="000000"/>
          <w:sz w:val="22"/>
        </w:rPr>
        <w:softHyphen/>
        <w:t xml:space="preserve">jenjskega </w:t>
      </w:r>
      <w:r w:rsidR="00F73BFF" w:rsidRPr="00151000">
        <w:rPr>
          <w:rFonts w:ascii="Arial Narrow" w:hAnsi="Arial Narrow" w:cs="Arial"/>
          <w:color w:val="000000"/>
          <w:sz w:val="22"/>
        </w:rPr>
        <w:t>okolja</w:t>
      </w:r>
      <w:r w:rsidRPr="00151000">
        <w:rPr>
          <w:rFonts w:ascii="Arial Narrow" w:hAnsi="Arial Narrow" w:cs="Arial"/>
          <w:color w:val="000000"/>
          <w:sz w:val="22"/>
        </w:rPr>
        <w:t xml:space="preserve"> za vse lahko prispeva socialno delo.</w:t>
      </w:r>
    </w:p>
    <w:p w14:paraId="038C0ADD" w14:textId="77777777" w:rsidR="001D3CFF" w:rsidRPr="00151000" w:rsidRDefault="001D3CFF" w:rsidP="00DA5955">
      <w:pPr>
        <w:autoSpaceDE w:val="0"/>
        <w:autoSpaceDN w:val="0"/>
        <w:adjustRightInd w:val="0"/>
        <w:spacing w:before="120" w:after="120" w:line="276" w:lineRule="auto"/>
        <w:rPr>
          <w:rFonts w:ascii="Arial Narrow" w:hAnsi="Arial Narrow" w:cs="Arial"/>
          <w:b/>
          <w:bCs/>
          <w:color w:val="000000"/>
          <w:sz w:val="22"/>
        </w:rPr>
      </w:pPr>
    </w:p>
    <w:p w14:paraId="175EE00D" w14:textId="1CBFC241" w:rsidR="00123A74" w:rsidRPr="00151000" w:rsidRDefault="00123A74" w:rsidP="00DA5955">
      <w:pPr>
        <w:autoSpaceDE w:val="0"/>
        <w:autoSpaceDN w:val="0"/>
        <w:adjustRightInd w:val="0"/>
        <w:spacing w:before="120" w:after="120" w:line="276" w:lineRule="auto"/>
        <w:rPr>
          <w:rFonts w:ascii="Arial Narrow" w:hAnsi="Arial Narrow" w:cs="Arial"/>
          <w:b/>
          <w:bCs/>
          <w:color w:val="000000"/>
          <w:sz w:val="28"/>
          <w:szCs w:val="28"/>
        </w:rPr>
      </w:pPr>
      <w:r w:rsidRPr="00151000">
        <w:rPr>
          <w:rFonts w:ascii="Arial Narrow" w:hAnsi="Arial Narrow" w:cs="Arial"/>
          <w:b/>
          <w:bCs/>
          <w:color w:val="000000"/>
          <w:sz w:val="28"/>
          <w:szCs w:val="28"/>
        </w:rPr>
        <w:t xml:space="preserve">Končna določila </w:t>
      </w:r>
    </w:p>
    <w:p w14:paraId="2DC6103D" w14:textId="77777777" w:rsidR="00123A74" w:rsidRPr="00151000" w:rsidRDefault="00123A74" w:rsidP="00DA5955">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Moralno presojo nespoštovanja in neupoš</w:t>
      </w:r>
      <w:r w:rsidRPr="00151000">
        <w:rPr>
          <w:rFonts w:ascii="Arial Narrow" w:hAnsi="Arial Narrow" w:cs="Arial"/>
          <w:color w:val="000000"/>
          <w:sz w:val="22"/>
        </w:rPr>
        <w:softHyphen/>
        <w:t>tevanja Kodeksa etike socialnih delavk in so</w:t>
      </w:r>
      <w:r w:rsidRPr="00151000">
        <w:rPr>
          <w:rFonts w:ascii="Arial Narrow" w:hAnsi="Arial Narrow" w:cs="Arial"/>
          <w:color w:val="000000"/>
          <w:sz w:val="22"/>
        </w:rPr>
        <w:softHyphen/>
        <w:t>cialnih delavcev Slovenije ugotavlja Častno razsodišče Društva socialnih delavk in social</w:t>
      </w:r>
      <w:r w:rsidRPr="00151000">
        <w:rPr>
          <w:rFonts w:ascii="Arial Narrow" w:hAnsi="Arial Narrow" w:cs="Arial"/>
          <w:color w:val="000000"/>
          <w:sz w:val="22"/>
        </w:rPr>
        <w:softHyphen/>
        <w:t xml:space="preserve">nih delavcev Slovenije in o svojih ugotovitvah poda mnenje. </w:t>
      </w:r>
    </w:p>
    <w:p w14:paraId="2269D2DF" w14:textId="21D07570" w:rsidR="00123A74" w:rsidRPr="00151000" w:rsidRDefault="00123A74" w:rsidP="00DA5955">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 xml:space="preserve">Mnenje častnega razsodišča je javno. Presoja primerov, v katerih je ugotovljeno neupoštevanje vrednot in načel tega kodeksa, ima moralne posledice za kršilca oziroma kršiteljico. Po odločitvi Izvršnega odbora Društva socialnih delavk in socialnih delavcev Slovenije se mnenje lahko objavi </w:t>
      </w:r>
      <w:r w:rsidR="00F73BFF" w:rsidRPr="00151000">
        <w:rPr>
          <w:rFonts w:ascii="Arial Narrow" w:hAnsi="Arial Narrow" w:cs="Arial"/>
          <w:color w:val="000000"/>
          <w:sz w:val="22"/>
        </w:rPr>
        <w:t xml:space="preserve">na spletni strani društva in v </w:t>
      </w:r>
      <w:r w:rsidRPr="00151000">
        <w:rPr>
          <w:rFonts w:ascii="Arial Narrow" w:hAnsi="Arial Narrow" w:cs="Arial"/>
          <w:color w:val="000000"/>
          <w:sz w:val="22"/>
        </w:rPr>
        <w:t xml:space="preserve"> medijih, če je to koristno za uporabnice in uporabnike ali za </w:t>
      </w:r>
      <w:r w:rsidR="00A947F3" w:rsidRPr="00151000">
        <w:rPr>
          <w:rFonts w:ascii="Arial Narrow" w:hAnsi="Arial Narrow" w:cs="Arial"/>
          <w:color w:val="000000"/>
          <w:sz w:val="22"/>
        </w:rPr>
        <w:t>stroko</w:t>
      </w:r>
      <w:r w:rsidRPr="00151000">
        <w:rPr>
          <w:rFonts w:ascii="Arial Narrow" w:hAnsi="Arial Narrow" w:cs="Arial"/>
          <w:color w:val="000000"/>
          <w:sz w:val="22"/>
        </w:rPr>
        <w:t xml:space="preserve"> socialnega dela. </w:t>
      </w:r>
    </w:p>
    <w:p w14:paraId="27742D0D" w14:textId="6234F1CE" w:rsidR="00123A74" w:rsidRPr="00151000" w:rsidRDefault="00123A74" w:rsidP="00A01E51">
      <w:pPr>
        <w:pStyle w:val="Pa6"/>
        <w:spacing w:before="120" w:after="120" w:line="276" w:lineRule="auto"/>
        <w:jc w:val="both"/>
        <w:rPr>
          <w:rFonts w:ascii="Arial Narrow" w:hAnsi="Arial Narrow" w:cs="Arial"/>
          <w:color w:val="000000"/>
          <w:sz w:val="22"/>
          <w:szCs w:val="22"/>
        </w:rPr>
      </w:pPr>
      <w:bookmarkStart w:id="1" w:name="_Hlk97972099"/>
      <w:r w:rsidRPr="00151000">
        <w:rPr>
          <w:rFonts w:ascii="Arial Narrow" w:hAnsi="Arial Narrow" w:cs="Arial"/>
          <w:color w:val="000000"/>
          <w:sz w:val="22"/>
          <w:szCs w:val="22"/>
        </w:rPr>
        <w:t xml:space="preserve">Ker ta kodeks </w:t>
      </w:r>
      <w:r w:rsidR="00F73BFF" w:rsidRPr="00151000">
        <w:rPr>
          <w:rFonts w:ascii="Arial Narrow" w:hAnsi="Arial Narrow" w:cs="Arial"/>
          <w:color w:val="000000"/>
          <w:sz w:val="22"/>
          <w:szCs w:val="22"/>
        </w:rPr>
        <w:t>zavezuje</w:t>
      </w:r>
      <w:r w:rsidRPr="00151000">
        <w:rPr>
          <w:rFonts w:ascii="Arial Narrow" w:hAnsi="Arial Narrow" w:cs="Arial"/>
          <w:color w:val="000000"/>
          <w:sz w:val="22"/>
          <w:szCs w:val="22"/>
        </w:rPr>
        <w:t>, ki se p</w:t>
      </w:r>
      <w:r w:rsidR="00A947F3" w:rsidRPr="00151000">
        <w:rPr>
          <w:rFonts w:ascii="Arial Narrow" w:hAnsi="Arial Narrow" w:cs="Arial"/>
          <w:color w:val="000000"/>
          <w:sz w:val="22"/>
          <w:szCs w:val="22"/>
        </w:rPr>
        <w:t>oklicno</w:t>
      </w:r>
      <w:r w:rsidRPr="00151000">
        <w:rPr>
          <w:rFonts w:ascii="Arial Narrow" w:hAnsi="Arial Narrow" w:cs="Arial"/>
          <w:color w:val="000000"/>
          <w:sz w:val="22"/>
          <w:szCs w:val="22"/>
        </w:rPr>
        <w:t xml:space="preserve"> ukvarjajo s socialnim delom, </w:t>
      </w:r>
      <w:r w:rsidR="00F73BFF" w:rsidRPr="00151000">
        <w:rPr>
          <w:rFonts w:ascii="Arial Narrow" w:hAnsi="Arial Narrow" w:cs="Arial"/>
          <w:color w:val="000000"/>
          <w:sz w:val="22"/>
          <w:szCs w:val="22"/>
        </w:rPr>
        <w:t>mora biti</w:t>
      </w:r>
      <w:r w:rsidRPr="00151000">
        <w:rPr>
          <w:rFonts w:ascii="Arial Narrow" w:hAnsi="Arial Narrow" w:cs="Arial"/>
          <w:color w:val="000000"/>
          <w:sz w:val="22"/>
          <w:szCs w:val="22"/>
        </w:rPr>
        <w:t xml:space="preserve"> dosto</w:t>
      </w:r>
      <w:r w:rsidRPr="00151000">
        <w:rPr>
          <w:rFonts w:ascii="Arial Narrow" w:hAnsi="Arial Narrow" w:cs="Arial"/>
          <w:color w:val="000000"/>
          <w:sz w:val="22"/>
          <w:szCs w:val="22"/>
        </w:rPr>
        <w:softHyphen/>
        <w:t>pen socialnim delavkam in socialnim delav</w:t>
      </w:r>
      <w:r w:rsidRPr="00151000">
        <w:rPr>
          <w:rFonts w:ascii="Arial Narrow" w:hAnsi="Arial Narrow" w:cs="Arial"/>
          <w:color w:val="000000"/>
          <w:sz w:val="22"/>
          <w:szCs w:val="22"/>
        </w:rPr>
        <w:softHyphen/>
        <w:t xml:space="preserve">cem v vseh organizacijah, kjer se zaposlujejo ali izobražujejo socialne delavke in socialni delavci. </w:t>
      </w:r>
    </w:p>
    <w:bookmarkEnd w:id="1"/>
    <w:p w14:paraId="0090440C" w14:textId="7614028B" w:rsidR="00123A74" w:rsidRPr="00151000" w:rsidRDefault="00123A74" w:rsidP="00DA5EC4">
      <w:pPr>
        <w:autoSpaceDE w:val="0"/>
        <w:autoSpaceDN w:val="0"/>
        <w:adjustRightInd w:val="0"/>
        <w:spacing w:before="120" w:after="120" w:line="276" w:lineRule="auto"/>
        <w:jc w:val="both"/>
        <w:rPr>
          <w:rFonts w:ascii="Arial Narrow" w:hAnsi="Arial Narrow" w:cs="Arial"/>
          <w:color w:val="000000"/>
          <w:sz w:val="22"/>
        </w:rPr>
      </w:pPr>
      <w:r w:rsidRPr="00151000">
        <w:rPr>
          <w:rFonts w:ascii="Arial Narrow" w:hAnsi="Arial Narrow" w:cs="Arial"/>
          <w:color w:val="000000"/>
          <w:sz w:val="22"/>
        </w:rPr>
        <w:t>Organizacije, ki zaposlujejo ali izobražujejo socialne delavke in socialne delavce, zago</w:t>
      </w:r>
      <w:r w:rsidRPr="00151000">
        <w:rPr>
          <w:rFonts w:ascii="Arial Narrow" w:hAnsi="Arial Narrow" w:cs="Arial"/>
          <w:color w:val="000000"/>
          <w:sz w:val="22"/>
        </w:rPr>
        <w:softHyphen/>
        <w:t>tovijo dostopnost tega kodeksa tudi svojim uporabnicam in uporabnikom ter zainteresi</w:t>
      </w:r>
      <w:r w:rsidRPr="00151000">
        <w:rPr>
          <w:rFonts w:ascii="Arial Narrow" w:hAnsi="Arial Narrow" w:cs="Arial"/>
          <w:color w:val="000000"/>
          <w:sz w:val="22"/>
        </w:rPr>
        <w:softHyphen/>
        <w:t>rani javnosti. Kodeks etike socialnih delavk in socialnih de</w:t>
      </w:r>
      <w:r w:rsidRPr="00151000">
        <w:rPr>
          <w:rFonts w:ascii="Arial Narrow" w:hAnsi="Arial Narrow" w:cs="Arial"/>
          <w:color w:val="000000"/>
          <w:sz w:val="22"/>
        </w:rPr>
        <w:softHyphen/>
        <w:t>lavcev Slovenije je ključni dokument, ki ga v imenu socialnih delavk in socialnih delavcev sprejme Skupščina Društva socialnih delavk in delavcev Slovenije.</w:t>
      </w:r>
    </w:p>
    <w:sectPr w:rsidR="00123A74" w:rsidRPr="001510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A8F7B" w14:textId="77777777" w:rsidR="00C72AC6" w:rsidRDefault="00C72AC6" w:rsidP="00654DFE">
      <w:pPr>
        <w:spacing w:after="0" w:line="240" w:lineRule="auto"/>
      </w:pPr>
      <w:r>
        <w:separator/>
      </w:r>
    </w:p>
  </w:endnote>
  <w:endnote w:type="continuationSeparator" w:id="0">
    <w:p w14:paraId="1C38249D" w14:textId="77777777" w:rsidR="00C72AC6" w:rsidRDefault="00C72AC6" w:rsidP="0065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B9D68" w14:textId="77777777" w:rsidR="00C72AC6" w:rsidRDefault="00C72AC6" w:rsidP="00654DFE">
      <w:pPr>
        <w:spacing w:after="0" w:line="240" w:lineRule="auto"/>
      </w:pPr>
      <w:r>
        <w:separator/>
      </w:r>
    </w:p>
  </w:footnote>
  <w:footnote w:type="continuationSeparator" w:id="0">
    <w:p w14:paraId="3B8F915A" w14:textId="77777777" w:rsidR="00C72AC6" w:rsidRDefault="00C72AC6" w:rsidP="0065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34A6" w14:textId="389A7031" w:rsidR="00654DFE" w:rsidRDefault="00654DFE" w:rsidP="00654DFE">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0342CF9A" wp14:editId="3522EDD6">
          <wp:extent cx="1097280" cy="96012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97280" cy="960120"/>
                  </a:xfrm>
                  <a:prstGeom prst="rect">
                    <a:avLst/>
                  </a:prstGeom>
                  <a:ln/>
                </pic:spPr>
              </pic:pic>
            </a:graphicData>
          </a:graphic>
        </wp:inline>
      </w:drawing>
    </w:r>
  </w:p>
  <w:p w14:paraId="44A6D443" w14:textId="08FBD30B" w:rsidR="00654DFE" w:rsidRPr="00654DFE" w:rsidRDefault="00654DFE" w:rsidP="00654DFE">
    <w:pPr>
      <w:jc w:val="center"/>
      <w:rPr>
        <w:sz w:val="18"/>
        <w:szCs w:val="18"/>
      </w:rPr>
    </w:pPr>
    <w:r w:rsidRPr="00654DFE">
      <w:rPr>
        <w:rFonts w:ascii="Arial" w:eastAsia="Arial" w:hAnsi="Arial" w:cs="Arial"/>
        <w:b/>
        <w:color w:val="C00000"/>
        <w:sz w:val="18"/>
        <w:szCs w:val="18"/>
      </w:rPr>
      <w:t>Društvo socialnih delavk in delavcev Slovenije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92D74"/>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5826A5"/>
    <w:multiLevelType w:val="hybridMultilevel"/>
    <w:tmpl w:val="653063A0"/>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163E43"/>
    <w:multiLevelType w:val="hybridMultilevel"/>
    <w:tmpl w:val="843EC6F2"/>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C762C4"/>
    <w:multiLevelType w:val="hybridMultilevel"/>
    <w:tmpl w:val="8662D972"/>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BB463F"/>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45CF8"/>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8366E"/>
    <w:multiLevelType w:val="hybridMultilevel"/>
    <w:tmpl w:val="3A682AE4"/>
    <w:lvl w:ilvl="0" w:tplc="05D418E4">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E8B0D69"/>
    <w:multiLevelType w:val="hybridMultilevel"/>
    <w:tmpl w:val="32FC47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9F0F22"/>
    <w:multiLevelType w:val="hybridMultilevel"/>
    <w:tmpl w:val="53AA05B8"/>
    <w:lvl w:ilvl="0" w:tplc="FE689CF8">
      <w:start w:val="1"/>
      <w:numFmt w:val="decimal"/>
      <w:lvlText w:val="%1."/>
      <w:lvlJc w:val="left"/>
      <w:pPr>
        <w:ind w:left="720" w:hanging="360"/>
      </w:pPr>
      <w:rPr>
        <w:rFonts w:ascii="Times New Roman" w:hAnsi="Times New Roman" w:cs="Georgia"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EF33F96"/>
    <w:multiLevelType w:val="hybridMultilevel"/>
    <w:tmpl w:val="54246D5E"/>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0413374"/>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6C6F7F"/>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CD71D5"/>
    <w:multiLevelType w:val="hybridMultilevel"/>
    <w:tmpl w:val="8B28F632"/>
    <w:lvl w:ilvl="0" w:tplc="05D418E4">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3A63D02"/>
    <w:multiLevelType w:val="hybridMultilevel"/>
    <w:tmpl w:val="41860656"/>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5706301"/>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C32F3F"/>
    <w:multiLevelType w:val="hybridMultilevel"/>
    <w:tmpl w:val="EA6A8546"/>
    <w:lvl w:ilvl="0" w:tplc="7C1A58B8">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957387F"/>
    <w:multiLevelType w:val="hybridMultilevel"/>
    <w:tmpl w:val="4C08249C"/>
    <w:lvl w:ilvl="0" w:tplc="05D418E4">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9F13BB2"/>
    <w:multiLevelType w:val="hybridMultilevel"/>
    <w:tmpl w:val="A27AB28A"/>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152E81"/>
    <w:multiLevelType w:val="hybridMultilevel"/>
    <w:tmpl w:val="53AA05B8"/>
    <w:lvl w:ilvl="0" w:tplc="FFFFFFFF">
      <w:start w:val="1"/>
      <w:numFmt w:val="decimal"/>
      <w:lvlText w:val="%1."/>
      <w:lvlJc w:val="left"/>
      <w:pPr>
        <w:ind w:left="720" w:hanging="360"/>
      </w:pPr>
      <w:rPr>
        <w:rFonts w:ascii="Times New Roman" w:hAnsi="Times New Roman" w:cs="Georg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65F8B"/>
    <w:multiLevelType w:val="hybridMultilevel"/>
    <w:tmpl w:val="4E72FC30"/>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822395"/>
    <w:multiLevelType w:val="hybridMultilevel"/>
    <w:tmpl w:val="658E96A4"/>
    <w:lvl w:ilvl="0" w:tplc="7C1A58B8">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F264EBA"/>
    <w:multiLevelType w:val="hybridMultilevel"/>
    <w:tmpl w:val="137AA4C0"/>
    <w:lvl w:ilvl="0" w:tplc="7C1A58B8">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0FA7B49"/>
    <w:multiLevelType w:val="hybridMultilevel"/>
    <w:tmpl w:val="07E4F61C"/>
    <w:lvl w:ilvl="0" w:tplc="FFFFFFFF">
      <w:start w:val="1"/>
      <w:numFmt w:val="decimal"/>
      <w:lvlText w:val="%1."/>
      <w:lvlJc w:val="left"/>
      <w:pPr>
        <w:ind w:left="720" w:hanging="360"/>
      </w:pPr>
      <w:rPr>
        <w:rFonts w:ascii="Times New Roman" w:hAnsi="Times New Roman" w:cs="Georgia"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5340ED5"/>
    <w:multiLevelType w:val="hybridMultilevel"/>
    <w:tmpl w:val="889E94BE"/>
    <w:lvl w:ilvl="0" w:tplc="05D418E4">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6302CB"/>
    <w:multiLevelType w:val="hybridMultilevel"/>
    <w:tmpl w:val="BD0ADA4C"/>
    <w:lvl w:ilvl="0" w:tplc="A84AC800">
      <w:start w:val="1"/>
      <w:numFmt w:val="decimal"/>
      <w:lvlText w:val="%1."/>
      <w:lvlJc w:val="left"/>
      <w:pPr>
        <w:ind w:left="36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41933600">
    <w:abstractNumId w:val="8"/>
  </w:num>
  <w:num w:numId="2" w16cid:durableId="329525818">
    <w:abstractNumId w:val="18"/>
  </w:num>
  <w:num w:numId="3" w16cid:durableId="1206792726">
    <w:abstractNumId w:val="14"/>
  </w:num>
  <w:num w:numId="4" w16cid:durableId="1765956783">
    <w:abstractNumId w:val="5"/>
  </w:num>
  <w:num w:numId="5" w16cid:durableId="1752656594">
    <w:abstractNumId w:val="4"/>
  </w:num>
  <w:num w:numId="6" w16cid:durableId="976110450">
    <w:abstractNumId w:val="10"/>
  </w:num>
  <w:num w:numId="7" w16cid:durableId="1825510131">
    <w:abstractNumId w:val="11"/>
  </w:num>
  <w:num w:numId="8" w16cid:durableId="1482307980">
    <w:abstractNumId w:val="0"/>
  </w:num>
  <w:num w:numId="9" w16cid:durableId="1487631052">
    <w:abstractNumId w:val="7"/>
  </w:num>
  <w:num w:numId="10" w16cid:durableId="1460606410">
    <w:abstractNumId w:val="22"/>
  </w:num>
  <w:num w:numId="11" w16cid:durableId="650790134">
    <w:abstractNumId w:val="15"/>
  </w:num>
  <w:num w:numId="12" w16cid:durableId="790904023">
    <w:abstractNumId w:val="21"/>
  </w:num>
  <w:num w:numId="13" w16cid:durableId="1441031242">
    <w:abstractNumId w:val="20"/>
  </w:num>
  <w:num w:numId="14" w16cid:durableId="433549900">
    <w:abstractNumId w:val="6"/>
  </w:num>
  <w:num w:numId="15" w16cid:durableId="1093010847">
    <w:abstractNumId w:val="16"/>
  </w:num>
  <w:num w:numId="16" w16cid:durableId="1944919194">
    <w:abstractNumId w:val="23"/>
  </w:num>
  <w:num w:numId="17" w16cid:durableId="599990830">
    <w:abstractNumId w:val="12"/>
  </w:num>
  <w:num w:numId="18" w16cid:durableId="333268433">
    <w:abstractNumId w:val="13"/>
  </w:num>
  <w:num w:numId="19" w16cid:durableId="1708988374">
    <w:abstractNumId w:val="24"/>
  </w:num>
  <w:num w:numId="20" w16cid:durableId="111215411">
    <w:abstractNumId w:val="9"/>
  </w:num>
  <w:num w:numId="21" w16cid:durableId="1828085854">
    <w:abstractNumId w:val="2"/>
  </w:num>
  <w:num w:numId="22" w16cid:durableId="1844008659">
    <w:abstractNumId w:val="19"/>
  </w:num>
  <w:num w:numId="23" w16cid:durableId="2030570789">
    <w:abstractNumId w:val="17"/>
  </w:num>
  <w:num w:numId="24" w16cid:durableId="403844771">
    <w:abstractNumId w:val="1"/>
  </w:num>
  <w:num w:numId="25" w16cid:durableId="4942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A9"/>
    <w:rsid w:val="00065843"/>
    <w:rsid w:val="00123A74"/>
    <w:rsid w:val="001244D6"/>
    <w:rsid w:val="00151000"/>
    <w:rsid w:val="001B3590"/>
    <w:rsid w:val="001C0DE0"/>
    <w:rsid w:val="001D3CFF"/>
    <w:rsid w:val="002C1793"/>
    <w:rsid w:val="003634BB"/>
    <w:rsid w:val="003B566C"/>
    <w:rsid w:val="003F1B41"/>
    <w:rsid w:val="003F2DE0"/>
    <w:rsid w:val="003F3636"/>
    <w:rsid w:val="004635A3"/>
    <w:rsid w:val="00464428"/>
    <w:rsid w:val="00480FC7"/>
    <w:rsid w:val="004A4A0D"/>
    <w:rsid w:val="004B3D0C"/>
    <w:rsid w:val="00523E46"/>
    <w:rsid w:val="005267A6"/>
    <w:rsid w:val="00595AFA"/>
    <w:rsid w:val="005A6993"/>
    <w:rsid w:val="005D680A"/>
    <w:rsid w:val="006111C5"/>
    <w:rsid w:val="00614205"/>
    <w:rsid w:val="00615674"/>
    <w:rsid w:val="00654DFE"/>
    <w:rsid w:val="00697617"/>
    <w:rsid w:val="006B1076"/>
    <w:rsid w:val="006D4073"/>
    <w:rsid w:val="00770A2B"/>
    <w:rsid w:val="00833C55"/>
    <w:rsid w:val="008A5600"/>
    <w:rsid w:val="008D699E"/>
    <w:rsid w:val="008F4BA9"/>
    <w:rsid w:val="009302AD"/>
    <w:rsid w:val="00936897"/>
    <w:rsid w:val="009732DC"/>
    <w:rsid w:val="009E6FAA"/>
    <w:rsid w:val="00A01E51"/>
    <w:rsid w:val="00A3340A"/>
    <w:rsid w:val="00A35D03"/>
    <w:rsid w:val="00A539EA"/>
    <w:rsid w:val="00A947F3"/>
    <w:rsid w:val="00B26B5C"/>
    <w:rsid w:val="00B8533F"/>
    <w:rsid w:val="00BA6F07"/>
    <w:rsid w:val="00BC15DF"/>
    <w:rsid w:val="00C0248B"/>
    <w:rsid w:val="00C72AC6"/>
    <w:rsid w:val="00CC3E7B"/>
    <w:rsid w:val="00CF0E4C"/>
    <w:rsid w:val="00D0448E"/>
    <w:rsid w:val="00D67690"/>
    <w:rsid w:val="00DA2162"/>
    <w:rsid w:val="00DA5955"/>
    <w:rsid w:val="00DA5EC4"/>
    <w:rsid w:val="00DC0785"/>
    <w:rsid w:val="00E16D43"/>
    <w:rsid w:val="00E63664"/>
    <w:rsid w:val="00EC61E9"/>
    <w:rsid w:val="00F0575F"/>
    <w:rsid w:val="00F66FC6"/>
    <w:rsid w:val="00F73BFF"/>
    <w:rsid w:val="00F7522C"/>
    <w:rsid w:val="00FA495E"/>
    <w:rsid w:val="00FB7D92"/>
    <w:rsid w:val="00FD7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18676"/>
  <w15:chartTrackingRefBased/>
  <w15:docId w15:val="{2118C1FB-F41B-4F30-8256-279EFE40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4"/>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F4BA9"/>
    <w:pPr>
      <w:autoSpaceDE w:val="0"/>
      <w:autoSpaceDN w:val="0"/>
      <w:adjustRightInd w:val="0"/>
      <w:spacing w:after="0" w:line="240" w:lineRule="auto"/>
    </w:pPr>
    <w:rPr>
      <w:rFonts w:ascii="Georgia" w:hAnsi="Georgia" w:cs="Georgia"/>
      <w:color w:val="000000"/>
      <w:szCs w:val="24"/>
    </w:rPr>
  </w:style>
  <w:style w:type="character" w:customStyle="1" w:styleId="A5">
    <w:name w:val="A5"/>
    <w:uiPriority w:val="99"/>
    <w:rsid w:val="008F4BA9"/>
    <w:rPr>
      <w:rFonts w:cs="Georgia"/>
      <w:color w:val="000000"/>
      <w:sz w:val="42"/>
      <w:szCs w:val="42"/>
    </w:rPr>
  </w:style>
  <w:style w:type="paragraph" w:customStyle="1" w:styleId="Pa9">
    <w:name w:val="Pa9"/>
    <w:basedOn w:val="Default"/>
    <w:next w:val="Default"/>
    <w:uiPriority w:val="99"/>
    <w:rsid w:val="008F4BA9"/>
    <w:pPr>
      <w:spacing w:line="201" w:lineRule="atLeast"/>
    </w:pPr>
    <w:rPr>
      <w:rFonts w:cs="Calibri"/>
      <w:color w:val="auto"/>
    </w:rPr>
  </w:style>
  <w:style w:type="paragraph" w:customStyle="1" w:styleId="Pa8">
    <w:name w:val="Pa8"/>
    <w:basedOn w:val="Default"/>
    <w:next w:val="Default"/>
    <w:uiPriority w:val="99"/>
    <w:rsid w:val="008F4BA9"/>
    <w:pPr>
      <w:spacing w:line="201" w:lineRule="atLeast"/>
    </w:pPr>
    <w:rPr>
      <w:rFonts w:cs="Calibri"/>
      <w:color w:val="auto"/>
    </w:rPr>
  </w:style>
  <w:style w:type="paragraph" w:customStyle="1" w:styleId="Pa6">
    <w:name w:val="Pa6"/>
    <w:basedOn w:val="Default"/>
    <w:next w:val="Default"/>
    <w:uiPriority w:val="99"/>
    <w:rsid w:val="008F4BA9"/>
    <w:pPr>
      <w:spacing w:line="201" w:lineRule="atLeast"/>
    </w:pPr>
    <w:rPr>
      <w:rFonts w:cs="Calibri"/>
      <w:color w:val="auto"/>
    </w:rPr>
  </w:style>
  <w:style w:type="paragraph" w:customStyle="1" w:styleId="Pa7">
    <w:name w:val="Pa7"/>
    <w:basedOn w:val="Default"/>
    <w:next w:val="Default"/>
    <w:uiPriority w:val="99"/>
    <w:rsid w:val="008F4BA9"/>
    <w:pPr>
      <w:spacing w:line="201" w:lineRule="atLeast"/>
    </w:pPr>
    <w:rPr>
      <w:rFonts w:ascii="Montserrat Light" w:hAnsi="Montserrat Light" w:cs="Calibri"/>
      <w:color w:val="auto"/>
    </w:rPr>
  </w:style>
  <w:style w:type="paragraph" w:customStyle="1" w:styleId="Pa5">
    <w:name w:val="Pa5"/>
    <w:basedOn w:val="Default"/>
    <w:next w:val="Default"/>
    <w:uiPriority w:val="99"/>
    <w:rsid w:val="008F4BA9"/>
    <w:pPr>
      <w:spacing w:line="401" w:lineRule="atLeast"/>
    </w:pPr>
    <w:rPr>
      <w:rFonts w:cs="Calibri"/>
      <w:color w:val="auto"/>
    </w:rPr>
  </w:style>
  <w:style w:type="paragraph" w:customStyle="1" w:styleId="Pa20">
    <w:name w:val="Pa20"/>
    <w:basedOn w:val="Default"/>
    <w:next w:val="Default"/>
    <w:uiPriority w:val="99"/>
    <w:rsid w:val="008F4BA9"/>
    <w:pPr>
      <w:spacing w:line="221" w:lineRule="atLeast"/>
    </w:pPr>
    <w:rPr>
      <w:rFonts w:cs="Calibri"/>
      <w:color w:val="auto"/>
    </w:rPr>
  </w:style>
  <w:style w:type="paragraph" w:customStyle="1" w:styleId="Pa21">
    <w:name w:val="Pa21"/>
    <w:basedOn w:val="Default"/>
    <w:next w:val="Default"/>
    <w:uiPriority w:val="99"/>
    <w:rsid w:val="008F4BA9"/>
    <w:pPr>
      <w:spacing w:line="201" w:lineRule="atLeast"/>
    </w:pPr>
    <w:rPr>
      <w:rFonts w:cs="Calibri"/>
      <w:color w:val="auto"/>
    </w:rPr>
  </w:style>
  <w:style w:type="paragraph" w:customStyle="1" w:styleId="Pa22">
    <w:name w:val="Pa22"/>
    <w:basedOn w:val="Default"/>
    <w:next w:val="Default"/>
    <w:uiPriority w:val="99"/>
    <w:rsid w:val="008F4BA9"/>
    <w:pPr>
      <w:spacing w:line="221" w:lineRule="atLeast"/>
    </w:pPr>
    <w:rPr>
      <w:rFonts w:cs="Calibri"/>
      <w:color w:val="auto"/>
    </w:rPr>
  </w:style>
  <w:style w:type="paragraph" w:styleId="Odstavekseznama">
    <w:name w:val="List Paragraph"/>
    <w:basedOn w:val="Navaden"/>
    <w:uiPriority w:val="34"/>
    <w:qFormat/>
    <w:rsid w:val="008F4BA9"/>
    <w:pPr>
      <w:ind w:left="720"/>
      <w:contextualSpacing/>
    </w:pPr>
  </w:style>
  <w:style w:type="paragraph" w:customStyle="1" w:styleId="Pa23">
    <w:name w:val="Pa23"/>
    <w:basedOn w:val="Default"/>
    <w:next w:val="Default"/>
    <w:uiPriority w:val="99"/>
    <w:rsid w:val="008F4BA9"/>
    <w:pPr>
      <w:spacing w:line="201" w:lineRule="atLeast"/>
    </w:pPr>
    <w:rPr>
      <w:rFonts w:cs="Calibri"/>
      <w:color w:val="auto"/>
    </w:rPr>
  </w:style>
  <w:style w:type="paragraph" w:customStyle="1" w:styleId="Pa25">
    <w:name w:val="Pa25"/>
    <w:basedOn w:val="Default"/>
    <w:next w:val="Default"/>
    <w:uiPriority w:val="99"/>
    <w:rsid w:val="008F4BA9"/>
    <w:pPr>
      <w:spacing w:line="201" w:lineRule="atLeast"/>
    </w:pPr>
    <w:rPr>
      <w:rFonts w:cs="Calibri"/>
      <w:color w:val="auto"/>
    </w:rPr>
  </w:style>
  <w:style w:type="character" w:customStyle="1" w:styleId="A3">
    <w:name w:val="A3"/>
    <w:uiPriority w:val="99"/>
    <w:rsid w:val="008F4BA9"/>
    <w:rPr>
      <w:rFonts w:cs="Georgia"/>
      <w:b/>
      <w:bCs/>
      <w:i/>
      <w:iCs/>
      <w:color w:val="000000"/>
      <w:sz w:val="22"/>
      <w:szCs w:val="22"/>
    </w:rPr>
  </w:style>
  <w:style w:type="paragraph" w:customStyle="1" w:styleId="Pa26">
    <w:name w:val="Pa26"/>
    <w:basedOn w:val="Default"/>
    <w:next w:val="Default"/>
    <w:uiPriority w:val="99"/>
    <w:rsid w:val="008F4BA9"/>
    <w:pPr>
      <w:spacing w:line="201" w:lineRule="atLeast"/>
    </w:pPr>
    <w:rPr>
      <w:rFonts w:cs="Calibri"/>
      <w:color w:val="auto"/>
    </w:rPr>
  </w:style>
  <w:style w:type="paragraph" w:customStyle="1" w:styleId="Pa27">
    <w:name w:val="Pa27"/>
    <w:basedOn w:val="Default"/>
    <w:next w:val="Default"/>
    <w:uiPriority w:val="99"/>
    <w:rsid w:val="008F4BA9"/>
    <w:pPr>
      <w:spacing w:line="201" w:lineRule="atLeast"/>
    </w:pPr>
    <w:rPr>
      <w:rFonts w:ascii="Montserrat Light" w:hAnsi="Montserrat Light" w:cs="Calibri"/>
      <w:color w:val="auto"/>
    </w:rPr>
  </w:style>
  <w:style w:type="paragraph" w:customStyle="1" w:styleId="Pa32">
    <w:name w:val="Pa32"/>
    <w:basedOn w:val="Default"/>
    <w:next w:val="Default"/>
    <w:uiPriority w:val="99"/>
    <w:rsid w:val="008F4BA9"/>
    <w:pPr>
      <w:spacing w:line="201" w:lineRule="atLeast"/>
    </w:pPr>
    <w:rPr>
      <w:rFonts w:cs="Calibri"/>
      <w:color w:val="auto"/>
    </w:rPr>
  </w:style>
  <w:style w:type="paragraph" w:customStyle="1" w:styleId="Pa13">
    <w:name w:val="Pa13"/>
    <w:basedOn w:val="Default"/>
    <w:next w:val="Default"/>
    <w:uiPriority w:val="99"/>
    <w:rsid w:val="00123A74"/>
    <w:pPr>
      <w:spacing w:line="201" w:lineRule="atLeast"/>
    </w:pPr>
    <w:rPr>
      <w:rFonts w:ascii="Montserrat Light" w:hAnsi="Montserrat Light" w:cs="Calibri"/>
      <w:color w:val="auto"/>
    </w:rPr>
  </w:style>
  <w:style w:type="character" w:styleId="Pripombasklic">
    <w:name w:val="annotation reference"/>
    <w:basedOn w:val="Privzetapisavaodstavka"/>
    <w:uiPriority w:val="99"/>
    <w:semiHidden/>
    <w:unhideWhenUsed/>
    <w:rsid w:val="00614205"/>
    <w:rPr>
      <w:sz w:val="16"/>
      <w:szCs w:val="16"/>
    </w:rPr>
  </w:style>
  <w:style w:type="paragraph" w:styleId="Pripombabesedilo">
    <w:name w:val="annotation text"/>
    <w:basedOn w:val="Navaden"/>
    <w:link w:val="PripombabesediloZnak"/>
    <w:uiPriority w:val="99"/>
    <w:semiHidden/>
    <w:unhideWhenUsed/>
    <w:rsid w:val="0061420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14205"/>
    <w:rPr>
      <w:sz w:val="20"/>
      <w:szCs w:val="20"/>
    </w:rPr>
  </w:style>
  <w:style w:type="paragraph" w:styleId="Zadevapripombe">
    <w:name w:val="annotation subject"/>
    <w:basedOn w:val="Pripombabesedilo"/>
    <w:next w:val="Pripombabesedilo"/>
    <w:link w:val="ZadevapripombeZnak"/>
    <w:uiPriority w:val="99"/>
    <w:semiHidden/>
    <w:unhideWhenUsed/>
    <w:rsid w:val="00614205"/>
    <w:rPr>
      <w:b/>
      <w:bCs/>
    </w:rPr>
  </w:style>
  <w:style w:type="character" w:customStyle="1" w:styleId="ZadevapripombeZnak">
    <w:name w:val="Zadeva pripombe Znak"/>
    <w:basedOn w:val="PripombabesediloZnak"/>
    <w:link w:val="Zadevapripombe"/>
    <w:uiPriority w:val="99"/>
    <w:semiHidden/>
    <w:rsid w:val="00614205"/>
    <w:rPr>
      <w:b/>
      <w:bCs/>
      <w:sz w:val="20"/>
      <w:szCs w:val="20"/>
    </w:rPr>
  </w:style>
  <w:style w:type="paragraph" w:styleId="Revizija">
    <w:name w:val="Revision"/>
    <w:hidden/>
    <w:uiPriority w:val="99"/>
    <w:semiHidden/>
    <w:rsid w:val="00614205"/>
    <w:pPr>
      <w:spacing w:after="0" w:line="240" w:lineRule="auto"/>
    </w:pPr>
  </w:style>
  <w:style w:type="paragraph" w:styleId="Glava">
    <w:name w:val="header"/>
    <w:basedOn w:val="Navaden"/>
    <w:link w:val="GlavaZnak"/>
    <w:uiPriority w:val="99"/>
    <w:unhideWhenUsed/>
    <w:rsid w:val="00654DFE"/>
    <w:pPr>
      <w:tabs>
        <w:tab w:val="center" w:pos="4536"/>
        <w:tab w:val="right" w:pos="9072"/>
      </w:tabs>
      <w:spacing w:after="0" w:line="240" w:lineRule="auto"/>
    </w:pPr>
  </w:style>
  <w:style w:type="character" w:customStyle="1" w:styleId="GlavaZnak">
    <w:name w:val="Glava Znak"/>
    <w:basedOn w:val="Privzetapisavaodstavka"/>
    <w:link w:val="Glava"/>
    <w:uiPriority w:val="99"/>
    <w:rsid w:val="00654DFE"/>
  </w:style>
  <w:style w:type="paragraph" w:styleId="Noga">
    <w:name w:val="footer"/>
    <w:basedOn w:val="Navaden"/>
    <w:link w:val="NogaZnak"/>
    <w:uiPriority w:val="99"/>
    <w:unhideWhenUsed/>
    <w:rsid w:val="00654DFE"/>
    <w:pPr>
      <w:tabs>
        <w:tab w:val="center" w:pos="4536"/>
        <w:tab w:val="right" w:pos="9072"/>
      </w:tabs>
      <w:spacing w:after="0" w:line="240" w:lineRule="auto"/>
    </w:pPr>
  </w:style>
  <w:style w:type="character" w:customStyle="1" w:styleId="NogaZnak">
    <w:name w:val="Noga Znak"/>
    <w:basedOn w:val="Privzetapisavaodstavka"/>
    <w:link w:val="Noga"/>
    <w:uiPriority w:val="99"/>
    <w:rsid w:val="00654DFE"/>
  </w:style>
  <w:style w:type="paragraph" w:styleId="Brezrazmikov">
    <w:name w:val="No Spacing"/>
    <w:uiPriority w:val="1"/>
    <w:qFormat/>
    <w:rsid w:val="00F75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2584</Words>
  <Characters>14729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Leskošek, Vesna</dc:creator>
  <cp:keywords/>
  <dc:description/>
  <cp:lastModifiedBy>Mesec, Marko</cp:lastModifiedBy>
  <cp:revision>2</cp:revision>
  <dcterms:created xsi:type="dcterms:W3CDTF">2024-10-04T07:58:00Z</dcterms:created>
  <dcterms:modified xsi:type="dcterms:W3CDTF">2024-10-04T07:58:00Z</dcterms:modified>
</cp:coreProperties>
</file>