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D3" w:rsidRDefault="0026282E" w:rsidP="0026282E">
      <w:pPr>
        <w:jc w:val="center"/>
        <w:rPr>
          <w:rFonts w:ascii="Times New Roman" w:hAnsi="Times New Roman" w:cs="Times New Roman"/>
          <w:b/>
          <w:sz w:val="24"/>
          <w:szCs w:val="24"/>
        </w:rPr>
      </w:pPr>
      <w:r w:rsidRPr="00B356E4">
        <w:rPr>
          <w:rFonts w:ascii="Times New Roman" w:hAnsi="Times New Roman" w:cs="Times New Roman"/>
          <w:b/>
          <w:sz w:val="24"/>
          <w:szCs w:val="24"/>
        </w:rPr>
        <w:t xml:space="preserve">KONSTRUKTIVNO SOCIALNO DELO </w:t>
      </w:r>
    </w:p>
    <w:p w:rsidR="0026282E" w:rsidRPr="00B356E4" w:rsidRDefault="0026282E" w:rsidP="0026282E">
      <w:pPr>
        <w:jc w:val="center"/>
        <w:rPr>
          <w:rFonts w:ascii="Times New Roman" w:hAnsi="Times New Roman" w:cs="Times New Roman"/>
          <w:b/>
          <w:sz w:val="24"/>
          <w:szCs w:val="24"/>
        </w:rPr>
      </w:pPr>
      <w:r w:rsidRPr="00B356E4">
        <w:rPr>
          <w:rFonts w:ascii="Times New Roman" w:hAnsi="Times New Roman" w:cs="Times New Roman"/>
          <w:b/>
          <w:sz w:val="24"/>
          <w:szCs w:val="24"/>
        </w:rPr>
        <w:t>KOT</w:t>
      </w:r>
      <w:r w:rsidR="007F56D3">
        <w:rPr>
          <w:rFonts w:ascii="Times New Roman" w:hAnsi="Times New Roman" w:cs="Times New Roman"/>
          <w:b/>
          <w:sz w:val="24"/>
          <w:szCs w:val="24"/>
        </w:rPr>
        <w:t xml:space="preserve"> GIBALO SOUSTVARJALNEGA DIALOGA:</w:t>
      </w:r>
    </w:p>
    <w:p w:rsidR="00702182" w:rsidRDefault="0026282E" w:rsidP="0026282E">
      <w:pPr>
        <w:jc w:val="center"/>
        <w:rPr>
          <w:rFonts w:ascii="Times New Roman" w:hAnsi="Times New Roman" w:cs="Times New Roman"/>
          <w:b/>
          <w:sz w:val="24"/>
          <w:szCs w:val="24"/>
        </w:rPr>
      </w:pPr>
      <w:r w:rsidRPr="00B356E4">
        <w:rPr>
          <w:rFonts w:ascii="Times New Roman" w:hAnsi="Times New Roman" w:cs="Times New Roman"/>
          <w:b/>
          <w:sz w:val="24"/>
          <w:szCs w:val="24"/>
        </w:rPr>
        <w:t>SKLEPI IN PREDLOGI 6. KONGRESA SOCIALNEGA DELA</w:t>
      </w:r>
    </w:p>
    <w:p w:rsidR="007F56D3" w:rsidRPr="00B356E4" w:rsidRDefault="007F56D3" w:rsidP="0026282E">
      <w:pPr>
        <w:jc w:val="center"/>
        <w:rPr>
          <w:rFonts w:ascii="Times New Roman" w:hAnsi="Times New Roman" w:cs="Times New Roman"/>
          <w:b/>
          <w:sz w:val="24"/>
          <w:szCs w:val="24"/>
        </w:rPr>
      </w:pPr>
      <w:r>
        <w:rPr>
          <w:rFonts w:ascii="Times New Roman" w:hAnsi="Times New Roman" w:cs="Times New Roman"/>
          <w:b/>
          <w:sz w:val="24"/>
          <w:szCs w:val="24"/>
        </w:rPr>
        <w:t>Zbrali Liljana Rihter in Lea Šugman Bohinc</w:t>
      </w:r>
    </w:p>
    <w:p w:rsidR="0026282E" w:rsidRPr="00B356E4" w:rsidRDefault="0026282E" w:rsidP="0026282E">
      <w:pPr>
        <w:jc w:val="center"/>
        <w:rPr>
          <w:rFonts w:ascii="Times New Roman" w:hAnsi="Times New Roman" w:cs="Times New Roman"/>
          <w:b/>
          <w:sz w:val="24"/>
          <w:szCs w:val="24"/>
        </w:rPr>
      </w:pPr>
    </w:p>
    <w:p w:rsidR="00431A81" w:rsidRPr="00B356E4" w:rsidRDefault="00431A81">
      <w:pPr>
        <w:rPr>
          <w:rFonts w:ascii="Times New Roman" w:hAnsi="Times New Roman" w:cs="Times New Roman"/>
          <w:b/>
          <w:sz w:val="24"/>
          <w:szCs w:val="24"/>
        </w:rPr>
      </w:pPr>
      <w:r w:rsidRPr="00B356E4">
        <w:rPr>
          <w:rFonts w:ascii="Times New Roman" w:hAnsi="Times New Roman" w:cs="Times New Roman"/>
          <w:b/>
          <w:sz w:val="24"/>
          <w:szCs w:val="24"/>
        </w:rPr>
        <w:t>SOCIALNA POLITIKA IN SOCIALNO DELO – VPLIVI IN ODZIVI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Spremeniti socialno politiko, zvišati delež BDP za socialnovarstveno funkcijo države, zvišati delež financiranja delodajalcev; zvišati denarno socialno pomoč. </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Zmanjšati razkorak med skupnostno in institucionalno oskrbo in okrepiti skupnostno oskrbo (več skupnostnih služb, varne hiše za starejše žrtve nasilja, pomoč na daljavo, uvesti moratorij na gradnjo domov za stare ljudi).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Na področju dolgotrajne oskrbe potrebujemo zakonodajo in sistem, ki bosta odgovarjala na potrebe, ki jih zaznamo v praksi.</w:t>
      </w:r>
    </w:p>
    <w:p w:rsidR="00DD7AF6"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Prenoviti standarde in normative. Omogočiti redefinicijo normativov na podlagi praktičnih izkušenj (npr. individualno načrtovanje v domovih za stare ljudi</w:t>
      </w:r>
      <w:r w:rsidR="006F08B1">
        <w:rPr>
          <w:rFonts w:ascii="Times New Roman" w:hAnsi="Times New Roman" w:cs="Times New Roman"/>
          <w:sz w:val="24"/>
          <w:szCs w:val="24"/>
        </w:rPr>
        <w:t>; pomoč na domu</w:t>
      </w:r>
      <w:r w:rsidRPr="00B356E4">
        <w:rPr>
          <w:rFonts w:ascii="Times New Roman" w:hAnsi="Times New Roman" w:cs="Times New Roman"/>
          <w:sz w:val="24"/>
          <w:szCs w:val="24"/>
        </w:rPr>
        <w:t>). Raziskati možnosti za zaustavitev in zmanjšanje trenda vse podrobnejše standardizacije postopkov socialnega dela.</w:t>
      </w:r>
    </w:p>
    <w:p w:rsidR="006F08B1" w:rsidRPr="00B356E4" w:rsidRDefault="006F08B1" w:rsidP="00B356E4">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Spremeniti zakonodajo na področjih, kjer je zastarela (npr. ZDVDTPO)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Zmanjšati birokratske postopke, okrepiti strokovno vlogo.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Zagotoviti uporabniško perspektivo v načrtovanju in izvajanju storitev.</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Zagovoriti redno financiranje programov, ki so razvili dobre prakse.</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Približati cene storitev v skupnosti plačilnim zmožnostim ljudi.</w:t>
      </w:r>
    </w:p>
    <w:p w:rsidR="00962DED"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Razlikovati med modeli kakovosti in modeli evalvacije.</w:t>
      </w:r>
    </w:p>
    <w:p w:rsidR="00962DED" w:rsidRPr="00B356E4" w:rsidRDefault="00962DED" w:rsidP="001F5D03">
      <w:pPr>
        <w:rPr>
          <w:rFonts w:ascii="Times New Roman" w:hAnsi="Times New Roman" w:cs="Times New Roman"/>
          <w:sz w:val="24"/>
          <w:szCs w:val="24"/>
        </w:rPr>
      </w:pPr>
    </w:p>
    <w:p w:rsidR="00431A81" w:rsidRPr="00B356E4" w:rsidRDefault="00431A81">
      <w:pPr>
        <w:rPr>
          <w:rFonts w:ascii="Times New Roman" w:hAnsi="Times New Roman" w:cs="Times New Roman"/>
          <w:b/>
          <w:sz w:val="24"/>
          <w:szCs w:val="24"/>
        </w:rPr>
      </w:pPr>
      <w:r w:rsidRPr="00B356E4">
        <w:rPr>
          <w:rFonts w:ascii="Times New Roman" w:hAnsi="Times New Roman" w:cs="Times New Roman"/>
          <w:b/>
          <w:sz w:val="24"/>
          <w:szCs w:val="24"/>
        </w:rPr>
        <w:t>MED ABSTRAKTNIMI KONCEPTI IN NJIHOVIM URESNIČEVANJEM V PRAKSI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Spodbuditi in realizirati paradigmatski premik v procesu </w:t>
      </w:r>
      <w:proofErr w:type="spellStart"/>
      <w:r w:rsidRPr="00B356E4">
        <w:rPr>
          <w:rFonts w:ascii="Times New Roman" w:hAnsi="Times New Roman" w:cs="Times New Roman"/>
          <w:sz w:val="24"/>
          <w:szCs w:val="24"/>
        </w:rPr>
        <w:t>dezinstitucionalizacije</w:t>
      </w:r>
      <w:proofErr w:type="spellEnd"/>
      <w:r w:rsidRPr="00B356E4">
        <w:rPr>
          <w:rFonts w:ascii="Times New Roman" w:hAnsi="Times New Roman" w:cs="Times New Roman"/>
          <w:sz w:val="24"/>
          <w:szCs w:val="24"/>
        </w:rPr>
        <w:t>.</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Podpreti socialne delavke in delavce, da bodo tudi v okvirih pravil, ki jih predpisuje politika, prepoznali in znali uporabiti možnosti izvajanja dela po načelih konstruktivnega socialnega dela. Zavarovati jih pred pritiski financerjev.</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Razviti mrežo izvajalcev na področju duševnega zdravja v skupnosti. </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Izvajati individualno načrtovanje, ko je oseba še v domačem okolju.</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Razviti sistemske pristope na področju zaščite otroka (delo z vso družino).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V delovnem odnosu upoštevati specifičnosti določenih populacij, ki so stigmatizirane (npr. uživalci drog, ljudje z ovirami, duševno zdravje, Romi, osebe z demenco, idr.). Ozaveščati skupnosti o specifičnosti njihovih življenjskih situacij (prek uporabe njihovih življenjskih zgodb).</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Ohraniti sposobnost upoštevanja individualnih razlik med ljudmi, ki jih povezuje podobna težava (npr. odvisnost).</w:t>
      </w:r>
    </w:p>
    <w:p w:rsidR="00DD7AF6"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Posredovati izkušnje dobre prakse (soustvarjanje pomoči z družinami v skupnosti; protokol ravnanja v primeru prepovedi približevanja, kot so ga razvili v vrtcu; programi </w:t>
      </w:r>
      <w:r w:rsidRPr="00B356E4">
        <w:rPr>
          <w:rFonts w:ascii="Times New Roman" w:hAnsi="Times New Roman" w:cs="Times New Roman"/>
          <w:sz w:val="24"/>
          <w:szCs w:val="24"/>
        </w:rPr>
        <w:lastRenderedPageBreak/>
        <w:t xml:space="preserve">na področju alkoholizma; </w:t>
      </w:r>
      <w:r w:rsidR="00C5600F">
        <w:rPr>
          <w:rFonts w:ascii="Times New Roman" w:hAnsi="Times New Roman" w:cs="Times New Roman"/>
          <w:sz w:val="24"/>
          <w:szCs w:val="24"/>
        </w:rPr>
        <w:t xml:space="preserve">celostni pristop pri zagotavljanju pomoči na domu, sodelovanje JSS, Kraljev ulice in CSD </w:t>
      </w:r>
      <w:r w:rsidRPr="00B356E4">
        <w:rPr>
          <w:rFonts w:ascii="Times New Roman" w:hAnsi="Times New Roman" w:cs="Times New Roman"/>
          <w:sz w:val="24"/>
          <w:szCs w:val="24"/>
        </w:rPr>
        <w:t xml:space="preserve">idr.). </w:t>
      </w:r>
    </w:p>
    <w:p w:rsidR="00C5600F" w:rsidRPr="00B356E4" w:rsidRDefault="00C5600F" w:rsidP="00B356E4">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Zbirati primere dobre prakse kot osnovo za učenje in medsebojno podporo.</w:t>
      </w:r>
    </w:p>
    <w:p w:rsidR="00962DED"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Sprotno vrednotiti procese sodelovanja.</w:t>
      </w:r>
    </w:p>
    <w:p w:rsidR="00333251" w:rsidRPr="00B356E4" w:rsidRDefault="00333251" w:rsidP="00B911C7">
      <w:pPr>
        <w:pStyle w:val="Odstavekseznama"/>
        <w:ind w:left="360"/>
        <w:rPr>
          <w:rFonts w:ascii="Times New Roman" w:hAnsi="Times New Roman" w:cs="Times New Roman"/>
          <w:sz w:val="24"/>
          <w:szCs w:val="24"/>
        </w:rPr>
      </w:pPr>
    </w:p>
    <w:p w:rsidR="00431A81" w:rsidRPr="00B356E4" w:rsidRDefault="00431A81">
      <w:pPr>
        <w:rPr>
          <w:rFonts w:ascii="Times New Roman" w:hAnsi="Times New Roman" w:cs="Times New Roman"/>
          <w:b/>
          <w:sz w:val="24"/>
          <w:szCs w:val="24"/>
        </w:rPr>
      </w:pPr>
      <w:r w:rsidRPr="00B356E4">
        <w:rPr>
          <w:rFonts w:ascii="Times New Roman" w:hAnsi="Times New Roman" w:cs="Times New Roman"/>
          <w:b/>
          <w:sz w:val="24"/>
          <w:szCs w:val="24"/>
        </w:rPr>
        <w:t>ZAPOSLOVANJE IN DELOVNE RAZMERE SOCIALNIH DELAVK IN DELAVCEV</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Zagotoviti dovolj kadra in časa za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Varovati vire socialnih delavk in delavcev za skrb zase; zagotoviti varno delovno okolje (nasilje nad socialnimi delavkami in delavci).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Podrobneje raziskati delovne razmere zaposlenih na področju socialnega varstva, se odzvati na stiske, se v večji meri povezati med sabo (Društvo socialnih delavk in delavcev Slovenije, Socialna zbornica Slovenije, </w:t>
      </w:r>
      <w:proofErr w:type="spellStart"/>
      <w:r w:rsidRPr="00B356E4">
        <w:rPr>
          <w:rFonts w:ascii="Times New Roman" w:hAnsi="Times New Roman" w:cs="Times New Roman"/>
          <w:sz w:val="24"/>
          <w:szCs w:val="24"/>
        </w:rPr>
        <w:t>Alumni</w:t>
      </w:r>
      <w:proofErr w:type="spellEnd"/>
      <w:r w:rsidRPr="00B356E4">
        <w:rPr>
          <w:rFonts w:ascii="Times New Roman" w:hAnsi="Times New Roman" w:cs="Times New Roman"/>
          <w:sz w:val="24"/>
          <w:szCs w:val="24"/>
        </w:rPr>
        <w:t xml:space="preserve"> klub na FSD, Skupnost centrov za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V večji meri podpreti socialne delavce in delavke, ki so zaposleni na sekundarnih področjih (zdravstvo, šolstvo, pravosodje).</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Okrepiti sodelovanje med socialnimi delavkami in delavci v zdravstvu in socialnimi delavkami in delavci na področju socialnega varstva. </w:t>
      </w:r>
    </w:p>
    <w:p w:rsidR="00206D93"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Krepiti položaj socialnega dela v odnosu do drugih strokovnih profilov, zaposlenih na področju socialnega varstva, vzgoje in izobraževanja, zdravstva, pravosodja.</w:t>
      </w:r>
    </w:p>
    <w:p w:rsidR="00206D93" w:rsidRPr="00B356E4" w:rsidRDefault="00206D93">
      <w:pPr>
        <w:rPr>
          <w:rFonts w:ascii="Times New Roman" w:hAnsi="Times New Roman" w:cs="Times New Roman"/>
          <w:sz w:val="24"/>
          <w:szCs w:val="24"/>
        </w:rPr>
      </w:pPr>
    </w:p>
    <w:p w:rsidR="00431A81" w:rsidRPr="00B356E4" w:rsidRDefault="00431A81">
      <w:pPr>
        <w:rPr>
          <w:rFonts w:ascii="Times New Roman" w:hAnsi="Times New Roman" w:cs="Times New Roman"/>
          <w:b/>
          <w:sz w:val="24"/>
          <w:szCs w:val="24"/>
        </w:rPr>
      </w:pPr>
      <w:r w:rsidRPr="00B356E4">
        <w:rPr>
          <w:rFonts w:ascii="Times New Roman" w:hAnsi="Times New Roman" w:cs="Times New Roman"/>
          <w:b/>
          <w:sz w:val="24"/>
          <w:szCs w:val="24"/>
        </w:rPr>
        <w:t>KULTURA VAROVANJA IN KREPITVE VIROV VSEH UDELEŽENK IN UDELEŽENCEV IZVIRNIH DELOVNIH PROJEKTOV IN JAVNA PODOBA SOCIALNEGA DELA</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Omogočiti socialnim delavkam in delavcem, da bodo skrbeli za krepitev lastnih virov (tudi duhovnih), se pri tem vzajemno podpirali.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Razvijati programe, s katerimi bomo ustrezneje odgovorili na dejanske potrebe uporabnikov in povezali vse vire v skupnosti za podporo ljudem (npr. za otroke, starše - primer treninga starševstva, mlade, </w:t>
      </w:r>
      <w:proofErr w:type="spellStart"/>
      <w:r w:rsidRPr="00B356E4">
        <w:rPr>
          <w:rFonts w:ascii="Times New Roman" w:hAnsi="Times New Roman" w:cs="Times New Roman"/>
          <w:sz w:val="24"/>
          <w:szCs w:val="24"/>
        </w:rPr>
        <w:t>gluhoslepe</w:t>
      </w:r>
      <w:proofErr w:type="spellEnd"/>
      <w:r w:rsidRPr="00B356E4">
        <w:rPr>
          <w:rFonts w:ascii="Times New Roman" w:hAnsi="Times New Roman" w:cs="Times New Roman"/>
          <w:sz w:val="24"/>
          <w:szCs w:val="24"/>
        </w:rPr>
        <w:t>, na področju drog).</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Okrepiti medsektorsko sodelovanje. Okrepiti povezovanje med organizacijami z različnih področij, spodbuditi povezovanje NVO in drugih služb.</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Krepiti konstruktivno javno podobo socialnega dela: </w:t>
      </w:r>
      <w:proofErr w:type="spellStart"/>
      <w:r w:rsidRPr="00B356E4">
        <w:rPr>
          <w:rFonts w:ascii="Times New Roman" w:hAnsi="Times New Roman" w:cs="Times New Roman"/>
          <w:sz w:val="24"/>
          <w:szCs w:val="24"/>
        </w:rPr>
        <w:t>proaktivnost</w:t>
      </w:r>
      <w:proofErr w:type="spellEnd"/>
      <w:r w:rsidRPr="00B356E4">
        <w:rPr>
          <w:rFonts w:ascii="Times New Roman" w:hAnsi="Times New Roman" w:cs="Times New Roman"/>
          <w:sz w:val="24"/>
          <w:szCs w:val="24"/>
        </w:rPr>
        <w:t>; služba oz. predstavnik za odnose z javnostjo, ki bo kompetentno odgovarjal na medijske napad</w:t>
      </w:r>
      <w:r w:rsidR="00C5600F">
        <w:rPr>
          <w:rFonts w:ascii="Times New Roman" w:hAnsi="Times New Roman" w:cs="Times New Roman"/>
          <w:sz w:val="24"/>
          <w:szCs w:val="24"/>
        </w:rPr>
        <w:t>e</w:t>
      </w:r>
      <w:r w:rsidRPr="00B356E4">
        <w:rPr>
          <w:rFonts w:ascii="Times New Roman" w:hAnsi="Times New Roman" w:cs="Times New Roman"/>
          <w:sz w:val="24"/>
          <w:szCs w:val="24"/>
        </w:rPr>
        <w:t>; v javnosti predstavljati pozitivne zgodbe; spodbujati dialog z mediji, ki bo prispeval k drugačnemu načinu poročanja; seminarji za novinarje; krepiti socialne delavke in delavce v konstruktivni poklicni samopodobi.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Na FSD organizirati usposabljanje na temo ‚socialno delo in mediji‘: kako naj socialne d. &amp; d. komunicirajo z mediji, da bodo postali aktivni akterji, ne pa pasivni objekti medijskega demoniziranja.</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Bolj zaščititi socialne delavke in delavce, ko postane njihovo delo škandalizirano. Opredeliti, kdo naj podpre socialne delavke, bolj uriti socialne delavke za komuniciranje z javnostmi.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Kako okrepiti moč socialnih d. &amp; d., da se bodo večkrat oglasili ob aktualnih družbenih problemih v javnosti v smislu znanstveno strokovnega in na etiki socialnega dela utemeljenega političnega SD?</w:t>
      </w:r>
    </w:p>
    <w:p w:rsidR="001F5D03" w:rsidRPr="00B356E4" w:rsidRDefault="00D31DD2" w:rsidP="00B356E4">
      <w:pPr>
        <w:pStyle w:val="Odstavekseznama"/>
        <w:ind w:left="360"/>
        <w:rPr>
          <w:rFonts w:ascii="Times New Roman" w:hAnsi="Times New Roman" w:cs="Times New Roman"/>
          <w:sz w:val="24"/>
          <w:szCs w:val="24"/>
        </w:rPr>
      </w:pPr>
      <w:r w:rsidRPr="00B356E4">
        <w:rPr>
          <w:rFonts w:ascii="Times New Roman" w:hAnsi="Times New Roman" w:cs="Times New Roman"/>
          <w:sz w:val="24"/>
          <w:szCs w:val="24"/>
        </w:rPr>
        <w:lastRenderedPageBreak/>
        <w:t xml:space="preserve"> </w:t>
      </w:r>
    </w:p>
    <w:p w:rsidR="00D31DD2" w:rsidRPr="00B356E4" w:rsidRDefault="00D31DD2" w:rsidP="00D31DD2">
      <w:pPr>
        <w:rPr>
          <w:rFonts w:ascii="Times New Roman" w:hAnsi="Times New Roman" w:cs="Times New Roman"/>
          <w:sz w:val="24"/>
          <w:szCs w:val="24"/>
        </w:rPr>
      </w:pPr>
    </w:p>
    <w:p w:rsidR="00431A81" w:rsidRPr="00B356E4" w:rsidRDefault="00431A81" w:rsidP="00962DED">
      <w:pPr>
        <w:rPr>
          <w:rFonts w:ascii="Times New Roman" w:hAnsi="Times New Roman" w:cs="Times New Roman"/>
          <w:b/>
          <w:sz w:val="24"/>
          <w:szCs w:val="24"/>
        </w:rPr>
      </w:pPr>
      <w:r w:rsidRPr="00B356E4">
        <w:rPr>
          <w:rFonts w:ascii="Times New Roman" w:hAnsi="Times New Roman" w:cs="Times New Roman"/>
          <w:b/>
          <w:sz w:val="24"/>
          <w:szCs w:val="24"/>
        </w:rPr>
        <w:t>ZNANSTVENO RAZISKOVANJE IN IZOBRAŽEVANJE ZA KONSTRUKTIVNO, SODELOVALNO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Spodbujati</w:t>
      </w:r>
      <w:r w:rsidRPr="00B356E4">
        <w:rPr>
          <w:rFonts w:ascii="Times New Roman" w:hAnsi="Times New Roman" w:cs="Times New Roman"/>
          <w:sz w:val="24"/>
          <w:szCs w:val="24"/>
        </w:rPr>
        <w:t xml:space="preserve"> </w:t>
      </w:r>
      <w:proofErr w:type="spellStart"/>
      <w:r w:rsidRPr="00B356E4">
        <w:rPr>
          <w:rFonts w:ascii="Times New Roman" w:hAnsi="Times New Roman" w:cs="Times New Roman"/>
          <w:sz w:val="24"/>
          <w:szCs w:val="24"/>
        </w:rPr>
        <w:t>participatorno</w:t>
      </w:r>
      <w:proofErr w:type="spellEnd"/>
      <w:r w:rsidRPr="00B356E4">
        <w:rPr>
          <w:rFonts w:ascii="Times New Roman" w:hAnsi="Times New Roman" w:cs="Times New Roman"/>
          <w:sz w:val="24"/>
          <w:szCs w:val="24"/>
        </w:rPr>
        <w:t>, akcijsko raziskovanje in proučevati teme, ki bodo vodile k želenim spremembam v sistemu socialnega varstva.</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Raziskovati in nagovarjati odpornost uporabnikov, njihovo sposobnost okrevanja, individualno, družinsko in skupnostno odpornost ob ohranjanju družbenokritične perspektive.</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Načrtovati in izvajati analizo stroškovne učinkovitosti praks na področju dolgotrajne oskrbe.</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Usposabljati socialne delavke in delavce za kulturno kompetentnost, kritično občutljivost za </w:t>
      </w:r>
      <w:proofErr w:type="spellStart"/>
      <w:r w:rsidRPr="00B356E4">
        <w:rPr>
          <w:rFonts w:ascii="Times New Roman" w:hAnsi="Times New Roman" w:cs="Times New Roman"/>
          <w:sz w:val="24"/>
          <w:szCs w:val="24"/>
        </w:rPr>
        <w:t>heteronormativnost</w:t>
      </w:r>
      <w:proofErr w:type="spellEnd"/>
      <w:r w:rsidRPr="00B356E4">
        <w:rPr>
          <w:rFonts w:ascii="Times New Roman" w:hAnsi="Times New Roman" w:cs="Times New Roman"/>
          <w:sz w:val="24"/>
          <w:szCs w:val="24"/>
        </w:rPr>
        <w:t xml:space="preserve"> govora in razvijanje novih jezikovnih, narativnih praks.</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Krepiti pomen vzajemne povezanosti teorije in prakse v izobraževanju za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Ustvarjati priložnosti za praktično učenje uporabe teorije v praksi na način, da študentke in študenti dobijo podporo, vzdržijo negotovost v spopr</w:t>
      </w:r>
      <w:r w:rsidR="00C5600F">
        <w:rPr>
          <w:rFonts w:ascii="Times New Roman" w:hAnsi="Times New Roman" w:cs="Times New Roman"/>
          <w:sz w:val="24"/>
          <w:szCs w:val="24"/>
        </w:rPr>
        <w:t>ijemanju s kompleksnostjo socialnega</w:t>
      </w:r>
      <w:r w:rsidRPr="00B356E4">
        <w:rPr>
          <w:rFonts w:ascii="Times New Roman" w:hAnsi="Times New Roman" w:cs="Times New Roman"/>
          <w:sz w:val="24"/>
          <w:szCs w:val="24"/>
        </w:rPr>
        <w:t>. dela.</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 ustrezno ponudbo odgovoriti na potrebe socialnih delavk in delavcev ter drugih sodelavcev (neformalni oskrbovalci, prostovoljci) po vseživljenjskem izobraževanju.</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Vključiti več vsebin socialnega dela na področju v zdravstva v izobraževanje za socialno delo.</w:t>
      </w:r>
    </w:p>
    <w:p w:rsidR="00333251"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Vzpostaviti specialistični študijski program ali druge študijske oblike za socialno delo v zdravstvu (skupaj FSD in zdravstvena ali medicinska fakulteta).</w:t>
      </w:r>
    </w:p>
    <w:p w:rsidR="00333251" w:rsidRPr="00B356E4" w:rsidRDefault="00333251" w:rsidP="00333251">
      <w:pPr>
        <w:pStyle w:val="Odstavekseznama"/>
        <w:rPr>
          <w:rFonts w:ascii="Times New Roman" w:hAnsi="Times New Roman" w:cs="Times New Roman"/>
          <w:sz w:val="24"/>
          <w:szCs w:val="24"/>
        </w:rPr>
      </w:pPr>
    </w:p>
    <w:p w:rsidR="00333251" w:rsidRPr="00B356E4" w:rsidRDefault="009328B2" w:rsidP="00333251">
      <w:pPr>
        <w:rPr>
          <w:rFonts w:ascii="Times New Roman" w:hAnsi="Times New Roman" w:cs="Times New Roman"/>
          <w:b/>
          <w:sz w:val="24"/>
          <w:szCs w:val="24"/>
        </w:rPr>
      </w:pPr>
      <w:r w:rsidRPr="00B356E4">
        <w:rPr>
          <w:rFonts w:ascii="Times New Roman" w:hAnsi="Times New Roman" w:cs="Times New Roman"/>
          <w:b/>
          <w:sz w:val="24"/>
          <w:szCs w:val="24"/>
        </w:rPr>
        <w:t>REORGANIZACIJA CENTROV ZA SOCIALNO DELO</w:t>
      </w:r>
    </w:p>
    <w:p w:rsidR="00296BCC" w:rsidRPr="00B356E4" w:rsidRDefault="00296BCC" w:rsidP="00296BCC">
      <w:pPr>
        <w:rPr>
          <w:rFonts w:ascii="Times New Roman" w:hAnsi="Times New Roman" w:cs="Times New Roman"/>
          <w:sz w:val="24"/>
          <w:szCs w:val="24"/>
        </w:rPr>
      </w:pPr>
      <w:r w:rsidRPr="00B356E4">
        <w:rPr>
          <w:rFonts w:ascii="Times New Roman" w:hAnsi="Times New Roman" w:cs="Times New Roman"/>
          <w:sz w:val="24"/>
          <w:szCs w:val="24"/>
        </w:rPr>
        <w:t>Naloga reorganizacije CSD vključuje oz. združuje vsa kongresna tematska področja.</w:t>
      </w:r>
    </w:p>
    <w:p w:rsidR="00296BCC" w:rsidRPr="00B356E4" w:rsidRDefault="00296BCC" w:rsidP="00296BCC">
      <w:pPr>
        <w:rPr>
          <w:rFonts w:ascii="Times New Roman" w:hAnsi="Times New Roman" w:cs="Times New Roman"/>
          <w:sz w:val="24"/>
          <w:szCs w:val="24"/>
        </w:rPr>
      </w:pPr>
      <w:r w:rsidRPr="00B356E4">
        <w:rPr>
          <w:rFonts w:ascii="Times New Roman" w:hAnsi="Times New Roman" w:cs="Times New Roman"/>
          <w:sz w:val="24"/>
          <w:szCs w:val="24"/>
        </w:rPr>
        <w:t xml:space="preserve">Predlagani </w:t>
      </w:r>
      <w:r w:rsidR="00A5441D" w:rsidRPr="00B356E4">
        <w:rPr>
          <w:rFonts w:ascii="Times New Roman" w:hAnsi="Times New Roman" w:cs="Times New Roman"/>
          <w:sz w:val="24"/>
          <w:szCs w:val="24"/>
        </w:rPr>
        <w:t>korak</w:t>
      </w:r>
      <w:r w:rsidRPr="00B356E4">
        <w:rPr>
          <w:rFonts w:ascii="Times New Roman" w:hAnsi="Times New Roman" w:cs="Times New Roman"/>
          <w:sz w:val="24"/>
          <w:szCs w:val="24"/>
        </w:rPr>
        <w:t>i v procesu reorganizacije CSD</w:t>
      </w:r>
      <w:r w:rsidR="00A5441D" w:rsidRPr="00B356E4">
        <w:rPr>
          <w:rFonts w:ascii="Times New Roman" w:hAnsi="Times New Roman" w:cs="Times New Roman"/>
          <w:sz w:val="24"/>
          <w:szCs w:val="24"/>
        </w:rPr>
        <w:t xml:space="preserve">: </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opredeliti namen in cilje reorganizacije in pri tem upoštevati perspektivo zaposlenih in uporabnikov </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natančneje raziskati in analizirati primere dobre prakse organiziranosti dela na CSD</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pilotno preizkusiti nove načine oz. modele organizacije dela CSD </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zagotoviti, da se zmanjša birokratizacija in poveča prostor za (sodobno strokovno)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centre za socialno delo (znova) bolj povezati s skupnostjo in okrepiti možnosti za skupnostno, terensko socialno delo, ki bo bolj ustrezno odgovorilo na potrebe ljudi v skupnosti</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zagotoviti več kadra in redno vseživljenjsko usposabljanje za strokovno kompetentno socialno delo</w:t>
      </w:r>
    </w:p>
    <w:p w:rsidR="00DD7AF6"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odpreti prostor za dialog o delitvi nalog med različnimi profili z idejo ključnega delavca kot odgovornega za izvirni delovni projekt sodelovanja</w:t>
      </w:r>
    </w:p>
    <w:p w:rsidR="00A5441D" w:rsidRPr="00B356E4" w:rsidRDefault="00B356E4" w:rsidP="00B356E4">
      <w:pPr>
        <w:pStyle w:val="Odstavekseznama"/>
        <w:numPr>
          <w:ilvl w:val="0"/>
          <w:numId w:val="1"/>
        </w:numPr>
        <w:rPr>
          <w:rFonts w:ascii="Times New Roman" w:hAnsi="Times New Roman" w:cs="Times New Roman"/>
          <w:sz w:val="24"/>
          <w:szCs w:val="24"/>
        </w:rPr>
      </w:pPr>
      <w:r w:rsidRPr="00B356E4">
        <w:rPr>
          <w:rFonts w:ascii="Times New Roman" w:hAnsi="Times New Roman" w:cs="Times New Roman"/>
          <w:sz w:val="24"/>
          <w:szCs w:val="24"/>
        </w:rPr>
        <w:t xml:space="preserve">v sodelovanju z MDDSZEM prenesti iniciativo za način in vsebino reorganizacije CSD z MDDSZEM na CSD: organizirati priložnosti za dialog – o pričakovanjih, dilemah, virih, </w:t>
      </w:r>
      <w:r w:rsidRPr="00B356E4">
        <w:rPr>
          <w:rFonts w:ascii="Times New Roman" w:hAnsi="Times New Roman" w:cs="Times New Roman"/>
          <w:sz w:val="24"/>
          <w:szCs w:val="24"/>
        </w:rPr>
        <w:lastRenderedPageBreak/>
        <w:t>predlogih - zaposlenih, uporabnikov in drugih predstavnikov skupnosti, organizacij, s katerimi sodeluje CSD (samoorganiziranje akterjev od spodaj navzgor)</w:t>
      </w:r>
      <w:r w:rsidR="00E25380">
        <w:rPr>
          <w:rFonts w:ascii="Times New Roman" w:hAnsi="Times New Roman" w:cs="Times New Roman"/>
          <w:sz w:val="24"/>
          <w:szCs w:val="24"/>
        </w:rPr>
        <w:t>.</w:t>
      </w:r>
      <w:bookmarkStart w:id="0" w:name="_GoBack"/>
      <w:bookmarkEnd w:id="0"/>
    </w:p>
    <w:p w:rsidR="00A5441D" w:rsidRPr="00B356E4" w:rsidRDefault="00A5441D" w:rsidP="00E63E25">
      <w:pPr>
        <w:ind w:left="360"/>
        <w:rPr>
          <w:rFonts w:ascii="Times New Roman" w:hAnsi="Times New Roman" w:cs="Times New Roman"/>
          <w:sz w:val="24"/>
          <w:szCs w:val="24"/>
        </w:rPr>
      </w:pPr>
    </w:p>
    <w:p w:rsidR="00A5441D" w:rsidRPr="00B356E4" w:rsidRDefault="00A5441D" w:rsidP="00A5441D">
      <w:pPr>
        <w:rPr>
          <w:rFonts w:ascii="Times New Roman" w:hAnsi="Times New Roman" w:cs="Times New Roman"/>
          <w:sz w:val="24"/>
          <w:szCs w:val="24"/>
        </w:rPr>
      </w:pPr>
    </w:p>
    <w:sectPr w:rsidR="00A5441D" w:rsidRPr="00B3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803"/>
    <w:multiLevelType w:val="hybridMultilevel"/>
    <w:tmpl w:val="01162692"/>
    <w:lvl w:ilvl="0" w:tplc="F48ADF52">
      <w:start w:val="1"/>
      <w:numFmt w:val="bullet"/>
      <w:lvlText w:val="•"/>
      <w:lvlJc w:val="left"/>
      <w:pPr>
        <w:tabs>
          <w:tab w:val="num" w:pos="720"/>
        </w:tabs>
        <w:ind w:left="720" w:hanging="360"/>
      </w:pPr>
      <w:rPr>
        <w:rFonts w:ascii="Arial" w:hAnsi="Arial" w:hint="default"/>
      </w:rPr>
    </w:lvl>
    <w:lvl w:ilvl="1" w:tplc="ED4894F8" w:tentative="1">
      <w:start w:val="1"/>
      <w:numFmt w:val="bullet"/>
      <w:lvlText w:val="•"/>
      <w:lvlJc w:val="left"/>
      <w:pPr>
        <w:tabs>
          <w:tab w:val="num" w:pos="1440"/>
        </w:tabs>
        <w:ind w:left="1440" w:hanging="360"/>
      </w:pPr>
      <w:rPr>
        <w:rFonts w:ascii="Arial" w:hAnsi="Arial" w:hint="default"/>
      </w:rPr>
    </w:lvl>
    <w:lvl w:ilvl="2" w:tplc="6F103EF0" w:tentative="1">
      <w:start w:val="1"/>
      <w:numFmt w:val="bullet"/>
      <w:lvlText w:val="•"/>
      <w:lvlJc w:val="left"/>
      <w:pPr>
        <w:tabs>
          <w:tab w:val="num" w:pos="2160"/>
        </w:tabs>
        <w:ind w:left="2160" w:hanging="360"/>
      </w:pPr>
      <w:rPr>
        <w:rFonts w:ascii="Arial" w:hAnsi="Arial" w:hint="default"/>
      </w:rPr>
    </w:lvl>
    <w:lvl w:ilvl="3" w:tplc="CE1A3F62" w:tentative="1">
      <w:start w:val="1"/>
      <w:numFmt w:val="bullet"/>
      <w:lvlText w:val="•"/>
      <w:lvlJc w:val="left"/>
      <w:pPr>
        <w:tabs>
          <w:tab w:val="num" w:pos="2880"/>
        </w:tabs>
        <w:ind w:left="2880" w:hanging="360"/>
      </w:pPr>
      <w:rPr>
        <w:rFonts w:ascii="Arial" w:hAnsi="Arial" w:hint="default"/>
      </w:rPr>
    </w:lvl>
    <w:lvl w:ilvl="4" w:tplc="01EE591C" w:tentative="1">
      <w:start w:val="1"/>
      <w:numFmt w:val="bullet"/>
      <w:lvlText w:val="•"/>
      <w:lvlJc w:val="left"/>
      <w:pPr>
        <w:tabs>
          <w:tab w:val="num" w:pos="3600"/>
        </w:tabs>
        <w:ind w:left="3600" w:hanging="360"/>
      </w:pPr>
      <w:rPr>
        <w:rFonts w:ascii="Arial" w:hAnsi="Arial" w:hint="default"/>
      </w:rPr>
    </w:lvl>
    <w:lvl w:ilvl="5" w:tplc="231C392A" w:tentative="1">
      <w:start w:val="1"/>
      <w:numFmt w:val="bullet"/>
      <w:lvlText w:val="•"/>
      <w:lvlJc w:val="left"/>
      <w:pPr>
        <w:tabs>
          <w:tab w:val="num" w:pos="4320"/>
        </w:tabs>
        <w:ind w:left="4320" w:hanging="360"/>
      </w:pPr>
      <w:rPr>
        <w:rFonts w:ascii="Arial" w:hAnsi="Arial" w:hint="default"/>
      </w:rPr>
    </w:lvl>
    <w:lvl w:ilvl="6" w:tplc="6E1492CE" w:tentative="1">
      <w:start w:val="1"/>
      <w:numFmt w:val="bullet"/>
      <w:lvlText w:val="•"/>
      <w:lvlJc w:val="left"/>
      <w:pPr>
        <w:tabs>
          <w:tab w:val="num" w:pos="5040"/>
        </w:tabs>
        <w:ind w:left="5040" w:hanging="360"/>
      </w:pPr>
      <w:rPr>
        <w:rFonts w:ascii="Arial" w:hAnsi="Arial" w:hint="default"/>
      </w:rPr>
    </w:lvl>
    <w:lvl w:ilvl="7" w:tplc="82A6BA34" w:tentative="1">
      <w:start w:val="1"/>
      <w:numFmt w:val="bullet"/>
      <w:lvlText w:val="•"/>
      <w:lvlJc w:val="left"/>
      <w:pPr>
        <w:tabs>
          <w:tab w:val="num" w:pos="5760"/>
        </w:tabs>
        <w:ind w:left="5760" w:hanging="360"/>
      </w:pPr>
      <w:rPr>
        <w:rFonts w:ascii="Arial" w:hAnsi="Arial" w:hint="default"/>
      </w:rPr>
    </w:lvl>
    <w:lvl w:ilvl="8" w:tplc="DE24A096" w:tentative="1">
      <w:start w:val="1"/>
      <w:numFmt w:val="bullet"/>
      <w:lvlText w:val="•"/>
      <w:lvlJc w:val="left"/>
      <w:pPr>
        <w:tabs>
          <w:tab w:val="num" w:pos="6480"/>
        </w:tabs>
        <w:ind w:left="6480" w:hanging="360"/>
      </w:pPr>
      <w:rPr>
        <w:rFonts w:ascii="Arial" w:hAnsi="Arial" w:hint="default"/>
      </w:rPr>
    </w:lvl>
  </w:abstractNum>
  <w:abstractNum w:abstractNumId="1">
    <w:nsid w:val="0F5C5FEB"/>
    <w:multiLevelType w:val="hybridMultilevel"/>
    <w:tmpl w:val="F8300768"/>
    <w:lvl w:ilvl="0" w:tplc="7008405A">
      <w:start w:val="1"/>
      <w:numFmt w:val="bullet"/>
      <w:lvlText w:val="•"/>
      <w:lvlJc w:val="left"/>
      <w:pPr>
        <w:tabs>
          <w:tab w:val="num" w:pos="720"/>
        </w:tabs>
        <w:ind w:left="720" w:hanging="360"/>
      </w:pPr>
      <w:rPr>
        <w:rFonts w:ascii="Arial" w:hAnsi="Arial" w:hint="default"/>
      </w:rPr>
    </w:lvl>
    <w:lvl w:ilvl="1" w:tplc="1910FEBE" w:tentative="1">
      <w:start w:val="1"/>
      <w:numFmt w:val="bullet"/>
      <w:lvlText w:val="•"/>
      <w:lvlJc w:val="left"/>
      <w:pPr>
        <w:tabs>
          <w:tab w:val="num" w:pos="1440"/>
        </w:tabs>
        <w:ind w:left="1440" w:hanging="360"/>
      </w:pPr>
      <w:rPr>
        <w:rFonts w:ascii="Arial" w:hAnsi="Arial" w:hint="default"/>
      </w:rPr>
    </w:lvl>
    <w:lvl w:ilvl="2" w:tplc="635C3B02" w:tentative="1">
      <w:start w:val="1"/>
      <w:numFmt w:val="bullet"/>
      <w:lvlText w:val="•"/>
      <w:lvlJc w:val="left"/>
      <w:pPr>
        <w:tabs>
          <w:tab w:val="num" w:pos="2160"/>
        </w:tabs>
        <w:ind w:left="2160" w:hanging="360"/>
      </w:pPr>
      <w:rPr>
        <w:rFonts w:ascii="Arial" w:hAnsi="Arial" w:hint="default"/>
      </w:rPr>
    </w:lvl>
    <w:lvl w:ilvl="3" w:tplc="1A627484" w:tentative="1">
      <w:start w:val="1"/>
      <w:numFmt w:val="bullet"/>
      <w:lvlText w:val="•"/>
      <w:lvlJc w:val="left"/>
      <w:pPr>
        <w:tabs>
          <w:tab w:val="num" w:pos="2880"/>
        </w:tabs>
        <w:ind w:left="2880" w:hanging="360"/>
      </w:pPr>
      <w:rPr>
        <w:rFonts w:ascii="Arial" w:hAnsi="Arial" w:hint="default"/>
      </w:rPr>
    </w:lvl>
    <w:lvl w:ilvl="4" w:tplc="579A069C" w:tentative="1">
      <w:start w:val="1"/>
      <w:numFmt w:val="bullet"/>
      <w:lvlText w:val="•"/>
      <w:lvlJc w:val="left"/>
      <w:pPr>
        <w:tabs>
          <w:tab w:val="num" w:pos="3600"/>
        </w:tabs>
        <w:ind w:left="3600" w:hanging="360"/>
      </w:pPr>
      <w:rPr>
        <w:rFonts w:ascii="Arial" w:hAnsi="Arial" w:hint="default"/>
      </w:rPr>
    </w:lvl>
    <w:lvl w:ilvl="5" w:tplc="12546934" w:tentative="1">
      <w:start w:val="1"/>
      <w:numFmt w:val="bullet"/>
      <w:lvlText w:val="•"/>
      <w:lvlJc w:val="left"/>
      <w:pPr>
        <w:tabs>
          <w:tab w:val="num" w:pos="4320"/>
        </w:tabs>
        <w:ind w:left="4320" w:hanging="360"/>
      </w:pPr>
      <w:rPr>
        <w:rFonts w:ascii="Arial" w:hAnsi="Arial" w:hint="default"/>
      </w:rPr>
    </w:lvl>
    <w:lvl w:ilvl="6" w:tplc="7B781190" w:tentative="1">
      <w:start w:val="1"/>
      <w:numFmt w:val="bullet"/>
      <w:lvlText w:val="•"/>
      <w:lvlJc w:val="left"/>
      <w:pPr>
        <w:tabs>
          <w:tab w:val="num" w:pos="5040"/>
        </w:tabs>
        <w:ind w:left="5040" w:hanging="360"/>
      </w:pPr>
      <w:rPr>
        <w:rFonts w:ascii="Arial" w:hAnsi="Arial" w:hint="default"/>
      </w:rPr>
    </w:lvl>
    <w:lvl w:ilvl="7" w:tplc="0D9EDBCE" w:tentative="1">
      <w:start w:val="1"/>
      <w:numFmt w:val="bullet"/>
      <w:lvlText w:val="•"/>
      <w:lvlJc w:val="left"/>
      <w:pPr>
        <w:tabs>
          <w:tab w:val="num" w:pos="5760"/>
        </w:tabs>
        <w:ind w:left="5760" w:hanging="360"/>
      </w:pPr>
      <w:rPr>
        <w:rFonts w:ascii="Arial" w:hAnsi="Arial" w:hint="default"/>
      </w:rPr>
    </w:lvl>
    <w:lvl w:ilvl="8" w:tplc="19B24278" w:tentative="1">
      <w:start w:val="1"/>
      <w:numFmt w:val="bullet"/>
      <w:lvlText w:val="•"/>
      <w:lvlJc w:val="left"/>
      <w:pPr>
        <w:tabs>
          <w:tab w:val="num" w:pos="6480"/>
        </w:tabs>
        <w:ind w:left="6480" w:hanging="360"/>
      </w:pPr>
      <w:rPr>
        <w:rFonts w:ascii="Arial" w:hAnsi="Arial" w:hint="default"/>
      </w:rPr>
    </w:lvl>
  </w:abstractNum>
  <w:abstractNum w:abstractNumId="2">
    <w:nsid w:val="11F34170"/>
    <w:multiLevelType w:val="hybridMultilevel"/>
    <w:tmpl w:val="8D1E56F6"/>
    <w:lvl w:ilvl="0" w:tplc="D916CC4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312519B"/>
    <w:multiLevelType w:val="hybridMultilevel"/>
    <w:tmpl w:val="D3CA66D4"/>
    <w:lvl w:ilvl="0" w:tplc="3B1E6F42">
      <w:start w:val="1"/>
      <w:numFmt w:val="bullet"/>
      <w:lvlText w:val="•"/>
      <w:lvlJc w:val="left"/>
      <w:pPr>
        <w:tabs>
          <w:tab w:val="num" w:pos="720"/>
        </w:tabs>
        <w:ind w:left="720" w:hanging="360"/>
      </w:pPr>
      <w:rPr>
        <w:rFonts w:ascii="Arial" w:hAnsi="Arial" w:hint="default"/>
      </w:rPr>
    </w:lvl>
    <w:lvl w:ilvl="1" w:tplc="A0D80F82" w:tentative="1">
      <w:start w:val="1"/>
      <w:numFmt w:val="bullet"/>
      <w:lvlText w:val="•"/>
      <w:lvlJc w:val="left"/>
      <w:pPr>
        <w:tabs>
          <w:tab w:val="num" w:pos="1440"/>
        </w:tabs>
        <w:ind w:left="1440" w:hanging="360"/>
      </w:pPr>
      <w:rPr>
        <w:rFonts w:ascii="Arial" w:hAnsi="Arial" w:hint="default"/>
      </w:rPr>
    </w:lvl>
    <w:lvl w:ilvl="2" w:tplc="70D2C2A0" w:tentative="1">
      <w:start w:val="1"/>
      <w:numFmt w:val="bullet"/>
      <w:lvlText w:val="•"/>
      <w:lvlJc w:val="left"/>
      <w:pPr>
        <w:tabs>
          <w:tab w:val="num" w:pos="2160"/>
        </w:tabs>
        <w:ind w:left="2160" w:hanging="360"/>
      </w:pPr>
      <w:rPr>
        <w:rFonts w:ascii="Arial" w:hAnsi="Arial" w:hint="default"/>
      </w:rPr>
    </w:lvl>
    <w:lvl w:ilvl="3" w:tplc="E4BEF83A" w:tentative="1">
      <w:start w:val="1"/>
      <w:numFmt w:val="bullet"/>
      <w:lvlText w:val="•"/>
      <w:lvlJc w:val="left"/>
      <w:pPr>
        <w:tabs>
          <w:tab w:val="num" w:pos="2880"/>
        </w:tabs>
        <w:ind w:left="2880" w:hanging="360"/>
      </w:pPr>
      <w:rPr>
        <w:rFonts w:ascii="Arial" w:hAnsi="Arial" w:hint="default"/>
      </w:rPr>
    </w:lvl>
    <w:lvl w:ilvl="4" w:tplc="7DA49846" w:tentative="1">
      <w:start w:val="1"/>
      <w:numFmt w:val="bullet"/>
      <w:lvlText w:val="•"/>
      <w:lvlJc w:val="left"/>
      <w:pPr>
        <w:tabs>
          <w:tab w:val="num" w:pos="3600"/>
        </w:tabs>
        <w:ind w:left="3600" w:hanging="360"/>
      </w:pPr>
      <w:rPr>
        <w:rFonts w:ascii="Arial" w:hAnsi="Arial" w:hint="default"/>
      </w:rPr>
    </w:lvl>
    <w:lvl w:ilvl="5" w:tplc="31C49738" w:tentative="1">
      <w:start w:val="1"/>
      <w:numFmt w:val="bullet"/>
      <w:lvlText w:val="•"/>
      <w:lvlJc w:val="left"/>
      <w:pPr>
        <w:tabs>
          <w:tab w:val="num" w:pos="4320"/>
        </w:tabs>
        <w:ind w:left="4320" w:hanging="360"/>
      </w:pPr>
      <w:rPr>
        <w:rFonts w:ascii="Arial" w:hAnsi="Arial" w:hint="default"/>
      </w:rPr>
    </w:lvl>
    <w:lvl w:ilvl="6" w:tplc="B69E5FE4" w:tentative="1">
      <w:start w:val="1"/>
      <w:numFmt w:val="bullet"/>
      <w:lvlText w:val="•"/>
      <w:lvlJc w:val="left"/>
      <w:pPr>
        <w:tabs>
          <w:tab w:val="num" w:pos="5040"/>
        </w:tabs>
        <w:ind w:left="5040" w:hanging="360"/>
      </w:pPr>
      <w:rPr>
        <w:rFonts w:ascii="Arial" w:hAnsi="Arial" w:hint="default"/>
      </w:rPr>
    </w:lvl>
    <w:lvl w:ilvl="7" w:tplc="3932C6CC" w:tentative="1">
      <w:start w:val="1"/>
      <w:numFmt w:val="bullet"/>
      <w:lvlText w:val="•"/>
      <w:lvlJc w:val="left"/>
      <w:pPr>
        <w:tabs>
          <w:tab w:val="num" w:pos="5760"/>
        </w:tabs>
        <w:ind w:left="5760" w:hanging="360"/>
      </w:pPr>
      <w:rPr>
        <w:rFonts w:ascii="Arial" w:hAnsi="Arial" w:hint="default"/>
      </w:rPr>
    </w:lvl>
    <w:lvl w:ilvl="8" w:tplc="328EF08A" w:tentative="1">
      <w:start w:val="1"/>
      <w:numFmt w:val="bullet"/>
      <w:lvlText w:val="•"/>
      <w:lvlJc w:val="left"/>
      <w:pPr>
        <w:tabs>
          <w:tab w:val="num" w:pos="6480"/>
        </w:tabs>
        <w:ind w:left="6480" w:hanging="360"/>
      </w:pPr>
      <w:rPr>
        <w:rFonts w:ascii="Arial" w:hAnsi="Arial" w:hint="default"/>
      </w:rPr>
    </w:lvl>
  </w:abstractNum>
  <w:abstractNum w:abstractNumId="4">
    <w:nsid w:val="1D532B19"/>
    <w:multiLevelType w:val="hybridMultilevel"/>
    <w:tmpl w:val="12663310"/>
    <w:lvl w:ilvl="0" w:tplc="71A67800">
      <w:start w:val="1"/>
      <w:numFmt w:val="bullet"/>
      <w:lvlText w:val="•"/>
      <w:lvlJc w:val="left"/>
      <w:pPr>
        <w:tabs>
          <w:tab w:val="num" w:pos="720"/>
        </w:tabs>
        <w:ind w:left="720" w:hanging="360"/>
      </w:pPr>
      <w:rPr>
        <w:rFonts w:ascii="Arial" w:hAnsi="Arial" w:hint="default"/>
      </w:rPr>
    </w:lvl>
    <w:lvl w:ilvl="1" w:tplc="2E4ECC1A" w:tentative="1">
      <w:start w:val="1"/>
      <w:numFmt w:val="bullet"/>
      <w:lvlText w:val="•"/>
      <w:lvlJc w:val="left"/>
      <w:pPr>
        <w:tabs>
          <w:tab w:val="num" w:pos="1440"/>
        </w:tabs>
        <w:ind w:left="1440" w:hanging="360"/>
      </w:pPr>
      <w:rPr>
        <w:rFonts w:ascii="Arial" w:hAnsi="Arial" w:hint="default"/>
      </w:rPr>
    </w:lvl>
    <w:lvl w:ilvl="2" w:tplc="AB542226" w:tentative="1">
      <w:start w:val="1"/>
      <w:numFmt w:val="bullet"/>
      <w:lvlText w:val="•"/>
      <w:lvlJc w:val="left"/>
      <w:pPr>
        <w:tabs>
          <w:tab w:val="num" w:pos="2160"/>
        </w:tabs>
        <w:ind w:left="2160" w:hanging="360"/>
      </w:pPr>
      <w:rPr>
        <w:rFonts w:ascii="Arial" w:hAnsi="Arial" w:hint="default"/>
      </w:rPr>
    </w:lvl>
    <w:lvl w:ilvl="3" w:tplc="7C40079E" w:tentative="1">
      <w:start w:val="1"/>
      <w:numFmt w:val="bullet"/>
      <w:lvlText w:val="•"/>
      <w:lvlJc w:val="left"/>
      <w:pPr>
        <w:tabs>
          <w:tab w:val="num" w:pos="2880"/>
        </w:tabs>
        <w:ind w:left="2880" w:hanging="360"/>
      </w:pPr>
      <w:rPr>
        <w:rFonts w:ascii="Arial" w:hAnsi="Arial" w:hint="default"/>
      </w:rPr>
    </w:lvl>
    <w:lvl w:ilvl="4" w:tplc="7EEA7874" w:tentative="1">
      <w:start w:val="1"/>
      <w:numFmt w:val="bullet"/>
      <w:lvlText w:val="•"/>
      <w:lvlJc w:val="left"/>
      <w:pPr>
        <w:tabs>
          <w:tab w:val="num" w:pos="3600"/>
        </w:tabs>
        <w:ind w:left="3600" w:hanging="360"/>
      </w:pPr>
      <w:rPr>
        <w:rFonts w:ascii="Arial" w:hAnsi="Arial" w:hint="default"/>
      </w:rPr>
    </w:lvl>
    <w:lvl w:ilvl="5" w:tplc="7D7C7CFE" w:tentative="1">
      <w:start w:val="1"/>
      <w:numFmt w:val="bullet"/>
      <w:lvlText w:val="•"/>
      <w:lvlJc w:val="left"/>
      <w:pPr>
        <w:tabs>
          <w:tab w:val="num" w:pos="4320"/>
        </w:tabs>
        <w:ind w:left="4320" w:hanging="360"/>
      </w:pPr>
      <w:rPr>
        <w:rFonts w:ascii="Arial" w:hAnsi="Arial" w:hint="default"/>
      </w:rPr>
    </w:lvl>
    <w:lvl w:ilvl="6" w:tplc="99FCCDAC" w:tentative="1">
      <w:start w:val="1"/>
      <w:numFmt w:val="bullet"/>
      <w:lvlText w:val="•"/>
      <w:lvlJc w:val="left"/>
      <w:pPr>
        <w:tabs>
          <w:tab w:val="num" w:pos="5040"/>
        </w:tabs>
        <w:ind w:left="5040" w:hanging="360"/>
      </w:pPr>
      <w:rPr>
        <w:rFonts w:ascii="Arial" w:hAnsi="Arial" w:hint="default"/>
      </w:rPr>
    </w:lvl>
    <w:lvl w:ilvl="7" w:tplc="DCEAA120" w:tentative="1">
      <w:start w:val="1"/>
      <w:numFmt w:val="bullet"/>
      <w:lvlText w:val="•"/>
      <w:lvlJc w:val="left"/>
      <w:pPr>
        <w:tabs>
          <w:tab w:val="num" w:pos="5760"/>
        </w:tabs>
        <w:ind w:left="5760" w:hanging="360"/>
      </w:pPr>
      <w:rPr>
        <w:rFonts w:ascii="Arial" w:hAnsi="Arial" w:hint="default"/>
      </w:rPr>
    </w:lvl>
    <w:lvl w:ilvl="8" w:tplc="F1B65A92" w:tentative="1">
      <w:start w:val="1"/>
      <w:numFmt w:val="bullet"/>
      <w:lvlText w:val="•"/>
      <w:lvlJc w:val="left"/>
      <w:pPr>
        <w:tabs>
          <w:tab w:val="num" w:pos="6480"/>
        </w:tabs>
        <w:ind w:left="6480" w:hanging="360"/>
      </w:pPr>
      <w:rPr>
        <w:rFonts w:ascii="Arial" w:hAnsi="Arial" w:hint="default"/>
      </w:rPr>
    </w:lvl>
  </w:abstractNum>
  <w:abstractNum w:abstractNumId="5">
    <w:nsid w:val="360632F0"/>
    <w:multiLevelType w:val="hybridMultilevel"/>
    <w:tmpl w:val="9E88491A"/>
    <w:lvl w:ilvl="0" w:tplc="CDBC4DC0">
      <w:start w:val="1"/>
      <w:numFmt w:val="bullet"/>
      <w:lvlText w:val="•"/>
      <w:lvlJc w:val="left"/>
      <w:pPr>
        <w:tabs>
          <w:tab w:val="num" w:pos="720"/>
        </w:tabs>
        <w:ind w:left="720" w:hanging="360"/>
      </w:pPr>
      <w:rPr>
        <w:rFonts w:ascii="Arial" w:hAnsi="Arial" w:hint="default"/>
      </w:rPr>
    </w:lvl>
    <w:lvl w:ilvl="1" w:tplc="25742FAE" w:tentative="1">
      <w:start w:val="1"/>
      <w:numFmt w:val="bullet"/>
      <w:lvlText w:val="•"/>
      <w:lvlJc w:val="left"/>
      <w:pPr>
        <w:tabs>
          <w:tab w:val="num" w:pos="1440"/>
        </w:tabs>
        <w:ind w:left="1440" w:hanging="360"/>
      </w:pPr>
      <w:rPr>
        <w:rFonts w:ascii="Arial" w:hAnsi="Arial" w:hint="default"/>
      </w:rPr>
    </w:lvl>
    <w:lvl w:ilvl="2" w:tplc="9C144D42" w:tentative="1">
      <w:start w:val="1"/>
      <w:numFmt w:val="bullet"/>
      <w:lvlText w:val="•"/>
      <w:lvlJc w:val="left"/>
      <w:pPr>
        <w:tabs>
          <w:tab w:val="num" w:pos="2160"/>
        </w:tabs>
        <w:ind w:left="2160" w:hanging="360"/>
      </w:pPr>
      <w:rPr>
        <w:rFonts w:ascii="Arial" w:hAnsi="Arial" w:hint="default"/>
      </w:rPr>
    </w:lvl>
    <w:lvl w:ilvl="3" w:tplc="55342F16" w:tentative="1">
      <w:start w:val="1"/>
      <w:numFmt w:val="bullet"/>
      <w:lvlText w:val="•"/>
      <w:lvlJc w:val="left"/>
      <w:pPr>
        <w:tabs>
          <w:tab w:val="num" w:pos="2880"/>
        </w:tabs>
        <w:ind w:left="2880" w:hanging="360"/>
      </w:pPr>
      <w:rPr>
        <w:rFonts w:ascii="Arial" w:hAnsi="Arial" w:hint="default"/>
      </w:rPr>
    </w:lvl>
    <w:lvl w:ilvl="4" w:tplc="E5F6A7F4" w:tentative="1">
      <w:start w:val="1"/>
      <w:numFmt w:val="bullet"/>
      <w:lvlText w:val="•"/>
      <w:lvlJc w:val="left"/>
      <w:pPr>
        <w:tabs>
          <w:tab w:val="num" w:pos="3600"/>
        </w:tabs>
        <w:ind w:left="3600" w:hanging="360"/>
      </w:pPr>
      <w:rPr>
        <w:rFonts w:ascii="Arial" w:hAnsi="Arial" w:hint="default"/>
      </w:rPr>
    </w:lvl>
    <w:lvl w:ilvl="5" w:tplc="D91830DC" w:tentative="1">
      <w:start w:val="1"/>
      <w:numFmt w:val="bullet"/>
      <w:lvlText w:val="•"/>
      <w:lvlJc w:val="left"/>
      <w:pPr>
        <w:tabs>
          <w:tab w:val="num" w:pos="4320"/>
        </w:tabs>
        <w:ind w:left="4320" w:hanging="360"/>
      </w:pPr>
      <w:rPr>
        <w:rFonts w:ascii="Arial" w:hAnsi="Arial" w:hint="default"/>
      </w:rPr>
    </w:lvl>
    <w:lvl w:ilvl="6" w:tplc="D76837C0" w:tentative="1">
      <w:start w:val="1"/>
      <w:numFmt w:val="bullet"/>
      <w:lvlText w:val="•"/>
      <w:lvlJc w:val="left"/>
      <w:pPr>
        <w:tabs>
          <w:tab w:val="num" w:pos="5040"/>
        </w:tabs>
        <w:ind w:left="5040" w:hanging="360"/>
      </w:pPr>
      <w:rPr>
        <w:rFonts w:ascii="Arial" w:hAnsi="Arial" w:hint="default"/>
      </w:rPr>
    </w:lvl>
    <w:lvl w:ilvl="7" w:tplc="12524A8E" w:tentative="1">
      <w:start w:val="1"/>
      <w:numFmt w:val="bullet"/>
      <w:lvlText w:val="•"/>
      <w:lvlJc w:val="left"/>
      <w:pPr>
        <w:tabs>
          <w:tab w:val="num" w:pos="5760"/>
        </w:tabs>
        <w:ind w:left="5760" w:hanging="360"/>
      </w:pPr>
      <w:rPr>
        <w:rFonts w:ascii="Arial" w:hAnsi="Arial" w:hint="default"/>
      </w:rPr>
    </w:lvl>
    <w:lvl w:ilvl="8" w:tplc="B0E6DEAE" w:tentative="1">
      <w:start w:val="1"/>
      <w:numFmt w:val="bullet"/>
      <w:lvlText w:val="•"/>
      <w:lvlJc w:val="left"/>
      <w:pPr>
        <w:tabs>
          <w:tab w:val="num" w:pos="6480"/>
        </w:tabs>
        <w:ind w:left="6480" w:hanging="360"/>
      </w:pPr>
      <w:rPr>
        <w:rFonts w:ascii="Arial" w:hAnsi="Arial" w:hint="default"/>
      </w:rPr>
    </w:lvl>
  </w:abstractNum>
  <w:abstractNum w:abstractNumId="6">
    <w:nsid w:val="69B45B10"/>
    <w:multiLevelType w:val="hybridMultilevel"/>
    <w:tmpl w:val="7270BDFA"/>
    <w:lvl w:ilvl="0" w:tplc="B2ACF518">
      <w:start w:val="1"/>
      <w:numFmt w:val="bullet"/>
      <w:lvlText w:val="•"/>
      <w:lvlJc w:val="left"/>
      <w:pPr>
        <w:tabs>
          <w:tab w:val="num" w:pos="720"/>
        </w:tabs>
        <w:ind w:left="720" w:hanging="360"/>
      </w:pPr>
      <w:rPr>
        <w:rFonts w:ascii="Arial" w:hAnsi="Arial" w:hint="default"/>
      </w:rPr>
    </w:lvl>
    <w:lvl w:ilvl="1" w:tplc="2C4A6FC8" w:tentative="1">
      <w:start w:val="1"/>
      <w:numFmt w:val="bullet"/>
      <w:lvlText w:val="•"/>
      <w:lvlJc w:val="left"/>
      <w:pPr>
        <w:tabs>
          <w:tab w:val="num" w:pos="1440"/>
        </w:tabs>
        <w:ind w:left="1440" w:hanging="360"/>
      </w:pPr>
      <w:rPr>
        <w:rFonts w:ascii="Arial" w:hAnsi="Arial" w:hint="default"/>
      </w:rPr>
    </w:lvl>
    <w:lvl w:ilvl="2" w:tplc="CD527530" w:tentative="1">
      <w:start w:val="1"/>
      <w:numFmt w:val="bullet"/>
      <w:lvlText w:val="•"/>
      <w:lvlJc w:val="left"/>
      <w:pPr>
        <w:tabs>
          <w:tab w:val="num" w:pos="2160"/>
        </w:tabs>
        <w:ind w:left="2160" w:hanging="360"/>
      </w:pPr>
      <w:rPr>
        <w:rFonts w:ascii="Arial" w:hAnsi="Arial" w:hint="default"/>
      </w:rPr>
    </w:lvl>
    <w:lvl w:ilvl="3" w:tplc="17B85AE0" w:tentative="1">
      <w:start w:val="1"/>
      <w:numFmt w:val="bullet"/>
      <w:lvlText w:val="•"/>
      <w:lvlJc w:val="left"/>
      <w:pPr>
        <w:tabs>
          <w:tab w:val="num" w:pos="2880"/>
        </w:tabs>
        <w:ind w:left="2880" w:hanging="360"/>
      </w:pPr>
      <w:rPr>
        <w:rFonts w:ascii="Arial" w:hAnsi="Arial" w:hint="default"/>
      </w:rPr>
    </w:lvl>
    <w:lvl w:ilvl="4" w:tplc="9D42631E" w:tentative="1">
      <w:start w:val="1"/>
      <w:numFmt w:val="bullet"/>
      <w:lvlText w:val="•"/>
      <w:lvlJc w:val="left"/>
      <w:pPr>
        <w:tabs>
          <w:tab w:val="num" w:pos="3600"/>
        </w:tabs>
        <w:ind w:left="3600" w:hanging="360"/>
      </w:pPr>
      <w:rPr>
        <w:rFonts w:ascii="Arial" w:hAnsi="Arial" w:hint="default"/>
      </w:rPr>
    </w:lvl>
    <w:lvl w:ilvl="5" w:tplc="0B06542C" w:tentative="1">
      <w:start w:val="1"/>
      <w:numFmt w:val="bullet"/>
      <w:lvlText w:val="•"/>
      <w:lvlJc w:val="left"/>
      <w:pPr>
        <w:tabs>
          <w:tab w:val="num" w:pos="4320"/>
        </w:tabs>
        <w:ind w:left="4320" w:hanging="360"/>
      </w:pPr>
      <w:rPr>
        <w:rFonts w:ascii="Arial" w:hAnsi="Arial" w:hint="default"/>
      </w:rPr>
    </w:lvl>
    <w:lvl w:ilvl="6" w:tplc="9932AE2A" w:tentative="1">
      <w:start w:val="1"/>
      <w:numFmt w:val="bullet"/>
      <w:lvlText w:val="•"/>
      <w:lvlJc w:val="left"/>
      <w:pPr>
        <w:tabs>
          <w:tab w:val="num" w:pos="5040"/>
        </w:tabs>
        <w:ind w:left="5040" w:hanging="360"/>
      </w:pPr>
      <w:rPr>
        <w:rFonts w:ascii="Arial" w:hAnsi="Arial" w:hint="default"/>
      </w:rPr>
    </w:lvl>
    <w:lvl w:ilvl="7" w:tplc="00E81F1E" w:tentative="1">
      <w:start w:val="1"/>
      <w:numFmt w:val="bullet"/>
      <w:lvlText w:val="•"/>
      <w:lvlJc w:val="left"/>
      <w:pPr>
        <w:tabs>
          <w:tab w:val="num" w:pos="5760"/>
        </w:tabs>
        <w:ind w:left="5760" w:hanging="360"/>
      </w:pPr>
      <w:rPr>
        <w:rFonts w:ascii="Arial" w:hAnsi="Arial" w:hint="default"/>
      </w:rPr>
    </w:lvl>
    <w:lvl w:ilvl="8" w:tplc="29389C42" w:tentative="1">
      <w:start w:val="1"/>
      <w:numFmt w:val="bullet"/>
      <w:lvlText w:val="•"/>
      <w:lvlJc w:val="left"/>
      <w:pPr>
        <w:tabs>
          <w:tab w:val="num" w:pos="6480"/>
        </w:tabs>
        <w:ind w:left="6480" w:hanging="360"/>
      </w:pPr>
      <w:rPr>
        <w:rFonts w:ascii="Arial" w:hAnsi="Arial" w:hint="default"/>
      </w:rPr>
    </w:lvl>
  </w:abstractNum>
  <w:abstractNum w:abstractNumId="7">
    <w:nsid w:val="77DD3E67"/>
    <w:multiLevelType w:val="hybridMultilevel"/>
    <w:tmpl w:val="6E82EC14"/>
    <w:lvl w:ilvl="0" w:tplc="4A424736">
      <w:start w:val="1"/>
      <w:numFmt w:val="bullet"/>
      <w:lvlText w:val="•"/>
      <w:lvlJc w:val="left"/>
      <w:pPr>
        <w:tabs>
          <w:tab w:val="num" w:pos="720"/>
        </w:tabs>
        <w:ind w:left="720" w:hanging="360"/>
      </w:pPr>
      <w:rPr>
        <w:rFonts w:ascii="Arial" w:hAnsi="Arial" w:hint="default"/>
      </w:rPr>
    </w:lvl>
    <w:lvl w:ilvl="1" w:tplc="55F4FB3A" w:tentative="1">
      <w:start w:val="1"/>
      <w:numFmt w:val="bullet"/>
      <w:lvlText w:val="•"/>
      <w:lvlJc w:val="left"/>
      <w:pPr>
        <w:tabs>
          <w:tab w:val="num" w:pos="1440"/>
        </w:tabs>
        <w:ind w:left="1440" w:hanging="360"/>
      </w:pPr>
      <w:rPr>
        <w:rFonts w:ascii="Arial" w:hAnsi="Arial" w:hint="default"/>
      </w:rPr>
    </w:lvl>
    <w:lvl w:ilvl="2" w:tplc="9D12456E" w:tentative="1">
      <w:start w:val="1"/>
      <w:numFmt w:val="bullet"/>
      <w:lvlText w:val="•"/>
      <w:lvlJc w:val="left"/>
      <w:pPr>
        <w:tabs>
          <w:tab w:val="num" w:pos="2160"/>
        </w:tabs>
        <w:ind w:left="2160" w:hanging="360"/>
      </w:pPr>
      <w:rPr>
        <w:rFonts w:ascii="Arial" w:hAnsi="Arial" w:hint="default"/>
      </w:rPr>
    </w:lvl>
    <w:lvl w:ilvl="3" w:tplc="16DE9992" w:tentative="1">
      <w:start w:val="1"/>
      <w:numFmt w:val="bullet"/>
      <w:lvlText w:val="•"/>
      <w:lvlJc w:val="left"/>
      <w:pPr>
        <w:tabs>
          <w:tab w:val="num" w:pos="2880"/>
        </w:tabs>
        <w:ind w:left="2880" w:hanging="360"/>
      </w:pPr>
      <w:rPr>
        <w:rFonts w:ascii="Arial" w:hAnsi="Arial" w:hint="default"/>
      </w:rPr>
    </w:lvl>
    <w:lvl w:ilvl="4" w:tplc="E580EF0E" w:tentative="1">
      <w:start w:val="1"/>
      <w:numFmt w:val="bullet"/>
      <w:lvlText w:val="•"/>
      <w:lvlJc w:val="left"/>
      <w:pPr>
        <w:tabs>
          <w:tab w:val="num" w:pos="3600"/>
        </w:tabs>
        <w:ind w:left="3600" w:hanging="360"/>
      </w:pPr>
      <w:rPr>
        <w:rFonts w:ascii="Arial" w:hAnsi="Arial" w:hint="default"/>
      </w:rPr>
    </w:lvl>
    <w:lvl w:ilvl="5" w:tplc="A5F8C470" w:tentative="1">
      <w:start w:val="1"/>
      <w:numFmt w:val="bullet"/>
      <w:lvlText w:val="•"/>
      <w:lvlJc w:val="left"/>
      <w:pPr>
        <w:tabs>
          <w:tab w:val="num" w:pos="4320"/>
        </w:tabs>
        <w:ind w:left="4320" w:hanging="360"/>
      </w:pPr>
      <w:rPr>
        <w:rFonts w:ascii="Arial" w:hAnsi="Arial" w:hint="default"/>
      </w:rPr>
    </w:lvl>
    <w:lvl w:ilvl="6" w:tplc="7A42D380" w:tentative="1">
      <w:start w:val="1"/>
      <w:numFmt w:val="bullet"/>
      <w:lvlText w:val="•"/>
      <w:lvlJc w:val="left"/>
      <w:pPr>
        <w:tabs>
          <w:tab w:val="num" w:pos="5040"/>
        </w:tabs>
        <w:ind w:left="5040" w:hanging="360"/>
      </w:pPr>
      <w:rPr>
        <w:rFonts w:ascii="Arial" w:hAnsi="Arial" w:hint="default"/>
      </w:rPr>
    </w:lvl>
    <w:lvl w:ilvl="7" w:tplc="58CA9234" w:tentative="1">
      <w:start w:val="1"/>
      <w:numFmt w:val="bullet"/>
      <w:lvlText w:val="•"/>
      <w:lvlJc w:val="left"/>
      <w:pPr>
        <w:tabs>
          <w:tab w:val="num" w:pos="5760"/>
        </w:tabs>
        <w:ind w:left="5760" w:hanging="360"/>
      </w:pPr>
      <w:rPr>
        <w:rFonts w:ascii="Arial" w:hAnsi="Arial" w:hint="default"/>
      </w:rPr>
    </w:lvl>
    <w:lvl w:ilvl="8" w:tplc="54E065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5377C"/>
    <w:rsid w:val="001F5D03"/>
    <w:rsid w:val="00206D93"/>
    <w:rsid w:val="00226A95"/>
    <w:rsid w:val="00244694"/>
    <w:rsid w:val="0026282E"/>
    <w:rsid w:val="00296BCC"/>
    <w:rsid w:val="00333251"/>
    <w:rsid w:val="003B05D0"/>
    <w:rsid w:val="00431A81"/>
    <w:rsid w:val="004C0C18"/>
    <w:rsid w:val="006F08B1"/>
    <w:rsid w:val="00702182"/>
    <w:rsid w:val="007F56D3"/>
    <w:rsid w:val="008E1087"/>
    <w:rsid w:val="009328B2"/>
    <w:rsid w:val="00944FDC"/>
    <w:rsid w:val="009551D4"/>
    <w:rsid w:val="00962DED"/>
    <w:rsid w:val="00A36180"/>
    <w:rsid w:val="00A5441D"/>
    <w:rsid w:val="00B356E4"/>
    <w:rsid w:val="00B911C7"/>
    <w:rsid w:val="00BC7329"/>
    <w:rsid w:val="00C5600F"/>
    <w:rsid w:val="00D1212A"/>
    <w:rsid w:val="00D31DD2"/>
    <w:rsid w:val="00DD7AF6"/>
    <w:rsid w:val="00E25380"/>
    <w:rsid w:val="00E51D45"/>
    <w:rsid w:val="00E63E25"/>
    <w:rsid w:val="00E75513"/>
    <w:rsid w:val="00F04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1087"/>
    <w:pPr>
      <w:ind w:left="720"/>
      <w:contextualSpacing/>
    </w:pPr>
  </w:style>
  <w:style w:type="paragraph" w:styleId="Besedilooblaka">
    <w:name w:val="Balloon Text"/>
    <w:basedOn w:val="Navaden"/>
    <w:link w:val="BesedilooblakaZnak"/>
    <w:uiPriority w:val="99"/>
    <w:semiHidden/>
    <w:unhideWhenUsed/>
    <w:rsid w:val="00431A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1A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1087"/>
    <w:pPr>
      <w:ind w:left="720"/>
      <w:contextualSpacing/>
    </w:pPr>
  </w:style>
  <w:style w:type="paragraph" w:styleId="Besedilooblaka">
    <w:name w:val="Balloon Text"/>
    <w:basedOn w:val="Navaden"/>
    <w:link w:val="BesedilooblakaZnak"/>
    <w:uiPriority w:val="99"/>
    <w:semiHidden/>
    <w:unhideWhenUsed/>
    <w:rsid w:val="00431A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0941">
      <w:bodyDiv w:val="1"/>
      <w:marLeft w:val="0"/>
      <w:marRight w:val="0"/>
      <w:marTop w:val="0"/>
      <w:marBottom w:val="0"/>
      <w:divBdr>
        <w:top w:val="none" w:sz="0" w:space="0" w:color="auto"/>
        <w:left w:val="none" w:sz="0" w:space="0" w:color="auto"/>
        <w:bottom w:val="none" w:sz="0" w:space="0" w:color="auto"/>
        <w:right w:val="none" w:sz="0" w:space="0" w:color="auto"/>
      </w:divBdr>
      <w:divsChild>
        <w:div w:id="1202550089">
          <w:marLeft w:val="360"/>
          <w:marRight w:val="0"/>
          <w:marTop w:val="0"/>
          <w:marBottom w:val="0"/>
          <w:divBdr>
            <w:top w:val="none" w:sz="0" w:space="0" w:color="auto"/>
            <w:left w:val="none" w:sz="0" w:space="0" w:color="auto"/>
            <w:bottom w:val="none" w:sz="0" w:space="0" w:color="auto"/>
            <w:right w:val="none" w:sz="0" w:space="0" w:color="auto"/>
          </w:divBdr>
        </w:div>
        <w:div w:id="117649768">
          <w:marLeft w:val="360"/>
          <w:marRight w:val="0"/>
          <w:marTop w:val="0"/>
          <w:marBottom w:val="0"/>
          <w:divBdr>
            <w:top w:val="none" w:sz="0" w:space="0" w:color="auto"/>
            <w:left w:val="none" w:sz="0" w:space="0" w:color="auto"/>
            <w:bottom w:val="none" w:sz="0" w:space="0" w:color="auto"/>
            <w:right w:val="none" w:sz="0" w:space="0" w:color="auto"/>
          </w:divBdr>
        </w:div>
        <w:div w:id="798689210">
          <w:marLeft w:val="360"/>
          <w:marRight w:val="0"/>
          <w:marTop w:val="0"/>
          <w:marBottom w:val="0"/>
          <w:divBdr>
            <w:top w:val="none" w:sz="0" w:space="0" w:color="auto"/>
            <w:left w:val="none" w:sz="0" w:space="0" w:color="auto"/>
            <w:bottom w:val="none" w:sz="0" w:space="0" w:color="auto"/>
            <w:right w:val="none" w:sz="0" w:space="0" w:color="auto"/>
          </w:divBdr>
        </w:div>
        <w:div w:id="222181226">
          <w:marLeft w:val="360"/>
          <w:marRight w:val="0"/>
          <w:marTop w:val="0"/>
          <w:marBottom w:val="0"/>
          <w:divBdr>
            <w:top w:val="none" w:sz="0" w:space="0" w:color="auto"/>
            <w:left w:val="none" w:sz="0" w:space="0" w:color="auto"/>
            <w:bottom w:val="none" w:sz="0" w:space="0" w:color="auto"/>
            <w:right w:val="none" w:sz="0" w:space="0" w:color="auto"/>
          </w:divBdr>
        </w:div>
        <w:div w:id="337928938">
          <w:marLeft w:val="360"/>
          <w:marRight w:val="0"/>
          <w:marTop w:val="0"/>
          <w:marBottom w:val="0"/>
          <w:divBdr>
            <w:top w:val="none" w:sz="0" w:space="0" w:color="auto"/>
            <w:left w:val="none" w:sz="0" w:space="0" w:color="auto"/>
            <w:bottom w:val="none" w:sz="0" w:space="0" w:color="auto"/>
            <w:right w:val="none" w:sz="0" w:space="0" w:color="auto"/>
          </w:divBdr>
        </w:div>
        <w:div w:id="1526678271">
          <w:marLeft w:val="360"/>
          <w:marRight w:val="0"/>
          <w:marTop w:val="0"/>
          <w:marBottom w:val="0"/>
          <w:divBdr>
            <w:top w:val="none" w:sz="0" w:space="0" w:color="auto"/>
            <w:left w:val="none" w:sz="0" w:space="0" w:color="auto"/>
            <w:bottom w:val="none" w:sz="0" w:space="0" w:color="auto"/>
            <w:right w:val="none" w:sz="0" w:space="0" w:color="auto"/>
          </w:divBdr>
        </w:div>
        <w:div w:id="727456677">
          <w:marLeft w:val="360"/>
          <w:marRight w:val="0"/>
          <w:marTop w:val="0"/>
          <w:marBottom w:val="0"/>
          <w:divBdr>
            <w:top w:val="none" w:sz="0" w:space="0" w:color="auto"/>
            <w:left w:val="none" w:sz="0" w:space="0" w:color="auto"/>
            <w:bottom w:val="none" w:sz="0" w:space="0" w:color="auto"/>
            <w:right w:val="none" w:sz="0" w:space="0" w:color="auto"/>
          </w:divBdr>
        </w:div>
      </w:divsChild>
    </w:div>
    <w:div w:id="953485528">
      <w:bodyDiv w:val="1"/>
      <w:marLeft w:val="0"/>
      <w:marRight w:val="0"/>
      <w:marTop w:val="0"/>
      <w:marBottom w:val="0"/>
      <w:divBdr>
        <w:top w:val="none" w:sz="0" w:space="0" w:color="auto"/>
        <w:left w:val="none" w:sz="0" w:space="0" w:color="auto"/>
        <w:bottom w:val="none" w:sz="0" w:space="0" w:color="auto"/>
        <w:right w:val="none" w:sz="0" w:space="0" w:color="auto"/>
      </w:divBdr>
      <w:divsChild>
        <w:div w:id="2113888898">
          <w:marLeft w:val="360"/>
          <w:marRight w:val="0"/>
          <w:marTop w:val="200"/>
          <w:marBottom w:val="0"/>
          <w:divBdr>
            <w:top w:val="none" w:sz="0" w:space="0" w:color="auto"/>
            <w:left w:val="none" w:sz="0" w:space="0" w:color="auto"/>
            <w:bottom w:val="none" w:sz="0" w:space="0" w:color="auto"/>
            <w:right w:val="none" w:sz="0" w:space="0" w:color="auto"/>
          </w:divBdr>
        </w:div>
        <w:div w:id="102043328">
          <w:marLeft w:val="360"/>
          <w:marRight w:val="0"/>
          <w:marTop w:val="200"/>
          <w:marBottom w:val="0"/>
          <w:divBdr>
            <w:top w:val="none" w:sz="0" w:space="0" w:color="auto"/>
            <w:left w:val="none" w:sz="0" w:space="0" w:color="auto"/>
            <w:bottom w:val="none" w:sz="0" w:space="0" w:color="auto"/>
            <w:right w:val="none" w:sz="0" w:space="0" w:color="auto"/>
          </w:divBdr>
        </w:div>
        <w:div w:id="1756439707">
          <w:marLeft w:val="360"/>
          <w:marRight w:val="0"/>
          <w:marTop w:val="200"/>
          <w:marBottom w:val="0"/>
          <w:divBdr>
            <w:top w:val="none" w:sz="0" w:space="0" w:color="auto"/>
            <w:left w:val="none" w:sz="0" w:space="0" w:color="auto"/>
            <w:bottom w:val="none" w:sz="0" w:space="0" w:color="auto"/>
            <w:right w:val="none" w:sz="0" w:space="0" w:color="auto"/>
          </w:divBdr>
        </w:div>
        <w:div w:id="638190574">
          <w:marLeft w:val="360"/>
          <w:marRight w:val="0"/>
          <w:marTop w:val="200"/>
          <w:marBottom w:val="0"/>
          <w:divBdr>
            <w:top w:val="none" w:sz="0" w:space="0" w:color="auto"/>
            <w:left w:val="none" w:sz="0" w:space="0" w:color="auto"/>
            <w:bottom w:val="none" w:sz="0" w:space="0" w:color="auto"/>
            <w:right w:val="none" w:sz="0" w:space="0" w:color="auto"/>
          </w:divBdr>
        </w:div>
        <w:div w:id="1901162103">
          <w:marLeft w:val="360"/>
          <w:marRight w:val="0"/>
          <w:marTop w:val="200"/>
          <w:marBottom w:val="0"/>
          <w:divBdr>
            <w:top w:val="none" w:sz="0" w:space="0" w:color="auto"/>
            <w:left w:val="none" w:sz="0" w:space="0" w:color="auto"/>
            <w:bottom w:val="none" w:sz="0" w:space="0" w:color="auto"/>
            <w:right w:val="none" w:sz="0" w:space="0" w:color="auto"/>
          </w:divBdr>
        </w:div>
        <w:div w:id="48463230">
          <w:marLeft w:val="360"/>
          <w:marRight w:val="0"/>
          <w:marTop w:val="200"/>
          <w:marBottom w:val="0"/>
          <w:divBdr>
            <w:top w:val="none" w:sz="0" w:space="0" w:color="auto"/>
            <w:left w:val="none" w:sz="0" w:space="0" w:color="auto"/>
            <w:bottom w:val="none" w:sz="0" w:space="0" w:color="auto"/>
            <w:right w:val="none" w:sz="0" w:space="0" w:color="auto"/>
          </w:divBdr>
        </w:div>
        <w:div w:id="417604556">
          <w:marLeft w:val="360"/>
          <w:marRight w:val="0"/>
          <w:marTop w:val="200"/>
          <w:marBottom w:val="0"/>
          <w:divBdr>
            <w:top w:val="none" w:sz="0" w:space="0" w:color="auto"/>
            <w:left w:val="none" w:sz="0" w:space="0" w:color="auto"/>
            <w:bottom w:val="none" w:sz="0" w:space="0" w:color="auto"/>
            <w:right w:val="none" w:sz="0" w:space="0" w:color="auto"/>
          </w:divBdr>
        </w:div>
        <w:div w:id="1050543893">
          <w:marLeft w:val="360"/>
          <w:marRight w:val="0"/>
          <w:marTop w:val="200"/>
          <w:marBottom w:val="0"/>
          <w:divBdr>
            <w:top w:val="none" w:sz="0" w:space="0" w:color="auto"/>
            <w:left w:val="none" w:sz="0" w:space="0" w:color="auto"/>
            <w:bottom w:val="none" w:sz="0" w:space="0" w:color="auto"/>
            <w:right w:val="none" w:sz="0" w:space="0" w:color="auto"/>
          </w:divBdr>
        </w:div>
      </w:divsChild>
    </w:div>
    <w:div w:id="1206602333">
      <w:bodyDiv w:val="1"/>
      <w:marLeft w:val="0"/>
      <w:marRight w:val="0"/>
      <w:marTop w:val="0"/>
      <w:marBottom w:val="0"/>
      <w:divBdr>
        <w:top w:val="none" w:sz="0" w:space="0" w:color="auto"/>
        <w:left w:val="none" w:sz="0" w:space="0" w:color="auto"/>
        <w:bottom w:val="none" w:sz="0" w:space="0" w:color="auto"/>
        <w:right w:val="none" w:sz="0" w:space="0" w:color="auto"/>
      </w:divBdr>
      <w:divsChild>
        <w:div w:id="793527634">
          <w:marLeft w:val="360"/>
          <w:marRight w:val="0"/>
          <w:marTop w:val="200"/>
          <w:marBottom w:val="0"/>
          <w:divBdr>
            <w:top w:val="none" w:sz="0" w:space="0" w:color="auto"/>
            <w:left w:val="none" w:sz="0" w:space="0" w:color="auto"/>
            <w:bottom w:val="none" w:sz="0" w:space="0" w:color="auto"/>
            <w:right w:val="none" w:sz="0" w:space="0" w:color="auto"/>
          </w:divBdr>
        </w:div>
        <w:div w:id="2041739557">
          <w:marLeft w:val="360"/>
          <w:marRight w:val="0"/>
          <w:marTop w:val="200"/>
          <w:marBottom w:val="0"/>
          <w:divBdr>
            <w:top w:val="none" w:sz="0" w:space="0" w:color="auto"/>
            <w:left w:val="none" w:sz="0" w:space="0" w:color="auto"/>
            <w:bottom w:val="none" w:sz="0" w:space="0" w:color="auto"/>
            <w:right w:val="none" w:sz="0" w:space="0" w:color="auto"/>
          </w:divBdr>
        </w:div>
        <w:div w:id="668141704">
          <w:marLeft w:val="360"/>
          <w:marRight w:val="0"/>
          <w:marTop w:val="200"/>
          <w:marBottom w:val="0"/>
          <w:divBdr>
            <w:top w:val="none" w:sz="0" w:space="0" w:color="auto"/>
            <w:left w:val="none" w:sz="0" w:space="0" w:color="auto"/>
            <w:bottom w:val="none" w:sz="0" w:space="0" w:color="auto"/>
            <w:right w:val="none" w:sz="0" w:space="0" w:color="auto"/>
          </w:divBdr>
        </w:div>
        <w:div w:id="1014310501">
          <w:marLeft w:val="360"/>
          <w:marRight w:val="0"/>
          <w:marTop w:val="200"/>
          <w:marBottom w:val="0"/>
          <w:divBdr>
            <w:top w:val="none" w:sz="0" w:space="0" w:color="auto"/>
            <w:left w:val="none" w:sz="0" w:space="0" w:color="auto"/>
            <w:bottom w:val="none" w:sz="0" w:space="0" w:color="auto"/>
            <w:right w:val="none" w:sz="0" w:space="0" w:color="auto"/>
          </w:divBdr>
        </w:div>
        <w:div w:id="455371963">
          <w:marLeft w:val="360"/>
          <w:marRight w:val="0"/>
          <w:marTop w:val="200"/>
          <w:marBottom w:val="0"/>
          <w:divBdr>
            <w:top w:val="none" w:sz="0" w:space="0" w:color="auto"/>
            <w:left w:val="none" w:sz="0" w:space="0" w:color="auto"/>
            <w:bottom w:val="none" w:sz="0" w:space="0" w:color="auto"/>
            <w:right w:val="none" w:sz="0" w:space="0" w:color="auto"/>
          </w:divBdr>
        </w:div>
        <w:div w:id="648899401">
          <w:marLeft w:val="360"/>
          <w:marRight w:val="0"/>
          <w:marTop w:val="200"/>
          <w:marBottom w:val="0"/>
          <w:divBdr>
            <w:top w:val="none" w:sz="0" w:space="0" w:color="auto"/>
            <w:left w:val="none" w:sz="0" w:space="0" w:color="auto"/>
            <w:bottom w:val="none" w:sz="0" w:space="0" w:color="auto"/>
            <w:right w:val="none" w:sz="0" w:space="0" w:color="auto"/>
          </w:divBdr>
        </w:div>
        <w:div w:id="73473486">
          <w:marLeft w:val="360"/>
          <w:marRight w:val="0"/>
          <w:marTop w:val="200"/>
          <w:marBottom w:val="0"/>
          <w:divBdr>
            <w:top w:val="none" w:sz="0" w:space="0" w:color="auto"/>
            <w:left w:val="none" w:sz="0" w:space="0" w:color="auto"/>
            <w:bottom w:val="none" w:sz="0" w:space="0" w:color="auto"/>
            <w:right w:val="none" w:sz="0" w:space="0" w:color="auto"/>
          </w:divBdr>
        </w:div>
        <w:div w:id="307251008">
          <w:marLeft w:val="360"/>
          <w:marRight w:val="0"/>
          <w:marTop w:val="200"/>
          <w:marBottom w:val="0"/>
          <w:divBdr>
            <w:top w:val="none" w:sz="0" w:space="0" w:color="auto"/>
            <w:left w:val="none" w:sz="0" w:space="0" w:color="auto"/>
            <w:bottom w:val="none" w:sz="0" w:space="0" w:color="auto"/>
            <w:right w:val="none" w:sz="0" w:space="0" w:color="auto"/>
          </w:divBdr>
        </w:div>
        <w:div w:id="1629047832">
          <w:marLeft w:val="360"/>
          <w:marRight w:val="0"/>
          <w:marTop w:val="200"/>
          <w:marBottom w:val="0"/>
          <w:divBdr>
            <w:top w:val="none" w:sz="0" w:space="0" w:color="auto"/>
            <w:left w:val="none" w:sz="0" w:space="0" w:color="auto"/>
            <w:bottom w:val="none" w:sz="0" w:space="0" w:color="auto"/>
            <w:right w:val="none" w:sz="0" w:space="0" w:color="auto"/>
          </w:divBdr>
        </w:div>
      </w:divsChild>
    </w:div>
    <w:div w:id="1262831925">
      <w:bodyDiv w:val="1"/>
      <w:marLeft w:val="0"/>
      <w:marRight w:val="0"/>
      <w:marTop w:val="0"/>
      <w:marBottom w:val="0"/>
      <w:divBdr>
        <w:top w:val="none" w:sz="0" w:space="0" w:color="auto"/>
        <w:left w:val="none" w:sz="0" w:space="0" w:color="auto"/>
        <w:bottom w:val="none" w:sz="0" w:space="0" w:color="auto"/>
        <w:right w:val="none" w:sz="0" w:space="0" w:color="auto"/>
      </w:divBdr>
      <w:divsChild>
        <w:div w:id="931158918">
          <w:marLeft w:val="360"/>
          <w:marRight w:val="0"/>
          <w:marTop w:val="200"/>
          <w:marBottom w:val="0"/>
          <w:divBdr>
            <w:top w:val="none" w:sz="0" w:space="0" w:color="auto"/>
            <w:left w:val="none" w:sz="0" w:space="0" w:color="auto"/>
            <w:bottom w:val="none" w:sz="0" w:space="0" w:color="auto"/>
            <w:right w:val="none" w:sz="0" w:space="0" w:color="auto"/>
          </w:divBdr>
        </w:div>
        <w:div w:id="1731688124">
          <w:marLeft w:val="360"/>
          <w:marRight w:val="0"/>
          <w:marTop w:val="200"/>
          <w:marBottom w:val="0"/>
          <w:divBdr>
            <w:top w:val="none" w:sz="0" w:space="0" w:color="auto"/>
            <w:left w:val="none" w:sz="0" w:space="0" w:color="auto"/>
            <w:bottom w:val="none" w:sz="0" w:space="0" w:color="auto"/>
            <w:right w:val="none" w:sz="0" w:space="0" w:color="auto"/>
          </w:divBdr>
        </w:div>
        <w:div w:id="510804972">
          <w:marLeft w:val="360"/>
          <w:marRight w:val="0"/>
          <w:marTop w:val="200"/>
          <w:marBottom w:val="0"/>
          <w:divBdr>
            <w:top w:val="none" w:sz="0" w:space="0" w:color="auto"/>
            <w:left w:val="none" w:sz="0" w:space="0" w:color="auto"/>
            <w:bottom w:val="none" w:sz="0" w:space="0" w:color="auto"/>
            <w:right w:val="none" w:sz="0" w:space="0" w:color="auto"/>
          </w:divBdr>
        </w:div>
        <w:div w:id="1776900481">
          <w:marLeft w:val="360"/>
          <w:marRight w:val="0"/>
          <w:marTop w:val="200"/>
          <w:marBottom w:val="0"/>
          <w:divBdr>
            <w:top w:val="none" w:sz="0" w:space="0" w:color="auto"/>
            <w:left w:val="none" w:sz="0" w:space="0" w:color="auto"/>
            <w:bottom w:val="none" w:sz="0" w:space="0" w:color="auto"/>
            <w:right w:val="none" w:sz="0" w:space="0" w:color="auto"/>
          </w:divBdr>
        </w:div>
        <w:div w:id="73361515">
          <w:marLeft w:val="360"/>
          <w:marRight w:val="0"/>
          <w:marTop w:val="200"/>
          <w:marBottom w:val="0"/>
          <w:divBdr>
            <w:top w:val="none" w:sz="0" w:space="0" w:color="auto"/>
            <w:left w:val="none" w:sz="0" w:space="0" w:color="auto"/>
            <w:bottom w:val="none" w:sz="0" w:space="0" w:color="auto"/>
            <w:right w:val="none" w:sz="0" w:space="0" w:color="auto"/>
          </w:divBdr>
        </w:div>
        <w:div w:id="2039698473">
          <w:marLeft w:val="360"/>
          <w:marRight w:val="0"/>
          <w:marTop w:val="200"/>
          <w:marBottom w:val="0"/>
          <w:divBdr>
            <w:top w:val="none" w:sz="0" w:space="0" w:color="auto"/>
            <w:left w:val="none" w:sz="0" w:space="0" w:color="auto"/>
            <w:bottom w:val="none" w:sz="0" w:space="0" w:color="auto"/>
            <w:right w:val="none" w:sz="0" w:space="0" w:color="auto"/>
          </w:divBdr>
        </w:div>
        <w:div w:id="1228296957">
          <w:marLeft w:val="360"/>
          <w:marRight w:val="0"/>
          <w:marTop w:val="200"/>
          <w:marBottom w:val="0"/>
          <w:divBdr>
            <w:top w:val="none" w:sz="0" w:space="0" w:color="auto"/>
            <w:left w:val="none" w:sz="0" w:space="0" w:color="auto"/>
            <w:bottom w:val="none" w:sz="0" w:space="0" w:color="auto"/>
            <w:right w:val="none" w:sz="0" w:space="0" w:color="auto"/>
          </w:divBdr>
        </w:div>
        <w:div w:id="314339598">
          <w:marLeft w:val="360"/>
          <w:marRight w:val="0"/>
          <w:marTop w:val="200"/>
          <w:marBottom w:val="0"/>
          <w:divBdr>
            <w:top w:val="none" w:sz="0" w:space="0" w:color="auto"/>
            <w:left w:val="none" w:sz="0" w:space="0" w:color="auto"/>
            <w:bottom w:val="none" w:sz="0" w:space="0" w:color="auto"/>
            <w:right w:val="none" w:sz="0" w:space="0" w:color="auto"/>
          </w:divBdr>
        </w:div>
      </w:divsChild>
    </w:div>
    <w:div w:id="1557353221">
      <w:bodyDiv w:val="1"/>
      <w:marLeft w:val="0"/>
      <w:marRight w:val="0"/>
      <w:marTop w:val="0"/>
      <w:marBottom w:val="0"/>
      <w:divBdr>
        <w:top w:val="none" w:sz="0" w:space="0" w:color="auto"/>
        <w:left w:val="none" w:sz="0" w:space="0" w:color="auto"/>
        <w:bottom w:val="none" w:sz="0" w:space="0" w:color="auto"/>
        <w:right w:val="none" w:sz="0" w:space="0" w:color="auto"/>
      </w:divBdr>
      <w:divsChild>
        <w:div w:id="1662274080">
          <w:marLeft w:val="360"/>
          <w:marRight w:val="0"/>
          <w:marTop w:val="200"/>
          <w:marBottom w:val="0"/>
          <w:divBdr>
            <w:top w:val="none" w:sz="0" w:space="0" w:color="auto"/>
            <w:left w:val="none" w:sz="0" w:space="0" w:color="auto"/>
            <w:bottom w:val="none" w:sz="0" w:space="0" w:color="auto"/>
            <w:right w:val="none" w:sz="0" w:space="0" w:color="auto"/>
          </w:divBdr>
        </w:div>
      </w:divsChild>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172230490">
          <w:marLeft w:val="360"/>
          <w:marRight w:val="0"/>
          <w:marTop w:val="200"/>
          <w:marBottom w:val="0"/>
          <w:divBdr>
            <w:top w:val="none" w:sz="0" w:space="0" w:color="auto"/>
            <w:left w:val="none" w:sz="0" w:space="0" w:color="auto"/>
            <w:bottom w:val="none" w:sz="0" w:space="0" w:color="auto"/>
            <w:right w:val="none" w:sz="0" w:space="0" w:color="auto"/>
          </w:divBdr>
        </w:div>
        <w:div w:id="1500340402">
          <w:marLeft w:val="360"/>
          <w:marRight w:val="0"/>
          <w:marTop w:val="200"/>
          <w:marBottom w:val="0"/>
          <w:divBdr>
            <w:top w:val="none" w:sz="0" w:space="0" w:color="auto"/>
            <w:left w:val="none" w:sz="0" w:space="0" w:color="auto"/>
            <w:bottom w:val="none" w:sz="0" w:space="0" w:color="auto"/>
            <w:right w:val="none" w:sz="0" w:space="0" w:color="auto"/>
          </w:divBdr>
        </w:div>
        <w:div w:id="115301094">
          <w:marLeft w:val="360"/>
          <w:marRight w:val="0"/>
          <w:marTop w:val="200"/>
          <w:marBottom w:val="0"/>
          <w:divBdr>
            <w:top w:val="none" w:sz="0" w:space="0" w:color="auto"/>
            <w:left w:val="none" w:sz="0" w:space="0" w:color="auto"/>
            <w:bottom w:val="none" w:sz="0" w:space="0" w:color="auto"/>
            <w:right w:val="none" w:sz="0" w:space="0" w:color="auto"/>
          </w:divBdr>
        </w:div>
        <w:div w:id="586884634">
          <w:marLeft w:val="360"/>
          <w:marRight w:val="0"/>
          <w:marTop w:val="200"/>
          <w:marBottom w:val="0"/>
          <w:divBdr>
            <w:top w:val="none" w:sz="0" w:space="0" w:color="auto"/>
            <w:left w:val="none" w:sz="0" w:space="0" w:color="auto"/>
            <w:bottom w:val="none" w:sz="0" w:space="0" w:color="auto"/>
            <w:right w:val="none" w:sz="0" w:space="0" w:color="auto"/>
          </w:divBdr>
        </w:div>
        <w:div w:id="312371014">
          <w:marLeft w:val="360"/>
          <w:marRight w:val="0"/>
          <w:marTop w:val="200"/>
          <w:marBottom w:val="0"/>
          <w:divBdr>
            <w:top w:val="none" w:sz="0" w:space="0" w:color="auto"/>
            <w:left w:val="none" w:sz="0" w:space="0" w:color="auto"/>
            <w:bottom w:val="none" w:sz="0" w:space="0" w:color="auto"/>
            <w:right w:val="none" w:sz="0" w:space="0" w:color="auto"/>
          </w:divBdr>
        </w:div>
        <w:div w:id="2138452107">
          <w:marLeft w:val="360"/>
          <w:marRight w:val="0"/>
          <w:marTop w:val="200"/>
          <w:marBottom w:val="0"/>
          <w:divBdr>
            <w:top w:val="none" w:sz="0" w:space="0" w:color="auto"/>
            <w:left w:val="none" w:sz="0" w:space="0" w:color="auto"/>
            <w:bottom w:val="none" w:sz="0" w:space="0" w:color="auto"/>
            <w:right w:val="none" w:sz="0" w:space="0" w:color="auto"/>
          </w:divBdr>
        </w:div>
        <w:div w:id="316735974">
          <w:marLeft w:val="360"/>
          <w:marRight w:val="0"/>
          <w:marTop w:val="200"/>
          <w:marBottom w:val="0"/>
          <w:divBdr>
            <w:top w:val="none" w:sz="0" w:space="0" w:color="auto"/>
            <w:left w:val="none" w:sz="0" w:space="0" w:color="auto"/>
            <w:bottom w:val="none" w:sz="0" w:space="0" w:color="auto"/>
            <w:right w:val="none" w:sz="0" w:space="0" w:color="auto"/>
          </w:divBdr>
        </w:div>
      </w:divsChild>
    </w:div>
    <w:div w:id="2110200760">
      <w:bodyDiv w:val="1"/>
      <w:marLeft w:val="0"/>
      <w:marRight w:val="0"/>
      <w:marTop w:val="0"/>
      <w:marBottom w:val="0"/>
      <w:divBdr>
        <w:top w:val="none" w:sz="0" w:space="0" w:color="auto"/>
        <w:left w:val="none" w:sz="0" w:space="0" w:color="auto"/>
        <w:bottom w:val="none" w:sz="0" w:space="0" w:color="auto"/>
        <w:right w:val="none" w:sz="0" w:space="0" w:color="auto"/>
      </w:divBdr>
      <w:divsChild>
        <w:div w:id="780343301">
          <w:marLeft w:val="360"/>
          <w:marRight w:val="0"/>
          <w:marTop w:val="200"/>
          <w:marBottom w:val="0"/>
          <w:divBdr>
            <w:top w:val="none" w:sz="0" w:space="0" w:color="auto"/>
            <w:left w:val="none" w:sz="0" w:space="0" w:color="auto"/>
            <w:bottom w:val="none" w:sz="0" w:space="0" w:color="auto"/>
            <w:right w:val="none" w:sz="0" w:space="0" w:color="auto"/>
          </w:divBdr>
        </w:div>
        <w:div w:id="141776477">
          <w:marLeft w:val="360"/>
          <w:marRight w:val="0"/>
          <w:marTop w:val="200"/>
          <w:marBottom w:val="0"/>
          <w:divBdr>
            <w:top w:val="none" w:sz="0" w:space="0" w:color="auto"/>
            <w:left w:val="none" w:sz="0" w:space="0" w:color="auto"/>
            <w:bottom w:val="none" w:sz="0" w:space="0" w:color="auto"/>
            <w:right w:val="none" w:sz="0" w:space="0" w:color="auto"/>
          </w:divBdr>
        </w:div>
        <w:div w:id="1856112888">
          <w:marLeft w:val="360"/>
          <w:marRight w:val="0"/>
          <w:marTop w:val="200"/>
          <w:marBottom w:val="0"/>
          <w:divBdr>
            <w:top w:val="none" w:sz="0" w:space="0" w:color="auto"/>
            <w:left w:val="none" w:sz="0" w:space="0" w:color="auto"/>
            <w:bottom w:val="none" w:sz="0" w:space="0" w:color="auto"/>
            <w:right w:val="none" w:sz="0" w:space="0" w:color="auto"/>
          </w:divBdr>
        </w:div>
        <w:div w:id="948121100">
          <w:marLeft w:val="360"/>
          <w:marRight w:val="0"/>
          <w:marTop w:val="200"/>
          <w:marBottom w:val="0"/>
          <w:divBdr>
            <w:top w:val="none" w:sz="0" w:space="0" w:color="auto"/>
            <w:left w:val="none" w:sz="0" w:space="0" w:color="auto"/>
            <w:bottom w:val="none" w:sz="0" w:space="0" w:color="auto"/>
            <w:right w:val="none" w:sz="0" w:space="0" w:color="auto"/>
          </w:divBdr>
        </w:div>
        <w:div w:id="15743164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1186</Words>
  <Characters>6761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rihterli</cp:lastModifiedBy>
  <cp:revision>19</cp:revision>
  <cp:lastPrinted>2016-10-14T09:48:00Z</cp:lastPrinted>
  <dcterms:created xsi:type="dcterms:W3CDTF">2016-10-13T17:10:00Z</dcterms:created>
  <dcterms:modified xsi:type="dcterms:W3CDTF">2016-10-26T08:24:00Z</dcterms:modified>
</cp:coreProperties>
</file>