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7AEF" w14:textId="77777777" w:rsidR="003E1048" w:rsidRPr="00A21A18" w:rsidRDefault="003E1048" w:rsidP="003E1048">
      <w:pPr>
        <w:pStyle w:val="Naslov1"/>
      </w:pPr>
      <w:r w:rsidRPr="00A21A18">
        <w:t>Krepitev moči in načrt krepitve moči</w:t>
      </w:r>
    </w:p>
    <w:p w14:paraId="6F168C57" w14:textId="21F00CD3" w:rsidR="003E1048" w:rsidRPr="00A21A18" w:rsidRDefault="003E1048" w:rsidP="003E1048">
      <w:r w:rsidRPr="00A21A18">
        <w:t>Avtorji: Vito Flaker, Tadeja Kodele, Bogo Kranjec, Alojz Smole, Nika Cigoj Kuzma, Mojca Urek</w:t>
      </w:r>
      <w:r w:rsidR="004E5AC9">
        <w:t>, Juš Škraban</w:t>
      </w:r>
    </w:p>
    <w:p w14:paraId="4F12C703" w14:textId="77777777" w:rsidR="003E1048" w:rsidRPr="00A21A18" w:rsidRDefault="003E1048" w:rsidP="003E1048"/>
    <w:p w14:paraId="1E699D07" w14:textId="77777777" w:rsidR="003E1048" w:rsidRPr="00A21A18" w:rsidRDefault="003E1048" w:rsidP="003E1048">
      <w:r w:rsidRPr="00A21A18">
        <w:t>To nalogo lahko opravite le v neposrednem stiku z uporabnikom.</w:t>
      </w:r>
    </w:p>
    <w:p w14:paraId="54B9CE56" w14:textId="77777777" w:rsidR="003E1048" w:rsidRPr="00A21A18" w:rsidRDefault="003E1048" w:rsidP="003E1048">
      <w:r w:rsidRPr="00A21A18">
        <w:t>Delo na nalogi začnete, ko uporabnik izrazi nek cilj, ki ga želi doseči. Ta cilj vzamete kot osnovo za nadaljnje delo na tej nalogi.</w:t>
      </w:r>
    </w:p>
    <w:p w14:paraId="167109B6" w14:textId="7D4731AE" w:rsidR="009B6E41" w:rsidRDefault="003E1048" w:rsidP="003E1048">
      <w:r w:rsidRPr="00A21A18">
        <w:t>Nato se z uporabnikom pogovarjajte in pri tem skupaj z njim ocenita njegovo družbeno moč (kje jo ima in kje mu manjka) za dosego tega cilja (nikakor ne na splošno</w:t>
      </w:r>
      <w:r w:rsidR="00D179C7">
        <w:t>, brez navezave na nek cilj</w:t>
      </w:r>
      <w:r w:rsidRPr="00A21A18">
        <w:t xml:space="preserve">!). Pri tem si pomagajte z opomnikom v prilogi navodil za to nalogo. </w:t>
      </w:r>
      <w:r w:rsidR="002E78FD">
        <w:t>Obravnavajte vsako izmed tem (status, interakcijska kredibilnost, družbene vloge), vendar NE v obliki strukturiranega intervjuja na podlagi vprašanj iz priloge.</w:t>
      </w:r>
    </w:p>
    <w:p w14:paraId="086CA730" w14:textId="093AB901" w:rsidR="001848FE" w:rsidRDefault="003E1048" w:rsidP="003E1048">
      <w:r w:rsidRPr="00A21A18">
        <w:t xml:space="preserve">Ko s tem končate, bi morali imeti pred sabo pregled, nekakšen »zemljevid« nad </w:t>
      </w:r>
      <w:r w:rsidR="00D179C7">
        <w:t>stanjem pogodbene moči uporabnika</w:t>
      </w:r>
      <w:r w:rsidR="008326C8">
        <w:t>, ki mora vsebovati ugotovitve iz vsake izmed tem (</w:t>
      </w:r>
      <w:r w:rsidR="001848FE">
        <w:t>status, interakcijska kredibilnost, družbene vloge</w:t>
      </w:r>
      <w:r w:rsidR="008326C8">
        <w:t>).</w:t>
      </w:r>
      <w:r w:rsidR="00E32C65" w:rsidRPr="00E32C65">
        <w:t xml:space="preserve"> </w:t>
      </w:r>
      <w:r w:rsidR="003F1410">
        <w:t xml:space="preserve">Tak pregled navadno vključuje po en odstavek o vsaki temi, kar lahko po potrebi </w:t>
      </w:r>
      <w:r w:rsidR="00FF0EB5">
        <w:t xml:space="preserve">dodatno strnete v </w:t>
      </w:r>
      <w:r w:rsidR="00E32C65" w:rsidRPr="00A21A18">
        <w:t>alinej</w:t>
      </w:r>
      <w:r w:rsidR="00FF0EB5">
        <w:t>e</w:t>
      </w:r>
      <w:r w:rsidR="00E32C65" w:rsidRPr="00A21A18">
        <w:t>, miseln</w:t>
      </w:r>
      <w:r w:rsidR="00FF0EB5">
        <w:t xml:space="preserve">i </w:t>
      </w:r>
      <w:r w:rsidR="00E32C65" w:rsidRPr="00A21A18">
        <w:t>vzor</w:t>
      </w:r>
      <w:r w:rsidR="00FF0EB5">
        <w:t xml:space="preserve">ec </w:t>
      </w:r>
      <w:r w:rsidR="00E32C65" w:rsidRPr="00A21A18">
        <w:t xml:space="preserve">ipd., </w:t>
      </w:r>
      <w:r w:rsidR="00FF0EB5">
        <w:t>če je to lažje za uporabnika</w:t>
      </w:r>
      <w:r w:rsidR="00E32C65" w:rsidRPr="00A21A18">
        <w:t>. Najbolje je, če ta pregled zapisujete skupaj z uporabnikom, če pa to ne gre</w:t>
      </w:r>
      <w:r w:rsidR="0046539E">
        <w:t>,</w:t>
      </w:r>
      <w:r w:rsidR="00E32C65" w:rsidRPr="00A21A18">
        <w:t xml:space="preserve"> pa mora biti uporabnik obvezno seznanjen s tem pregledom in mora imeti tudi vpliv na zapisano.</w:t>
      </w:r>
    </w:p>
    <w:p w14:paraId="2E5E710A" w14:textId="3649B6A0" w:rsidR="003E1048" w:rsidRDefault="003E1048" w:rsidP="003E1048">
      <w:r w:rsidRPr="00A21A18">
        <w:t xml:space="preserve">Ta pregled služi akciji. Pove vam, kje se mora okrepiti uporabnikova moč, da bo dosegel cilj, ki si ga je zastavil. Zdaj je čas, da skupaj z uporabnikom napišeta kratek </w:t>
      </w:r>
      <w:r w:rsidR="00A21A18" w:rsidRPr="00A21A18">
        <w:t>načrt</w:t>
      </w:r>
      <w:r w:rsidRPr="00A21A18">
        <w:t xml:space="preserve"> z aktivnostmi in nalogami za krepitev njegove pogodbene </w:t>
      </w:r>
      <w:r w:rsidR="00A21A18" w:rsidRPr="00A21A18">
        <w:t>moči</w:t>
      </w:r>
      <w:r w:rsidRPr="00A21A18">
        <w:t xml:space="preserve"> za dosego cilja, ki si ga je postavil.</w:t>
      </w:r>
    </w:p>
    <w:p w14:paraId="1B2F164C" w14:textId="77777777" w:rsidR="00B2267B" w:rsidRPr="00A21A18" w:rsidRDefault="00B2267B" w:rsidP="003E1048"/>
    <w:p w14:paraId="4CFD764E" w14:textId="5EC2CB24" w:rsidR="003E1048" w:rsidRPr="002E78FD" w:rsidRDefault="00A21A18" w:rsidP="003E1048">
      <w:pPr>
        <w:rPr>
          <w:b/>
          <w:bCs/>
        </w:rPr>
      </w:pPr>
      <w:r w:rsidRPr="002E78FD">
        <w:rPr>
          <w:b/>
          <w:bCs/>
        </w:rPr>
        <w:t>Z</w:t>
      </w:r>
      <w:r w:rsidR="003E1048" w:rsidRPr="002E78FD">
        <w:rPr>
          <w:b/>
          <w:bCs/>
        </w:rPr>
        <w:t xml:space="preserve">apis naloge v učni mapi naj </w:t>
      </w:r>
      <w:r w:rsidRPr="002E78FD">
        <w:rPr>
          <w:b/>
          <w:bCs/>
        </w:rPr>
        <w:t xml:space="preserve">torej </w:t>
      </w:r>
      <w:r w:rsidR="003E1048" w:rsidRPr="002E78FD">
        <w:rPr>
          <w:b/>
          <w:bCs/>
        </w:rPr>
        <w:t>obsega:</w:t>
      </w:r>
    </w:p>
    <w:p w14:paraId="34D31CD5" w14:textId="77777777" w:rsidR="003E1048" w:rsidRPr="00A21A18" w:rsidRDefault="003E1048" w:rsidP="003E1048">
      <w:r w:rsidRPr="00A21A18">
        <w:t>1) opis, s kom ste delali in kaj si je ta oseba postavila za cilj;</w:t>
      </w:r>
    </w:p>
    <w:p w14:paraId="62BDE6EC" w14:textId="2971FC5A" w:rsidR="003E1048" w:rsidRPr="00A21A18" w:rsidRDefault="003E1048" w:rsidP="003E1048">
      <w:r w:rsidRPr="00A21A18">
        <w:t>2) zemljevid moči za dosego tega cilja</w:t>
      </w:r>
      <w:r w:rsidR="00A21A18">
        <w:t xml:space="preserve"> (status, interakcijska kredibilnost, družbene vloge)</w:t>
      </w:r>
      <w:r w:rsidRPr="00A21A18">
        <w:t>;</w:t>
      </w:r>
    </w:p>
    <w:p w14:paraId="4B33F6AF" w14:textId="0AF5F487" w:rsidR="003E1048" w:rsidRPr="00A21A18" w:rsidRDefault="003E1048" w:rsidP="003E1048">
      <w:r w:rsidRPr="00A21A18">
        <w:t>3) načrt krepitve moči</w:t>
      </w:r>
      <w:r w:rsidR="00A21A18">
        <w:t xml:space="preserve"> (za zapis načrta predlagamo spodnjo tabelo).</w:t>
      </w:r>
    </w:p>
    <w:tbl>
      <w:tblPr>
        <w:tblStyle w:val="Tabelamrea"/>
        <w:tblW w:w="9067" w:type="dxa"/>
        <w:tblLook w:val="04A0" w:firstRow="1" w:lastRow="0" w:firstColumn="1" w:lastColumn="0" w:noHBand="0" w:noVBand="1"/>
      </w:tblPr>
      <w:tblGrid>
        <w:gridCol w:w="3256"/>
        <w:gridCol w:w="3260"/>
        <w:gridCol w:w="2551"/>
      </w:tblGrid>
      <w:tr w:rsidR="00475EF6" w:rsidRPr="00A21A18" w14:paraId="54BBB265" w14:textId="77777777" w:rsidTr="00475EF6">
        <w:tc>
          <w:tcPr>
            <w:tcW w:w="3256" w:type="dxa"/>
          </w:tcPr>
          <w:p w14:paraId="418BD84A" w14:textId="08D61F33" w:rsidR="00475EF6" w:rsidRPr="00A21A18" w:rsidRDefault="00475EF6" w:rsidP="003E1048">
            <w:r w:rsidRPr="00A21A18">
              <w:t>Naloga</w:t>
            </w:r>
            <w:r w:rsidR="00B2267B">
              <w:t>/opravilo</w:t>
            </w:r>
          </w:p>
        </w:tc>
        <w:tc>
          <w:tcPr>
            <w:tcW w:w="3260" w:type="dxa"/>
          </w:tcPr>
          <w:p w14:paraId="2CF56A99" w14:textId="6C266D37" w:rsidR="00475EF6" w:rsidRPr="00A21A18" w:rsidRDefault="00475EF6" w:rsidP="003E1048">
            <w:r w:rsidRPr="00A21A18">
              <w:t>Izvajalec naloge</w:t>
            </w:r>
          </w:p>
        </w:tc>
        <w:tc>
          <w:tcPr>
            <w:tcW w:w="2551" w:type="dxa"/>
          </w:tcPr>
          <w:p w14:paraId="5E072FA5" w14:textId="328A5A3E" w:rsidR="00475EF6" w:rsidRPr="00A21A18" w:rsidRDefault="00475EF6" w:rsidP="003E1048">
            <w:r w:rsidRPr="00A21A18">
              <w:t>Kdaj</w:t>
            </w:r>
          </w:p>
        </w:tc>
      </w:tr>
      <w:tr w:rsidR="00475EF6" w:rsidRPr="00A21A18" w14:paraId="176AD5BD" w14:textId="77777777" w:rsidTr="00475EF6">
        <w:tc>
          <w:tcPr>
            <w:tcW w:w="3256" w:type="dxa"/>
          </w:tcPr>
          <w:p w14:paraId="032644F6" w14:textId="77777777" w:rsidR="00475EF6" w:rsidRPr="00A21A18" w:rsidRDefault="00475EF6" w:rsidP="003E1048"/>
        </w:tc>
        <w:tc>
          <w:tcPr>
            <w:tcW w:w="3260" w:type="dxa"/>
          </w:tcPr>
          <w:p w14:paraId="6E304CEF" w14:textId="77777777" w:rsidR="00475EF6" w:rsidRPr="00A21A18" w:rsidRDefault="00475EF6" w:rsidP="003E1048"/>
        </w:tc>
        <w:tc>
          <w:tcPr>
            <w:tcW w:w="2551" w:type="dxa"/>
          </w:tcPr>
          <w:p w14:paraId="4E04562D" w14:textId="77777777" w:rsidR="00475EF6" w:rsidRPr="00A21A18" w:rsidRDefault="00475EF6" w:rsidP="003E1048"/>
        </w:tc>
      </w:tr>
      <w:tr w:rsidR="00475EF6" w:rsidRPr="00A21A18" w14:paraId="0110580C" w14:textId="77777777" w:rsidTr="00475EF6">
        <w:tc>
          <w:tcPr>
            <w:tcW w:w="3256" w:type="dxa"/>
          </w:tcPr>
          <w:p w14:paraId="4101AD38" w14:textId="77777777" w:rsidR="00475EF6" w:rsidRPr="00A21A18" w:rsidRDefault="00475EF6" w:rsidP="003E1048"/>
        </w:tc>
        <w:tc>
          <w:tcPr>
            <w:tcW w:w="3260" w:type="dxa"/>
          </w:tcPr>
          <w:p w14:paraId="785F0965" w14:textId="77777777" w:rsidR="00475EF6" w:rsidRPr="00A21A18" w:rsidRDefault="00475EF6" w:rsidP="003E1048"/>
        </w:tc>
        <w:tc>
          <w:tcPr>
            <w:tcW w:w="2551" w:type="dxa"/>
          </w:tcPr>
          <w:p w14:paraId="70F84F8A" w14:textId="77777777" w:rsidR="00475EF6" w:rsidRPr="00A21A18" w:rsidRDefault="00475EF6" w:rsidP="003E1048"/>
        </w:tc>
      </w:tr>
      <w:tr w:rsidR="00475EF6" w:rsidRPr="00A21A18" w14:paraId="2AE95BC2" w14:textId="77777777" w:rsidTr="00475EF6">
        <w:tc>
          <w:tcPr>
            <w:tcW w:w="3256" w:type="dxa"/>
          </w:tcPr>
          <w:p w14:paraId="269F0CD4" w14:textId="77777777" w:rsidR="00475EF6" w:rsidRPr="00A21A18" w:rsidRDefault="00475EF6" w:rsidP="003E1048"/>
        </w:tc>
        <w:tc>
          <w:tcPr>
            <w:tcW w:w="3260" w:type="dxa"/>
          </w:tcPr>
          <w:p w14:paraId="3EBBEE91" w14:textId="77777777" w:rsidR="00475EF6" w:rsidRPr="00A21A18" w:rsidRDefault="00475EF6" w:rsidP="003E1048"/>
        </w:tc>
        <w:tc>
          <w:tcPr>
            <w:tcW w:w="2551" w:type="dxa"/>
          </w:tcPr>
          <w:p w14:paraId="4ABC0A71" w14:textId="77777777" w:rsidR="00475EF6" w:rsidRPr="00A21A18" w:rsidRDefault="00475EF6" w:rsidP="003E1048"/>
        </w:tc>
      </w:tr>
    </w:tbl>
    <w:p w14:paraId="1F9EDF03" w14:textId="41D1630B" w:rsidR="003E1048" w:rsidRPr="00A21A18" w:rsidRDefault="003E1048" w:rsidP="003E1048"/>
    <w:p w14:paraId="37D65D4A" w14:textId="1B602821" w:rsidR="003E1048" w:rsidRPr="00A21A18" w:rsidRDefault="003E1048" w:rsidP="003E1048">
      <w:pPr>
        <w:pStyle w:val="Naslov2"/>
      </w:pPr>
      <w:r w:rsidRPr="00A21A18">
        <w:t xml:space="preserve">Priloga: </w:t>
      </w:r>
      <w:r w:rsidR="009B6E41">
        <w:t xml:space="preserve">Nekaj osnov </w:t>
      </w:r>
      <w:r w:rsidR="00A21A18">
        <w:t xml:space="preserve">o </w:t>
      </w:r>
      <w:r w:rsidRPr="00A21A18">
        <w:t>pogodben</w:t>
      </w:r>
      <w:r w:rsidR="00A21A18">
        <w:t xml:space="preserve">i </w:t>
      </w:r>
      <w:r w:rsidRPr="00A21A18">
        <w:t>moči</w:t>
      </w:r>
    </w:p>
    <w:p w14:paraId="35C5A139" w14:textId="77777777" w:rsidR="003E1048" w:rsidRPr="00A21A18" w:rsidRDefault="003E1048" w:rsidP="003E1048">
      <w:r w:rsidRPr="00A21A18">
        <w:t>Meščanska revolucija je pomenila prehod od skrbniške oblasti kralja, značilne za fevdalizem, k demokratični družbi enakopravnih, pa tudi svobodnih in bratskih ljudi. Mera in pogoj enakopravnosti (v kapitalizmu) je zmožnost vstopanja v pogodbene odnose (ki so tudi temeljni odnos meščanske ureditve).</w:t>
      </w:r>
    </w:p>
    <w:p w14:paraId="79C6CA2A" w14:textId="77777777" w:rsidR="003E1048" w:rsidRPr="00A21A18" w:rsidRDefault="003E1048" w:rsidP="003E1048">
      <w:r w:rsidRPr="00A21A18">
        <w:t xml:space="preserve">Veliko vprašanje za revolucionarno ustavodajno skupščino je bilo, kaj storiti s tistimi, ki takšnega položaja ne zasedajo oz. ne dosegajo. Ukvarjali so se s petimi skupinami prebivalstva, ki po tem kriteriju niso bili »enaki« (glej </w:t>
      </w:r>
      <w:proofErr w:type="spellStart"/>
      <w:r w:rsidRPr="00A21A18">
        <w:t>Castel</w:t>
      </w:r>
      <w:proofErr w:type="spellEnd"/>
      <w:r w:rsidRPr="00A21A18">
        <w:t>, 2021):</w:t>
      </w:r>
    </w:p>
    <w:p w14:paraId="5A46B1E1" w14:textId="1CD2C994" w:rsidR="003E1048" w:rsidRPr="00A21A18" w:rsidRDefault="003E1048" w:rsidP="003E1048">
      <w:pPr>
        <w:pStyle w:val="Odstavekseznama"/>
        <w:numPr>
          <w:ilvl w:val="0"/>
          <w:numId w:val="4"/>
        </w:numPr>
      </w:pPr>
      <w:r w:rsidRPr="00A21A18">
        <w:lastRenderedPageBreak/>
        <w:t>otroci, ki naj ne bi bili dovolj zreli (odrasli), da bi stopali v pogodbena razmerja;</w:t>
      </w:r>
    </w:p>
    <w:p w14:paraId="6522F20F" w14:textId="7F6C1FD3" w:rsidR="003E1048" w:rsidRPr="00A21A18" w:rsidRDefault="003E1048" w:rsidP="003E1048">
      <w:pPr>
        <w:pStyle w:val="Odstavekseznama"/>
        <w:numPr>
          <w:ilvl w:val="0"/>
          <w:numId w:val="4"/>
        </w:numPr>
      </w:pPr>
      <w:r w:rsidRPr="00A21A18">
        <w:t>»norci«, za katere naj bi veljalo, da pogodbe ne morejo razumeti, če pa jo, pa se nanje ni zanesti, da bi jo izvršili;</w:t>
      </w:r>
    </w:p>
    <w:p w14:paraId="08AD03D1" w14:textId="11C8023D" w:rsidR="003E1048" w:rsidRPr="00A21A18" w:rsidRDefault="003E1048" w:rsidP="003E1048">
      <w:pPr>
        <w:pStyle w:val="Odstavekseznama"/>
        <w:numPr>
          <w:ilvl w:val="0"/>
          <w:numId w:val="4"/>
        </w:numPr>
      </w:pPr>
      <w:r w:rsidRPr="00A21A18">
        <w:t>tisti, ki kršijo zakon – prav iz tega razloga, ker kršijo pravila (in s tem izstopijo iz »pogodbenega reda«);</w:t>
      </w:r>
    </w:p>
    <w:p w14:paraId="70781EA6" w14:textId="600FB9E2" w:rsidR="003E1048" w:rsidRPr="00A21A18" w:rsidRDefault="003E1048" w:rsidP="003E1048">
      <w:pPr>
        <w:pStyle w:val="Odstavekseznama"/>
        <w:numPr>
          <w:ilvl w:val="0"/>
          <w:numId w:val="4"/>
        </w:numPr>
      </w:pPr>
      <w:r w:rsidRPr="00A21A18">
        <w:t>berači, ki ne delajo (in nimajo stalnega naslova, na katerem bi jih za izpolnjevanje pogodbenih obveznosti lahko našli);</w:t>
      </w:r>
    </w:p>
    <w:p w14:paraId="4B3CA936" w14:textId="30D10556" w:rsidR="003E1048" w:rsidRPr="00A21A18" w:rsidRDefault="003E1048" w:rsidP="003E1048">
      <w:pPr>
        <w:pStyle w:val="Odstavekseznama"/>
        <w:numPr>
          <w:ilvl w:val="0"/>
          <w:numId w:val="4"/>
        </w:numPr>
      </w:pPr>
      <w:r w:rsidRPr="00A21A18">
        <w:t>in delavstvo, saj ti niso imeli premoženja, s katerim bi lahko za svoje pogodbene obveznosti jamčili – kar je bil takrat pogoj za vstop v pogodbeno razmerje in status državljana (premoženjski cenzus pri volitvah).</w:t>
      </w:r>
    </w:p>
    <w:p w14:paraId="71344D76" w14:textId="68C7CEAC" w:rsidR="003E1048" w:rsidRPr="00A21A18" w:rsidRDefault="003E1048" w:rsidP="003E1048">
      <w:r w:rsidRPr="00A21A18">
        <w:t>Zagato, kaj narediti s temi skupinami ljudi, ki kršijo pogodbeno razmerje, so po francoski revoluciji rešili najprej s tem, da so namesto kralja postavili drugega, navadno strokovnega skrbnika, ki je to skupino zastopal, bil njen državljanski podaljšek oz. priključek. Potem s tem, da so vzpostavili poseben prostor, ustanovo, v katero so skupino namestili in v ta namen vzpostavili zakonodajo, pa tudi ideologijo, ki sta eno in drugo omogočili.</w:t>
      </w:r>
    </w:p>
    <w:p w14:paraId="7E8CA7B1" w14:textId="2F1A1157" w:rsidR="003E1048" w:rsidRPr="00A21A18" w:rsidRDefault="00367DD7" w:rsidP="003E1048">
      <w:pPr>
        <w:pStyle w:val="Odstavekseznama"/>
        <w:numPr>
          <w:ilvl w:val="0"/>
          <w:numId w:val="2"/>
        </w:numPr>
      </w:pPr>
      <w:r>
        <w:t>O</w:t>
      </w:r>
      <w:r w:rsidR="003E1048" w:rsidRPr="00A21A18">
        <w:t>troke so zaupali najprej varstvu staršev, potem pa z obveznim izobraževanjem še učiteljem, jim določili njihov prostor pod soncem v šoli;</w:t>
      </w:r>
    </w:p>
    <w:p w14:paraId="750A2D01" w14:textId="5DE3AD0E" w:rsidR="003E1048" w:rsidRPr="00A21A18" w:rsidRDefault="003E1048" w:rsidP="003E1048">
      <w:pPr>
        <w:pStyle w:val="Odstavekseznama"/>
        <w:numPr>
          <w:ilvl w:val="0"/>
          <w:numId w:val="2"/>
        </w:numPr>
      </w:pPr>
      <w:r w:rsidRPr="00A21A18">
        <w:t>norost so spremenili v bolezen, zdravnike postavili za skrbnike in nove bolnike namestili v azile, ki so bili zdaj namenjeni le njim;</w:t>
      </w:r>
    </w:p>
    <w:p w14:paraId="226D7B5F" w14:textId="0CA65FD7" w:rsidR="003E1048" w:rsidRPr="00A21A18" w:rsidRDefault="003E1048" w:rsidP="003E1048">
      <w:pPr>
        <w:pStyle w:val="Odstavekseznama"/>
        <w:numPr>
          <w:ilvl w:val="0"/>
          <w:numId w:val="2"/>
        </w:numPr>
      </w:pPr>
      <w:r w:rsidRPr="00A21A18">
        <w:t>tiste, ki so kršili zakon, so namestili v zapore, nadzor nad njimi zaupali pravosodnemu aparatu (sodnikom, policiji in paznikom) z namenom, da jih popravijo in rehabilitirajo;</w:t>
      </w:r>
    </w:p>
    <w:p w14:paraId="5D22B6AA" w14:textId="6E0E5262" w:rsidR="003E1048" w:rsidRPr="00A21A18" w:rsidRDefault="003E1048" w:rsidP="003E1048">
      <w:pPr>
        <w:pStyle w:val="Odstavekseznama"/>
        <w:numPr>
          <w:ilvl w:val="0"/>
          <w:numId w:val="2"/>
        </w:numPr>
      </w:pPr>
      <w:r w:rsidRPr="00A21A18">
        <w:t>berače so pod oznako dobrodelnosti zaprli v prisilne delavnice, kjer naj bi se naučili delati;</w:t>
      </w:r>
    </w:p>
    <w:p w14:paraId="17C678B8" w14:textId="4EB5CD28" w:rsidR="003E1048" w:rsidRPr="00A21A18" w:rsidRDefault="003E1048" w:rsidP="003E1048">
      <w:pPr>
        <w:pStyle w:val="Odstavekseznama"/>
        <w:numPr>
          <w:ilvl w:val="0"/>
          <w:numId w:val="2"/>
        </w:numPr>
      </w:pPr>
      <w:r w:rsidRPr="00A21A18">
        <w:t>za delavce pa so izumili socialno zavarovanje, zaposlenost je postala glavni pogoj državljanstva (in nadomestek za premoženje), jih namestili v tovarne in urade pod skrbstvom delodajalcev in sindikatov.</w:t>
      </w:r>
    </w:p>
    <w:p w14:paraId="3411DFF8" w14:textId="7BA1D541" w:rsidR="003E1048" w:rsidRPr="00A21A18" w:rsidRDefault="003E1048" w:rsidP="003E1048">
      <w:r w:rsidRPr="00A21A18">
        <w:t xml:space="preserve">Kot lahko opazimo, je pogodbena </w:t>
      </w:r>
      <w:r w:rsidR="009B6E41" w:rsidRPr="00A21A18">
        <w:t>moč</w:t>
      </w:r>
      <w:r w:rsidRPr="00A21A18">
        <w:t xml:space="preserve">̌ osnova v naši družbi. </w:t>
      </w:r>
      <w:r w:rsidR="009B6E41" w:rsidRPr="00A21A18">
        <w:t>Če</w:t>
      </w:r>
      <w:r w:rsidRPr="00A21A18">
        <w:t xml:space="preserve"> ne moremo stopiti v pogodbene odnose, ostanemo </w:t>
      </w:r>
      <w:r w:rsidR="009B6E41" w:rsidRPr="00A21A18">
        <w:t>nemočni</w:t>
      </w:r>
      <w:r w:rsidRPr="00A21A18">
        <w:t>. Uporabnikom socialnega dela marsikdaj manjka pogodbena moč, zato je treba videti, na katerih področjih se ta moč generira.</w:t>
      </w:r>
    </w:p>
    <w:p w14:paraId="5C39BEDA" w14:textId="77777777" w:rsidR="003E1048" w:rsidRPr="00A21A18" w:rsidRDefault="003E1048" w:rsidP="003E1048">
      <w:pPr>
        <w:pStyle w:val="Naslov3"/>
      </w:pPr>
      <w:commentRangeStart w:id="0"/>
      <w:r w:rsidRPr="00A21A18">
        <w:t>Status</w:t>
      </w:r>
      <w:commentRangeEnd w:id="0"/>
      <w:r w:rsidR="001555A8">
        <w:rPr>
          <w:rStyle w:val="Pripombasklic"/>
          <w:rFonts w:asciiTheme="minorHAnsi" w:eastAsiaTheme="minorHAnsi" w:hAnsiTheme="minorHAnsi" w:cstheme="minorBidi"/>
          <w:color w:val="auto"/>
        </w:rPr>
        <w:commentReference w:id="0"/>
      </w:r>
    </w:p>
    <w:p w14:paraId="2E5B87AA" w14:textId="7E21433F" w:rsidR="003E1048" w:rsidRPr="00A21A18" w:rsidRDefault="003E1048" w:rsidP="003E1048">
      <w:r w:rsidRPr="00A21A18">
        <w:t xml:space="preserve">Naša pogodbena </w:t>
      </w:r>
      <w:r w:rsidR="009B6E41" w:rsidRPr="00A21A18">
        <w:t>moč</w:t>
      </w:r>
      <w:r w:rsidRPr="00A21A18">
        <w:t xml:space="preserve">̌ je odvisna od našega statusa. Status sestavljajo naš položaj (npr. formalni status), denar, ljudje, ki za nas </w:t>
      </w:r>
      <w:r w:rsidR="009B6E41" w:rsidRPr="00A21A18">
        <w:t>jamčijo</w:t>
      </w:r>
      <w:r w:rsidRPr="00A21A18">
        <w:t xml:space="preserve"> in naš ugled.</w:t>
      </w:r>
    </w:p>
    <w:p w14:paraId="57B0BEDC" w14:textId="553CDFEE" w:rsidR="003E1048" w:rsidRPr="00A21A18" w:rsidRDefault="003E1048" w:rsidP="003E1048">
      <w:r w:rsidRPr="00A21A18">
        <w:t xml:space="preserve">Status državljana je v naši družbi </w:t>
      </w:r>
      <w:r w:rsidR="009B6E41" w:rsidRPr="00A21A18">
        <w:t>določen</w:t>
      </w:r>
      <w:r w:rsidRPr="00A21A18">
        <w:t xml:space="preserve"> z našim premoženjem oziroma z našo zaposlitvijo. Ljudje, ki niso zaposleni oziroma nimajo denarja, lahko hitro veljajo za drugorazredne državljane. Da jih lahko še vedno zasilno </w:t>
      </w:r>
      <w:r w:rsidR="009B6E41" w:rsidRPr="00A21A18">
        <w:t>vključimo</w:t>
      </w:r>
      <w:r w:rsidRPr="00A21A18">
        <w:t xml:space="preserve"> v družbo, jim dodelimo nadomestne statuse. Nadomestni statusi so lahko </w:t>
      </w:r>
      <w:r w:rsidR="009B6E41" w:rsidRPr="00A21A18">
        <w:t>začasni</w:t>
      </w:r>
      <w:r w:rsidRPr="00A21A18">
        <w:t xml:space="preserve"> – mladoletnik, otrok, bolnik itd. ali stalni – invalid, upokojenec itd.</w:t>
      </w:r>
    </w:p>
    <w:p w14:paraId="115A858D" w14:textId="1DF6246D" w:rsidR="003E1048" w:rsidRPr="00A21A18" w:rsidRDefault="003E1048" w:rsidP="003E1048">
      <w:r w:rsidRPr="00A21A18">
        <w:t xml:space="preserve">Poleg statusa državljana imamo v vsakdanjem življenju še druge formalne statuse, ki so </w:t>
      </w:r>
      <w:r w:rsidR="009B6E41" w:rsidRPr="00A21A18">
        <w:t>določeni</w:t>
      </w:r>
      <w:r w:rsidRPr="00A21A18">
        <w:t xml:space="preserve"> z našo službo, izobrazbo, funkcijami in </w:t>
      </w:r>
      <w:r w:rsidR="009B6E41" w:rsidRPr="00A21A18">
        <w:t>članstvi</w:t>
      </w:r>
      <w:r w:rsidRPr="00A21A18">
        <w:t xml:space="preserve">. V organizacijah ti lahko prispevajo k naši </w:t>
      </w:r>
      <w:r w:rsidR="009B6E41" w:rsidRPr="00A21A18">
        <w:t>moči</w:t>
      </w:r>
      <w:r w:rsidRPr="00A21A18">
        <w:t xml:space="preserve"> in statusu (npr. biti profesor je bolj cenjena vloga kot biti </w:t>
      </w:r>
      <w:r w:rsidR="009B6E41" w:rsidRPr="00A21A18">
        <w:t>čistilka</w:t>
      </w:r>
      <w:r w:rsidRPr="00A21A18">
        <w:t xml:space="preserve">, univerzitetna izobrazba nam daje </w:t>
      </w:r>
      <w:r w:rsidR="009B6E41" w:rsidRPr="00A21A18">
        <w:t>več</w:t>
      </w:r>
      <w:r w:rsidRPr="00A21A18">
        <w:t xml:space="preserve">̌ ugleda kot poklicna izobrazba). Nekatere vloge nam dajejo tudi formalno odgovornost – biti starš nas </w:t>
      </w:r>
      <w:r w:rsidR="009B6E41" w:rsidRPr="00A21A18">
        <w:t>avtomatično</w:t>
      </w:r>
      <w:r w:rsidRPr="00A21A18">
        <w:t xml:space="preserve"> zavezuje, da smo odgovorni za svoje otroke, biti </w:t>
      </w:r>
      <w:r w:rsidR="009B6E41" w:rsidRPr="00A21A18">
        <w:t>član</w:t>
      </w:r>
      <w:r w:rsidRPr="00A21A18">
        <w:t xml:space="preserve"> neke organizacije nam daje </w:t>
      </w:r>
      <w:r w:rsidR="009B6E41" w:rsidRPr="00A21A18">
        <w:t>več</w:t>
      </w:r>
      <w:r w:rsidRPr="00A21A18">
        <w:t>̌ pravic znotraj same organizacije, hkrati pa tudi bolj ugledno vlogo zunaj nje.</w:t>
      </w:r>
    </w:p>
    <w:p w14:paraId="77B9682E" w14:textId="0E874A1B" w:rsidR="003E1048" w:rsidRPr="00A21A18" w:rsidRDefault="003E1048" w:rsidP="003E1048">
      <w:r w:rsidRPr="00A21A18">
        <w:t xml:space="preserve">Denar nam ne daje samo kupne </w:t>
      </w:r>
      <w:r w:rsidR="009B6E41" w:rsidRPr="00A21A18">
        <w:t>moči</w:t>
      </w:r>
      <w:r w:rsidRPr="00A21A18">
        <w:t xml:space="preserve">, pač pa tudi </w:t>
      </w:r>
      <w:r w:rsidR="009B6E41" w:rsidRPr="00A21A18">
        <w:t>večjo</w:t>
      </w:r>
      <w:r w:rsidRPr="00A21A18">
        <w:t xml:space="preserve"> pogodbeno </w:t>
      </w:r>
      <w:r w:rsidR="009B6E41" w:rsidRPr="00A21A18">
        <w:t>moč</w:t>
      </w:r>
      <w:r w:rsidRPr="00A21A18">
        <w:t xml:space="preserve">̌. Lažje je </w:t>
      </w:r>
      <w:r w:rsidR="009B6E41" w:rsidRPr="00A21A18">
        <w:t>pričakovati</w:t>
      </w:r>
      <w:r w:rsidRPr="00A21A18">
        <w:t xml:space="preserve">, da bo oseba, ki ima denar, izpolnila svoje obveznosti. </w:t>
      </w:r>
      <w:r w:rsidR="009B6E41" w:rsidRPr="00A21A18">
        <w:t>Če</w:t>
      </w:r>
      <w:r w:rsidRPr="00A21A18">
        <w:t xml:space="preserve"> jih moramo izpolniti v naravi, jih lahko </w:t>
      </w:r>
      <w:r w:rsidR="009B6E41" w:rsidRPr="00A21A18">
        <w:t>plačamo</w:t>
      </w:r>
      <w:r w:rsidRPr="00A21A18">
        <w:t xml:space="preserve"> – </w:t>
      </w:r>
      <w:r w:rsidRPr="00A21A18">
        <w:lastRenderedPageBreak/>
        <w:t xml:space="preserve">ali nekomu </w:t>
      </w:r>
      <w:r w:rsidR="009B6E41" w:rsidRPr="00A21A18">
        <w:t>plačamo</w:t>
      </w:r>
      <w:r w:rsidRPr="00A21A18">
        <w:t>, da jih izpolni namesto nas. Denar je splošni ekvivalent dela (</w:t>
      </w:r>
      <w:r w:rsidR="009B6E41" w:rsidRPr="00A21A18">
        <w:t>politična</w:t>
      </w:r>
      <w:r w:rsidRPr="00A21A18">
        <w:t xml:space="preserve"> ekonomija), tudi splošni ekvivalent zaupanja (ekonomija zaupanja).</w:t>
      </w:r>
    </w:p>
    <w:p w14:paraId="34A95B3F" w14:textId="69DCEA36" w:rsidR="003E1048" w:rsidRPr="00A21A18" w:rsidRDefault="003E1048" w:rsidP="003E1048">
      <w:r w:rsidRPr="00A21A18">
        <w:t xml:space="preserve">Garancije moramo dajati že zato, da nam drugi ljudje lahko verjamejo. Zato, da dobimo neko posojilo ali hipoteko, moramo imeti jamstvo za to, zaposlitev ali premoženje. Pri pogodbah potrebujemo svojega poroka. Jamstva so lahko stvari (denar, premoženje), lahko ljudje, ki </w:t>
      </w:r>
      <w:r w:rsidR="009B6E41" w:rsidRPr="00A21A18">
        <w:t>jamčijo</w:t>
      </w:r>
      <w:r w:rsidRPr="00A21A18">
        <w:t xml:space="preserve"> za nas (npr. služba za duševno zdravje lahko </w:t>
      </w:r>
      <w:r w:rsidR="009B6E41" w:rsidRPr="00A21A18">
        <w:t>jamči</w:t>
      </w:r>
      <w:r w:rsidRPr="00A21A18">
        <w:t xml:space="preserve"> za uporabnike, da bodo </w:t>
      </w:r>
      <w:r w:rsidR="009B6E41" w:rsidRPr="00A21A18">
        <w:t>plačali</w:t>
      </w:r>
      <w:r w:rsidRPr="00A21A18">
        <w:t xml:space="preserve"> najemnino).</w:t>
      </w:r>
    </w:p>
    <w:p w14:paraId="05DE17D6" w14:textId="61550561" w:rsidR="003E1048" w:rsidRDefault="009B6E41" w:rsidP="003E1048">
      <w:r w:rsidRPr="00A21A18">
        <w:t>Včasih</w:t>
      </w:r>
      <w:r w:rsidR="003E1048" w:rsidRPr="00A21A18">
        <w:t xml:space="preserve"> dobimo posojilo samo zaradi našega ugleda in spoštovanja. Da smo dosegli nekaj, kar je cenjeno in </w:t>
      </w:r>
      <w:r w:rsidRPr="00A21A18">
        <w:t>občudovanja</w:t>
      </w:r>
      <w:r w:rsidR="003E1048" w:rsidRPr="00A21A18">
        <w:t xml:space="preserve"> vredno, ali da smo iz znane in ugledne družine ali da imamo cenjene sposobnosti ali da imamo ugledno vlogo, nam daje </w:t>
      </w:r>
      <w:r w:rsidRPr="00A21A18">
        <w:t>več</w:t>
      </w:r>
      <w:r w:rsidR="003E1048" w:rsidRPr="00A21A18">
        <w:t xml:space="preserve">̌ možnosti, ljudje nam bolj verjamejo in so nam bolj pripravljeni pomagati, nam posoditi denar, nam dajejo </w:t>
      </w:r>
      <w:r w:rsidRPr="00A21A18">
        <w:t>več</w:t>
      </w:r>
      <w:r w:rsidR="003E1048" w:rsidRPr="00A21A18">
        <w:t xml:space="preserve">̌ samozavesti itd. Prav tako pa velja tudi nasprotno – </w:t>
      </w:r>
      <w:r w:rsidRPr="00A21A18">
        <w:t>če</w:t>
      </w:r>
      <w:r w:rsidR="003E1048" w:rsidRPr="00A21A18">
        <w:t xml:space="preserve"> nismo </w:t>
      </w:r>
      <w:r w:rsidRPr="00A21A18">
        <w:t>nič</w:t>
      </w:r>
      <w:r w:rsidR="003E1048" w:rsidRPr="00A21A18">
        <w:t xml:space="preserve">̌ dosegli, če nismo iz znane družine, </w:t>
      </w:r>
      <w:r w:rsidRPr="00A21A18">
        <w:t>če</w:t>
      </w:r>
      <w:r w:rsidR="003E1048" w:rsidRPr="00A21A18">
        <w:t xml:space="preserve"> smo stigmatizirani, bomo zaradi tega ostali »zunaj« in </w:t>
      </w:r>
      <w:r w:rsidRPr="00A21A18">
        <w:t>izključeni</w:t>
      </w:r>
      <w:r w:rsidR="003E1048" w:rsidRPr="00A21A18">
        <w:t>.</w:t>
      </w:r>
    </w:p>
    <w:p w14:paraId="30C32C71" w14:textId="7209A240" w:rsidR="008F021E" w:rsidRDefault="008F021E" w:rsidP="003E1048">
      <w:r>
        <w:t xml:space="preserve">Ko torej raziskujemo status </w:t>
      </w:r>
      <w:r w:rsidR="00871EAC">
        <w:t xml:space="preserve">nekega uporabnika, nas zanimajo </w:t>
      </w:r>
      <w:r w:rsidR="00B43249">
        <w:t xml:space="preserve">vsaj </w:t>
      </w:r>
      <w:r w:rsidR="00871EAC">
        <w:t>naslednje teme:</w:t>
      </w:r>
    </w:p>
    <w:p w14:paraId="7FAF314A" w14:textId="117DFE5F" w:rsidR="00871EAC" w:rsidRDefault="00871EAC" w:rsidP="00871EAC">
      <w:pPr>
        <w:pStyle w:val="Odstavekseznama"/>
        <w:numPr>
          <w:ilvl w:val="0"/>
          <w:numId w:val="2"/>
        </w:numPr>
      </w:pPr>
      <w:r>
        <w:t>formalni statusi</w:t>
      </w:r>
    </w:p>
    <w:p w14:paraId="382402D9" w14:textId="633175EC" w:rsidR="00871EAC" w:rsidRDefault="0004706E" w:rsidP="00871EAC">
      <w:pPr>
        <w:pStyle w:val="Odstavekseznama"/>
        <w:numPr>
          <w:ilvl w:val="0"/>
          <w:numId w:val="2"/>
        </w:numPr>
      </w:pPr>
      <w:r>
        <w:t>denar</w:t>
      </w:r>
    </w:p>
    <w:p w14:paraId="55DE1BDD" w14:textId="20B7B515" w:rsidR="0004706E" w:rsidRPr="00A21A18" w:rsidRDefault="00580189" w:rsidP="00871EAC">
      <w:pPr>
        <w:pStyle w:val="Odstavekseznama"/>
        <w:numPr>
          <w:ilvl w:val="0"/>
          <w:numId w:val="2"/>
        </w:numPr>
      </w:pPr>
      <w:r>
        <w:t>garancije/jamstva</w:t>
      </w:r>
    </w:p>
    <w:p w14:paraId="58A1B0A8" w14:textId="77777777" w:rsidR="003E1048" w:rsidRPr="00A21A18" w:rsidRDefault="003E1048" w:rsidP="003E1048">
      <w:pPr>
        <w:pStyle w:val="Naslov3"/>
      </w:pPr>
      <w:r w:rsidRPr="00A21A18">
        <w:t>Interakcijska kredibilnost</w:t>
      </w:r>
    </w:p>
    <w:p w14:paraId="637212EC" w14:textId="5C0179E0" w:rsidR="003E1048" w:rsidRPr="00A21A18" w:rsidRDefault="003E1048" w:rsidP="003E1048">
      <w:r w:rsidRPr="00A21A18">
        <w:t>Na našo kredibilnost poleg formalnega statusa vpliva tudi to, v kakšnih stikih smo z drugimi, kakšen    vtis dajemo, kako druge sprejemamo itd. Pomembni so</w:t>
      </w:r>
      <w:r w:rsidR="00FE1679">
        <w:t>:</w:t>
      </w:r>
    </w:p>
    <w:p w14:paraId="28D25744" w14:textId="77777777" w:rsidR="003E1048" w:rsidRPr="00A21A18" w:rsidRDefault="003E1048" w:rsidP="003E1048">
      <w:pPr>
        <w:pStyle w:val="Odstavekseznama"/>
        <w:numPr>
          <w:ilvl w:val="0"/>
          <w:numId w:val="5"/>
        </w:numPr>
      </w:pPr>
      <w:r w:rsidRPr="00A21A18">
        <w:t>Prvi vtis in sploh vtis, ki ga naredimo na sogovornike</w:t>
      </w:r>
    </w:p>
    <w:p w14:paraId="6D1049D6" w14:textId="716C13CB" w:rsidR="003E1048" w:rsidRPr="00A21A18" w:rsidRDefault="003E1048" w:rsidP="003E1048">
      <w:pPr>
        <w:pStyle w:val="Odstavekseznama"/>
        <w:numPr>
          <w:ilvl w:val="1"/>
          <w:numId w:val="5"/>
        </w:numPr>
      </w:pPr>
      <w:r w:rsidRPr="00A21A18">
        <w:t>Kakšen vtis naredim? Kaj je ljudem na meni všeč̌? Kaj jih spravlja v zadrego, ko so z mano? Kaj si mislijo o meni?</w:t>
      </w:r>
    </w:p>
    <w:p w14:paraId="044AD209" w14:textId="77777777" w:rsidR="003E1048" w:rsidRPr="00A21A18" w:rsidRDefault="003E1048" w:rsidP="003E1048">
      <w:pPr>
        <w:pStyle w:val="Odstavekseznama"/>
        <w:numPr>
          <w:ilvl w:val="0"/>
          <w:numId w:val="5"/>
        </w:numPr>
      </w:pPr>
      <w:r w:rsidRPr="00A21A18">
        <w:t>Zaupljivost, zaupanje</w:t>
      </w:r>
    </w:p>
    <w:p w14:paraId="016A5D4B" w14:textId="0C2F0E78" w:rsidR="003E1048" w:rsidRPr="00A21A18" w:rsidRDefault="003E1048" w:rsidP="003E1048">
      <w:pPr>
        <w:pStyle w:val="Odstavekseznama"/>
        <w:numPr>
          <w:ilvl w:val="1"/>
          <w:numId w:val="5"/>
        </w:numPr>
      </w:pPr>
      <w:r w:rsidRPr="00A21A18">
        <w:t>Ali mi ljudje povejo svoje skrivnosti, mi dajo pomembne zadeve za narediti? Ali drugim zlahka povem svoje osebne stvari? Jim zaupam?</w:t>
      </w:r>
    </w:p>
    <w:p w14:paraId="3DB8D02E" w14:textId="69312CEF" w:rsidR="003E1048" w:rsidRPr="00A21A18" w:rsidRDefault="003E1048" w:rsidP="003E1048">
      <w:pPr>
        <w:pStyle w:val="Odstavekseznama"/>
        <w:numPr>
          <w:ilvl w:val="0"/>
          <w:numId w:val="5"/>
        </w:numPr>
      </w:pPr>
      <w:r w:rsidRPr="00A21A18">
        <w:t>Sposobnost jasnega sporočanja hotenj, želj, mnenj...</w:t>
      </w:r>
    </w:p>
    <w:p w14:paraId="08810A8C" w14:textId="71BEBF2B" w:rsidR="003E1048" w:rsidRPr="00A21A18" w:rsidRDefault="003E1048" w:rsidP="003E1048">
      <w:pPr>
        <w:pStyle w:val="Odstavekseznama"/>
        <w:numPr>
          <w:ilvl w:val="1"/>
          <w:numId w:val="5"/>
        </w:numPr>
      </w:pPr>
      <w:r w:rsidRPr="00A21A18">
        <w:t>Ali se zlahka znajdem v nesporazumih, konfliktih?</w:t>
      </w:r>
    </w:p>
    <w:p w14:paraId="6A3C9AF7" w14:textId="77777777" w:rsidR="003E1048" w:rsidRPr="00A21A18" w:rsidRDefault="003E1048" w:rsidP="003E1048">
      <w:pPr>
        <w:pStyle w:val="Odstavekseznama"/>
        <w:numPr>
          <w:ilvl w:val="0"/>
          <w:numId w:val="5"/>
        </w:numPr>
      </w:pPr>
      <w:r w:rsidRPr="00A21A18">
        <w:t>Veze in poznanstva</w:t>
      </w:r>
    </w:p>
    <w:p w14:paraId="5A313AE4" w14:textId="77777777" w:rsidR="003E1048" w:rsidRPr="00A21A18" w:rsidRDefault="003E1048" w:rsidP="003E1048">
      <w:pPr>
        <w:pStyle w:val="Odstavekseznama"/>
        <w:numPr>
          <w:ilvl w:val="1"/>
          <w:numId w:val="5"/>
        </w:numPr>
      </w:pPr>
      <w:r w:rsidRPr="00A21A18">
        <w:t>Kdo so moji znanci, prijatelji? Si jih zlahka pridobim? Kaj mi je všeč̌ pri ljudeh?</w:t>
      </w:r>
    </w:p>
    <w:p w14:paraId="0B57CAD5" w14:textId="73822E44" w:rsidR="003E1048" w:rsidRPr="00A21A18" w:rsidRDefault="003E1048" w:rsidP="003E1048">
      <w:pPr>
        <w:pStyle w:val="Odstavekseznama"/>
        <w:numPr>
          <w:ilvl w:val="0"/>
          <w:numId w:val="5"/>
        </w:numPr>
      </w:pPr>
      <w:r w:rsidRPr="00A21A18">
        <w:t xml:space="preserve">Statusni simboli (cenjeni in </w:t>
      </w:r>
      <w:r w:rsidR="009B6E41" w:rsidRPr="00A21A18">
        <w:t>stigmatizirajoči</w:t>
      </w:r>
      <w:r w:rsidRPr="00A21A18">
        <w:t>)</w:t>
      </w:r>
    </w:p>
    <w:p w14:paraId="153F8766" w14:textId="56362CC9" w:rsidR="003E1048" w:rsidRPr="00A21A18" w:rsidRDefault="003E1048" w:rsidP="003E1048">
      <w:pPr>
        <w:pStyle w:val="Odstavekseznama"/>
        <w:numPr>
          <w:ilvl w:val="1"/>
          <w:numId w:val="5"/>
        </w:numPr>
      </w:pPr>
      <w:r w:rsidRPr="00A21A18">
        <w:t xml:space="preserve">Moji statusi? Kako se kažejo? Ali ljudje poznajo vrline moje vloge? S </w:t>
      </w:r>
      <w:r w:rsidR="009B6E41">
        <w:t>č</w:t>
      </w:r>
      <w:r w:rsidR="009B6E41" w:rsidRPr="00A21A18">
        <w:t>im</w:t>
      </w:r>
      <w:r w:rsidRPr="00A21A18">
        <w:t xml:space="preserve"> kažem svoje cenjene in razvrednotene vloge?</w:t>
      </w:r>
    </w:p>
    <w:p w14:paraId="4BBCFC3F" w14:textId="02278C9F" w:rsidR="003E1048" w:rsidRPr="00A21A18" w:rsidRDefault="003E1048" w:rsidP="003E1048">
      <w:pPr>
        <w:pStyle w:val="Odstavekseznama"/>
        <w:numPr>
          <w:ilvl w:val="0"/>
          <w:numId w:val="5"/>
        </w:numPr>
      </w:pPr>
      <w:r w:rsidRPr="00A21A18">
        <w:t>Interakcijske spretnosti (</w:t>
      </w:r>
      <w:r w:rsidR="009B6E41" w:rsidRPr="00A21A18">
        <w:t>opravičevanje</w:t>
      </w:r>
      <w:r w:rsidRPr="00A21A18">
        <w:t>, pojasnjevanje, humor)</w:t>
      </w:r>
    </w:p>
    <w:p w14:paraId="1144F195" w14:textId="4EC31ED8" w:rsidR="003E1048" w:rsidRPr="00A21A18" w:rsidRDefault="003E1048" w:rsidP="003E1048">
      <w:pPr>
        <w:pStyle w:val="Odstavekseznama"/>
        <w:numPr>
          <w:ilvl w:val="1"/>
          <w:numId w:val="5"/>
        </w:numPr>
      </w:pPr>
      <w:r w:rsidRPr="00A21A18">
        <w:t xml:space="preserve">Ali se znam </w:t>
      </w:r>
      <w:r w:rsidR="009B6E41" w:rsidRPr="00A21A18">
        <w:t>opravičiti</w:t>
      </w:r>
      <w:r w:rsidRPr="00A21A18">
        <w:t xml:space="preserve">? Ali kam gledam, ko govorim z ljudmi? Ali se </w:t>
      </w:r>
      <w:r w:rsidR="009B6E41" w:rsidRPr="00A21A18">
        <w:t>posvečam</w:t>
      </w:r>
      <w:r w:rsidRPr="00A21A18">
        <w:t xml:space="preserve"> sogovornikom? Kako se ljudem približam? Kako se šalim? So drugim moje šale </w:t>
      </w:r>
      <w:r w:rsidR="009B6E41" w:rsidRPr="00A21A18">
        <w:t>všeč</w:t>
      </w:r>
      <w:r w:rsidRPr="00A21A18">
        <w:t>̌?</w:t>
      </w:r>
      <w:r w:rsidR="00A21A18">
        <w:t xml:space="preserve"> </w:t>
      </w:r>
      <w:r w:rsidRPr="00A21A18">
        <w:t xml:space="preserve">Kdaj se smejim? </w:t>
      </w:r>
      <w:r w:rsidR="009B6E41" w:rsidRPr="00A21A18">
        <w:t>Če</w:t>
      </w:r>
      <w:r w:rsidRPr="00A21A18">
        <w:t xml:space="preserve"> se pogovor zatakne, kaj naredim? Kako pojasnim zaplet, izpad? Ali to ljudje sprejmejo?</w:t>
      </w:r>
    </w:p>
    <w:p w14:paraId="7EA6DF5A" w14:textId="6FCAD479" w:rsidR="003E1048" w:rsidRPr="00A21A18" w:rsidRDefault="003E1048" w:rsidP="003E1048">
      <w:pPr>
        <w:pStyle w:val="Naslov3"/>
      </w:pPr>
      <w:r w:rsidRPr="00A21A18">
        <w:t>Cenjene in stigmatizirane družbene vloge</w:t>
      </w:r>
    </w:p>
    <w:p w14:paraId="66FB2B02" w14:textId="02D296E3" w:rsidR="003E1048" w:rsidRPr="00A21A18" w:rsidRDefault="003E1048" w:rsidP="003E1048">
      <w:r w:rsidRPr="00A21A18">
        <w:t xml:space="preserve">Vloge, ki jih igramo, so zelo pomembne in kažejo na to, kako živimo v današnjem svetu. </w:t>
      </w:r>
      <w:r w:rsidR="007E7B6C" w:rsidRPr="00A21A18">
        <w:t>Avtomatično</w:t>
      </w:r>
      <w:r w:rsidRPr="00A21A18">
        <w:t xml:space="preserve"> nam dajo ali pa vzamejo </w:t>
      </w:r>
      <w:r w:rsidR="007E7B6C" w:rsidRPr="00A21A18">
        <w:t>moč</w:t>
      </w:r>
      <w:r w:rsidRPr="00A21A18">
        <w:t>̌.</w:t>
      </w:r>
    </w:p>
    <w:p w14:paraId="420DF703" w14:textId="028645F5" w:rsidR="003E1048" w:rsidRPr="00A21A18" w:rsidRDefault="003E1048" w:rsidP="003E1048">
      <w:r w:rsidRPr="00A21A18">
        <w:t xml:space="preserve">Vloge so delno virtualne – pravila, stalne funkcije in naloge, ki jih moramo opravljati, ko se znajdemo v </w:t>
      </w:r>
      <w:r w:rsidR="007E7B6C" w:rsidRPr="00A21A18">
        <w:t>določeni</w:t>
      </w:r>
      <w:r w:rsidRPr="00A21A18">
        <w:t xml:space="preserve"> vlogi (npr. prodajalci imajo blago, ki ga kupci kupimo).</w:t>
      </w:r>
    </w:p>
    <w:p w14:paraId="5C09B95E" w14:textId="50CA9F62" w:rsidR="003E1048" w:rsidRPr="00A21A18" w:rsidRDefault="003E1048" w:rsidP="003E1048">
      <w:r w:rsidRPr="00A21A18">
        <w:lastRenderedPageBreak/>
        <w:t xml:space="preserve">Deloma pa so vloge tudi dramske – moramo jih uprizoriti, npr. moramo se vesti tako, kot vloga zahteva, govoriti to, kar se za to vlogo predvideva, zavzeti </w:t>
      </w:r>
      <w:r w:rsidR="007E7B6C" w:rsidRPr="00A21A18">
        <w:t>določen</w:t>
      </w:r>
      <w:r w:rsidRPr="00A21A18">
        <w:t xml:space="preserve"> položaj, ki se vlogi spodobi itd. (npr. prodajalec mora kupca vprašati, kaj želi, mu ponuditi možnost izbire, mu dati </w:t>
      </w:r>
      <w:r w:rsidR="007E7B6C" w:rsidRPr="00A21A18">
        <w:t>občutek</w:t>
      </w:r>
      <w:r w:rsidRPr="00A21A18">
        <w:t>, da ima res on možnost izbire, kupec pa mora prodajalca spraševati o dobrinah, ki mu jih prodaja itd.).</w:t>
      </w:r>
    </w:p>
    <w:p w14:paraId="6C7326A8" w14:textId="62586362" w:rsidR="003E1048" w:rsidRPr="00A21A18" w:rsidRDefault="003E1048" w:rsidP="003E1048">
      <w:r w:rsidRPr="00A21A18">
        <w:t xml:space="preserve">V našem vsakdanjem življenju igramo veliko vlog. Moderni </w:t>
      </w:r>
      <w:r w:rsidR="007E7B6C" w:rsidRPr="00A21A18">
        <w:t>človek</w:t>
      </w:r>
      <w:r w:rsidRPr="00A21A18">
        <w:t xml:space="preserve"> kot žongler hkrati igra veliko vlog ali pa se sprehaja iz vloge v vlogo. Že v enem samem dnevu zamenjamo veliko vlog. Zjutraj smo hčerke ali sinovi, potem smo študenti, na  poti domov smo </w:t>
      </w:r>
      <w:r w:rsidR="007E7B6C" w:rsidRPr="00A21A18">
        <w:t>vozači</w:t>
      </w:r>
      <w:r w:rsidRPr="00A21A18">
        <w:t xml:space="preserve">, kupci v trgovinah, prijatelji in pivci v gostilni, smo otroci, ki </w:t>
      </w:r>
      <w:r w:rsidR="007E7B6C" w:rsidRPr="00A21A18">
        <w:t>pokličejo</w:t>
      </w:r>
      <w:r w:rsidRPr="00A21A18">
        <w:t xml:space="preserve"> svoje starše, </w:t>
      </w:r>
      <w:proofErr w:type="spellStart"/>
      <w:r w:rsidR="007E7B6C" w:rsidRPr="00A21A18">
        <w:t>žurerji</w:t>
      </w:r>
      <w:proofErr w:type="spellEnd"/>
      <w:r w:rsidRPr="00A21A18">
        <w:t xml:space="preserve">, </w:t>
      </w:r>
      <w:r w:rsidR="007E7B6C" w:rsidRPr="00A21A18">
        <w:t>člani</w:t>
      </w:r>
      <w:r w:rsidRPr="00A21A18">
        <w:t xml:space="preserve"> društev ali organizacij, punce ali fantje, ljubimci v postelji.</w:t>
      </w:r>
    </w:p>
    <w:p w14:paraId="26E54929" w14:textId="77777777" w:rsidR="00121B9D" w:rsidRDefault="003E1048" w:rsidP="003E1048">
      <w:r w:rsidRPr="00A21A18">
        <w:t xml:space="preserve">To, da imamo toliko vlog, nam paradoksno daje </w:t>
      </w:r>
      <w:r w:rsidR="007E7B6C" w:rsidRPr="00A21A18">
        <w:t>določeno</w:t>
      </w:r>
      <w:r w:rsidRPr="00A21A18">
        <w:t xml:space="preserve"> svobodo biti to, kar v resnici smo. </w:t>
      </w:r>
      <w:r w:rsidR="007E7B6C" w:rsidRPr="00A21A18">
        <w:t>Več</w:t>
      </w:r>
      <w:r w:rsidRPr="00A21A18">
        <w:t xml:space="preserve">̌ vlog kot imamo, manj smo fiksirani zgolj na eno. Igranje veliko </w:t>
      </w:r>
      <w:r w:rsidR="007E7B6C" w:rsidRPr="00A21A18">
        <w:t>različnih</w:t>
      </w:r>
      <w:r w:rsidRPr="00A21A18">
        <w:t xml:space="preserve"> vlog nam daje bogastvo izkušenj in nam dviguje našo vrednost in ugled. </w:t>
      </w:r>
      <w:r w:rsidR="007E7B6C" w:rsidRPr="00A21A18">
        <w:t>Več</w:t>
      </w:r>
      <w:r w:rsidRPr="00A21A18">
        <w:t xml:space="preserve"> cenjenih vlog kot imamo, </w:t>
      </w:r>
      <w:r w:rsidR="007E7B6C" w:rsidRPr="00A21A18">
        <w:t>več</w:t>
      </w:r>
      <w:r w:rsidRPr="00A21A18">
        <w:t>̌ smo v naši družbi vredni.</w:t>
      </w:r>
    </w:p>
    <w:p w14:paraId="23AC1A7B" w14:textId="039FDCC6" w:rsidR="003E1048" w:rsidRPr="00A21A18" w:rsidRDefault="003E1048" w:rsidP="003E1048">
      <w:r w:rsidRPr="00A21A18">
        <w:t>Pri premisleku o cenjenih vlogah so nam lahko v pomoč naslednja vprašanja:</w:t>
      </w:r>
    </w:p>
    <w:p w14:paraId="1C80A279" w14:textId="3A73A11A" w:rsidR="003E1048" w:rsidRPr="00A21A18" w:rsidRDefault="003E1048" w:rsidP="003E1048">
      <w:pPr>
        <w:pStyle w:val="Odstavekseznama"/>
        <w:numPr>
          <w:ilvl w:val="0"/>
          <w:numId w:val="4"/>
        </w:numPr>
      </w:pPr>
      <w:r w:rsidRPr="00A21A18">
        <w:t xml:space="preserve">Našteti vse svoje cenjene vloge (v </w:t>
      </w:r>
      <w:r w:rsidR="007E7B6C" w:rsidRPr="00A21A18">
        <w:t>določenem</w:t>
      </w:r>
      <w:r w:rsidRPr="00A21A18">
        <w:t xml:space="preserve"> dnevu, tednu, mesecu, letu).</w:t>
      </w:r>
    </w:p>
    <w:p w14:paraId="0DE5C1DE" w14:textId="02799FC8" w:rsidR="003E1048" w:rsidRPr="00A21A18" w:rsidRDefault="003E1048" w:rsidP="003E1048">
      <w:pPr>
        <w:pStyle w:val="Odstavekseznama"/>
        <w:numPr>
          <w:ilvl w:val="0"/>
          <w:numId w:val="4"/>
        </w:numPr>
      </w:pPr>
      <w:r w:rsidRPr="00A21A18">
        <w:t>Katere so najpomembnejše vloge?</w:t>
      </w:r>
    </w:p>
    <w:p w14:paraId="424B272F" w14:textId="53F0C085" w:rsidR="003E1048" w:rsidRPr="00A21A18" w:rsidRDefault="003E1048" w:rsidP="003E1048">
      <w:pPr>
        <w:pStyle w:val="Odstavekseznama"/>
        <w:numPr>
          <w:ilvl w:val="0"/>
          <w:numId w:val="4"/>
        </w:numPr>
      </w:pPr>
      <w:r w:rsidRPr="00A21A18">
        <w:t>Katere spretnosti potrebujemo za to vlogo?</w:t>
      </w:r>
    </w:p>
    <w:p w14:paraId="582AFF21" w14:textId="4DF410C7" w:rsidR="003E1048" w:rsidRPr="00A21A18" w:rsidRDefault="003E1048" w:rsidP="003E1048">
      <w:pPr>
        <w:pStyle w:val="Odstavekseznama"/>
        <w:numPr>
          <w:ilvl w:val="0"/>
          <w:numId w:val="4"/>
        </w:numPr>
      </w:pPr>
      <w:r w:rsidRPr="00A21A18">
        <w:t xml:space="preserve">Kakšna so </w:t>
      </w:r>
      <w:r w:rsidR="007E7B6C" w:rsidRPr="00A21A18">
        <w:t>pričakovanja</w:t>
      </w:r>
      <w:r w:rsidRPr="00A21A18">
        <w:t xml:space="preserve"> drugih ljudi?</w:t>
      </w:r>
    </w:p>
    <w:p w14:paraId="048A72A7" w14:textId="24543870" w:rsidR="003E1048" w:rsidRPr="00A21A18" w:rsidRDefault="003E1048" w:rsidP="003E1048">
      <w:pPr>
        <w:pStyle w:val="Odstavekseznama"/>
        <w:numPr>
          <w:ilvl w:val="0"/>
          <w:numId w:val="4"/>
        </w:numPr>
      </w:pPr>
      <w:r w:rsidRPr="00A21A18">
        <w:t xml:space="preserve">Kako </w:t>
      </w:r>
      <w:r w:rsidR="007E7B6C" w:rsidRPr="00A21A18">
        <w:t>močne</w:t>
      </w:r>
      <w:r w:rsidRPr="00A21A18">
        <w:t xml:space="preserve"> in odporne so te vloge? Jih lahko izgubimo? Kaj moramo narediti, da jih obdržimo? Kako jih zavarovati?</w:t>
      </w:r>
    </w:p>
    <w:p w14:paraId="668B2DC0" w14:textId="6D53E5E0" w:rsidR="003E1048" w:rsidRPr="00A21A18" w:rsidRDefault="003E1048" w:rsidP="003E1048">
      <w:r w:rsidRPr="00A21A18">
        <w:t xml:space="preserve">Nekatere vloge pa jemljejo </w:t>
      </w:r>
      <w:r w:rsidR="007E7B6C" w:rsidRPr="00A21A18">
        <w:t>moč</w:t>
      </w:r>
      <w:r w:rsidRPr="00A21A18">
        <w:t xml:space="preserve">̌. Zaradi ene same </w:t>
      </w:r>
      <w:r w:rsidR="007E7B6C" w:rsidRPr="00A21A18">
        <w:t>značilnosti</w:t>
      </w:r>
      <w:r w:rsidRPr="00A21A18">
        <w:t xml:space="preserve"> nas obsodijo v celoti in sodijo zelo  strogo </w:t>
      </w:r>
      <w:r w:rsidR="00121B9D">
        <w:t xml:space="preserve">– </w:t>
      </w:r>
      <w:r w:rsidRPr="00A21A18">
        <w:t xml:space="preserve">ljudje dvomijo v nas, nas </w:t>
      </w:r>
      <w:r w:rsidR="007E7B6C" w:rsidRPr="00A21A18">
        <w:t>izključijo</w:t>
      </w:r>
      <w:r w:rsidRPr="00A21A18">
        <w:t xml:space="preserve">, </w:t>
      </w:r>
      <w:r w:rsidR="007E7B6C" w:rsidRPr="00A21A18">
        <w:t>onemogočijo</w:t>
      </w:r>
      <w:r w:rsidRPr="00A21A18">
        <w:t xml:space="preserve">, da sodelujemo. V nasprotju z ostalimi vlogami, stigmatizirane vloge prevladajo nad vsem, kar </w:t>
      </w:r>
      <w:r w:rsidR="007E7B6C" w:rsidRPr="00A21A18">
        <w:t>počnemo</w:t>
      </w:r>
      <w:r w:rsidRPr="00A21A18">
        <w:t>. Vse, kar je povezano z nami in našo osebnostjo, postane znak naše stigme.</w:t>
      </w:r>
    </w:p>
    <w:p w14:paraId="7E7AFD97" w14:textId="541BD219" w:rsidR="003E1048" w:rsidRPr="00A21A18" w:rsidRDefault="003E1048" w:rsidP="003E1048">
      <w:r w:rsidRPr="00A21A18">
        <w:t>Stigmo ustvari neskladnost med tem, kar ljudje mislijo, da bi nekdo moral biti in tem, kar</w:t>
      </w:r>
      <w:r w:rsidR="007E7B6C">
        <w:t xml:space="preserve"> </w:t>
      </w:r>
      <w:r w:rsidRPr="00A21A18">
        <w:t xml:space="preserve">dejansko je. Stigma je opozorilni znak, da ne bomo izpolnili, kar se od nas </w:t>
      </w:r>
      <w:r w:rsidR="007E7B6C" w:rsidRPr="00A21A18">
        <w:t>pričakuje</w:t>
      </w:r>
      <w:r w:rsidRPr="00A21A18">
        <w:t xml:space="preserve">. Vsakdo ima svojo stigmo, nekaj, </w:t>
      </w:r>
      <w:r w:rsidR="007E7B6C" w:rsidRPr="00A21A18">
        <w:t>česar</w:t>
      </w:r>
      <w:r w:rsidRPr="00A21A18">
        <w:t xml:space="preserve"> se sramuje, se boji, da ga bo diskreditiralo. Pri premisleku o stigmatiziranih vlogah so nam lahko v pomoč naslednja vprašanja:</w:t>
      </w:r>
    </w:p>
    <w:p w14:paraId="4F5F9380" w14:textId="2CC5A6A4" w:rsidR="003E1048" w:rsidRPr="00A21A18" w:rsidRDefault="003E1048" w:rsidP="003E1048">
      <w:pPr>
        <w:pStyle w:val="Odstavekseznama"/>
        <w:numPr>
          <w:ilvl w:val="0"/>
          <w:numId w:val="9"/>
        </w:numPr>
      </w:pPr>
      <w:r w:rsidRPr="00A21A18">
        <w:t>Kako drugi ljudje opazijo mojo stigmo? Kakšni so znaki stigme?</w:t>
      </w:r>
    </w:p>
    <w:p w14:paraId="20AA62E7" w14:textId="5AB31FC2" w:rsidR="003E1048" w:rsidRPr="00A21A18" w:rsidRDefault="003E1048" w:rsidP="003E1048">
      <w:pPr>
        <w:pStyle w:val="Odstavekseznama"/>
        <w:numPr>
          <w:ilvl w:val="0"/>
          <w:numId w:val="9"/>
        </w:numPr>
      </w:pPr>
      <w:r w:rsidRPr="00A21A18">
        <w:t xml:space="preserve">Ali prikrivam svojo stigmo? Kdaj jo pokažem? Na kakšen </w:t>
      </w:r>
      <w:r w:rsidR="007E7B6C" w:rsidRPr="00A21A18">
        <w:t>način</w:t>
      </w:r>
      <w:r w:rsidRPr="00A21A18">
        <w:t xml:space="preserve">? Na kakšen </w:t>
      </w:r>
      <w:r w:rsidR="007E7B6C" w:rsidRPr="00A21A18">
        <w:t>način</w:t>
      </w:r>
      <w:r w:rsidRPr="00A21A18">
        <w:t xml:space="preserve"> prikrivam? Kaj naredijo drugi, ko razkrijem svojo stigmo? Ali ko se razkrije sama? Kako to utišam?</w:t>
      </w:r>
    </w:p>
    <w:p w14:paraId="43A103BF" w14:textId="3A862ACE" w:rsidR="003E1048" w:rsidRPr="00A21A18" w:rsidRDefault="003E1048" w:rsidP="003E1048">
      <w:pPr>
        <w:pStyle w:val="Odstavekseznama"/>
        <w:numPr>
          <w:ilvl w:val="0"/>
          <w:numId w:val="9"/>
        </w:numPr>
      </w:pPr>
      <w:r w:rsidRPr="00A21A18">
        <w:t xml:space="preserve">Kako ravnam s </w:t>
      </w:r>
      <w:r w:rsidR="007E7B6C" w:rsidRPr="00A21A18">
        <w:t>pričakovanji</w:t>
      </w:r>
      <w:r w:rsidRPr="00A21A18">
        <w:t xml:space="preserve"> »</w:t>
      </w:r>
      <w:r w:rsidR="007E7B6C" w:rsidRPr="00A21A18">
        <w:t>občinstva</w:t>
      </w:r>
      <w:r w:rsidRPr="00A21A18">
        <w:t xml:space="preserve">«, z </w:t>
      </w:r>
      <w:r w:rsidR="007E7B6C">
        <w:t>»</w:t>
      </w:r>
      <w:r w:rsidRPr="00A21A18">
        <w:t>normalnimi</w:t>
      </w:r>
      <w:r w:rsidR="007E7B6C">
        <w:t>«</w:t>
      </w:r>
      <w:r w:rsidRPr="00A21A18">
        <w:t xml:space="preserve">? Ali naj igram to, kar </w:t>
      </w:r>
      <w:r w:rsidR="007E7B6C" w:rsidRPr="00A21A18">
        <w:t>pričakujejo</w:t>
      </w:r>
      <w:r w:rsidRPr="00A21A18">
        <w:t xml:space="preserve">? Kako ravnam s ponujeno </w:t>
      </w:r>
      <w:r w:rsidR="007E7B6C" w:rsidRPr="00A21A18">
        <w:t>pomočjo</w:t>
      </w:r>
      <w:r w:rsidRPr="00A21A18">
        <w:t>? Tudi ko ni tisto, kar potrebujem?</w:t>
      </w:r>
    </w:p>
    <w:p w14:paraId="13198956" w14:textId="232AAFDC" w:rsidR="003E1048" w:rsidRPr="00A21A18" w:rsidRDefault="003E1048" w:rsidP="003E1048">
      <w:pPr>
        <w:pStyle w:val="Odstavekseznama"/>
        <w:numPr>
          <w:ilvl w:val="0"/>
          <w:numId w:val="9"/>
        </w:numPr>
      </w:pPr>
      <w:r w:rsidRPr="00A21A18">
        <w:t>Kako deluje moja stigma? Kam me postavi?</w:t>
      </w:r>
    </w:p>
    <w:p w14:paraId="55B65EA4" w14:textId="3440AFE7" w:rsidR="003E1048" w:rsidRPr="00A21A18" w:rsidRDefault="003E1048" w:rsidP="003E1048">
      <w:pPr>
        <w:pStyle w:val="Odstavekseznama"/>
        <w:numPr>
          <w:ilvl w:val="0"/>
          <w:numId w:val="9"/>
        </w:numPr>
      </w:pPr>
      <w:r w:rsidRPr="00A21A18">
        <w:t>Kako lahko pobegnem stigmi?</w:t>
      </w:r>
    </w:p>
    <w:p w14:paraId="50598E79" w14:textId="25577653" w:rsidR="003E1048" w:rsidRPr="00A21A18" w:rsidRDefault="003E1048" w:rsidP="003E1048">
      <w:r w:rsidRPr="00A21A18">
        <w:t xml:space="preserve">Stigma deluje na </w:t>
      </w:r>
      <w:r w:rsidR="007E7B6C" w:rsidRPr="00A21A18">
        <w:t>različne</w:t>
      </w:r>
      <w:r w:rsidRPr="00A21A18">
        <w:t xml:space="preserve"> </w:t>
      </w:r>
      <w:r w:rsidR="007E7B6C" w:rsidRPr="00A21A18">
        <w:t>načine</w:t>
      </w:r>
      <w:r w:rsidRPr="00A21A18">
        <w:t xml:space="preserve">. </w:t>
      </w:r>
      <w:r w:rsidR="007E7B6C" w:rsidRPr="00A21A18">
        <w:t>Včasih</w:t>
      </w:r>
      <w:r w:rsidRPr="00A21A18">
        <w:t xml:space="preserve">, v neformalnih skupinah, kot je družina, prijatelji itd., ima stigma efekt </w:t>
      </w:r>
      <w:r w:rsidR="007E7B6C" w:rsidRPr="00A21A18">
        <w:t>izobčenja</w:t>
      </w:r>
      <w:r w:rsidRPr="00A21A18">
        <w:t xml:space="preserve">. Stigmatizirana oseba postane </w:t>
      </w:r>
      <w:r w:rsidR="007E7B6C" w:rsidRPr="00A21A18">
        <w:t>izobčenec</w:t>
      </w:r>
      <w:r w:rsidRPr="00A21A18">
        <w:t>.</w:t>
      </w:r>
    </w:p>
    <w:p w14:paraId="33ACFE1A" w14:textId="4A9FCC83" w:rsidR="003E1048" w:rsidRPr="00A21A18" w:rsidRDefault="003E1048" w:rsidP="003E1048">
      <w:r w:rsidRPr="00A21A18">
        <w:t xml:space="preserve">V formalnih skupinah, kot je služba, organizacija, itd., je </w:t>
      </w:r>
      <w:r w:rsidR="007E7B6C" w:rsidRPr="00A21A18">
        <w:t>učinek</w:t>
      </w:r>
      <w:r w:rsidRPr="00A21A18">
        <w:t xml:space="preserve"> </w:t>
      </w:r>
      <w:r w:rsidR="007E7B6C" w:rsidRPr="00A21A18">
        <w:t>drugačen</w:t>
      </w:r>
      <w:r w:rsidRPr="00A21A18">
        <w:t xml:space="preserve">. </w:t>
      </w:r>
      <w:r w:rsidR="007E7B6C" w:rsidRPr="00A21A18">
        <w:t>Človeka</w:t>
      </w:r>
      <w:r w:rsidRPr="00A21A18">
        <w:t xml:space="preserve"> ne </w:t>
      </w:r>
      <w:r w:rsidR="007E7B6C" w:rsidRPr="00A21A18">
        <w:t>izobčimo</w:t>
      </w:r>
      <w:r w:rsidRPr="00A21A18">
        <w:t xml:space="preserve">, ampak le </w:t>
      </w:r>
      <w:r w:rsidR="007E7B6C" w:rsidRPr="00A21A18">
        <w:t>izključimo</w:t>
      </w:r>
      <w:r w:rsidRPr="00A21A18">
        <w:t>.</w:t>
      </w:r>
    </w:p>
    <w:p w14:paraId="392E2FB3" w14:textId="53C53F63" w:rsidR="003E1048" w:rsidRPr="00A21A18" w:rsidRDefault="003E1048" w:rsidP="003E1048">
      <w:r w:rsidRPr="00A21A18">
        <w:t xml:space="preserve">Ko najdemo skupino podobnih, se </w:t>
      </w:r>
      <w:r w:rsidR="007E7B6C" w:rsidRPr="00A21A18">
        <w:t>ločimo</w:t>
      </w:r>
      <w:r w:rsidRPr="00A21A18">
        <w:t xml:space="preserve"> od ostalih, ustvari se prepad med nami in njimi. Takrat skupina na oni strani ustvari lastna pravila in vrednote, lastno subkulturo.</w:t>
      </w:r>
    </w:p>
    <w:p w14:paraId="6B96D380" w14:textId="3623562A" w:rsidR="003E1048" w:rsidRPr="00A21A18" w:rsidRDefault="003E1048" w:rsidP="003E1048">
      <w:r w:rsidRPr="00A21A18">
        <w:lastRenderedPageBreak/>
        <w:t xml:space="preserve">Stigmatizirane vloge se, kot </w:t>
      </w:r>
      <w:r w:rsidR="007E7B6C" w:rsidRPr="00A21A18">
        <w:t>črne</w:t>
      </w:r>
      <w:r w:rsidRPr="00A21A18">
        <w:t xml:space="preserve"> luknje, vsesajo v druge vloge. S tem, ko smo </w:t>
      </w:r>
      <w:r w:rsidR="007E7B6C" w:rsidRPr="00A21A18">
        <w:t>izobčeni</w:t>
      </w:r>
      <w:r w:rsidRPr="00A21A18">
        <w:t xml:space="preserve"> in </w:t>
      </w:r>
      <w:r w:rsidR="007E7B6C" w:rsidRPr="00A21A18">
        <w:t>izključeni</w:t>
      </w:r>
      <w:r w:rsidRPr="00A21A18">
        <w:t xml:space="preserve">, ne moremo igrati drugih vlog. Bolj kot izgubljamo svoje cenjene vloge, bolj pomembna in dominantna postaja naša stigma. (In obratno: </w:t>
      </w:r>
      <w:r w:rsidR="007E7B6C" w:rsidRPr="00A21A18">
        <w:t>močnejša</w:t>
      </w:r>
      <w:r w:rsidRPr="00A21A18">
        <w:t xml:space="preserve"> kot je moja stigma, bolj izgubljam druge vloge).</w:t>
      </w:r>
    </w:p>
    <w:p w14:paraId="78028435" w14:textId="6EFB5CCC" w:rsidR="003E1048" w:rsidRPr="00A21A18" w:rsidRDefault="003E1048" w:rsidP="003E1048">
      <w:r w:rsidRPr="00A21A18">
        <w:t xml:space="preserve">Protistrup za stigmo so druge vloge. Stigmi </w:t>
      </w:r>
      <w:r w:rsidR="007E7B6C" w:rsidRPr="00A21A18">
        <w:t>preprečujejo</w:t>
      </w:r>
      <w:r w:rsidRPr="00A21A18">
        <w:t xml:space="preserve">, da bi postala usodna za posameznika. Drugi vidijo tudi </w:t>
      </w:r>
      <w:r w:rsidR="007E7B6C" w:rsidRPr="00A21A18">
        <w:t>drugače</w:t>
      </w:r>
      <w:r w:rsidRPr="00A21A18">
        <w:t xml:space="preserve"> in nam dajo boljši </w:t>
      </w:r>
      <w:r w:rsidR="007E7B6C" w:rsidRPr="00A21A18">
        <w:t>občutek</w:t>
      </w:r>
      <w:r w:rsidRPr="00A21A18">
        <w:t xml:space="preserve"> o nas samih.</w:t>
      </w:r>
    </w:p>
    <w:p w14:paraId="610C4C05" w14:textId="77777777" w:rsidR="003E1048" w:rsidRPr="00A21A18" w:rsidRDefault="003E1048" w:rsidP="003E1048"/>
    <w:p w14:paraId="2FCD54AD" w14:textId="7C09F8CB" w:rsidR="003E1048" w:rsidRPr="00A21A18" w:rsidRDefault="003E1048" w:rsidP="003E1048">
      <w:pPr>
        <w:pStyle w:val="Naslov3"/>
      </w:pPr>
      <w:r w:rsidRPr="00A21A18">
        <w:t>Viri</w:t>
      </w:r>
    </w:p>
    <w:p w14:paraId="73364A29" w14:textId="1D9EE8BA" w:rsidR="003E1048" w:rsidRPr="00A21A18" w:rsidRDefault="003E1048" w:rsidP="003E1048">
      <w:r w:rsidRPr="00A21A18">
        <w:t>Flaker, V., Kodele, T., Kranjec, B., Smole, A., Cigoj Kuzma, N., Urek, M. (2007)</w:t>
      </w:r>
      <w:r w:rsidR="00CB43A4">
        <w:t>.</w:t>
      </w:r>
      <w:r w:rsidRPr="00A21A18">
        <w:t xml:space="preserve"> </w:t>
      </w:r>
      <w:r w:rsidRPr="00CB43A4">
        <w:rPr>
          <w:i/>
          <w:iCs/>
        </w:rPr>
        <w:t>Krepitev moči v teoriji in praksi</w:t>
      </w:r>
      <w:r w:rsidRPr="00A21A18">
        <w:t>. Ljubljana: Fakulteta za socialno delo.</w:t>
      </w:r>
    </w:p>
    <w:p w14:paraId="0F3E38D6" w14:textId="04C7F485" w:rsidR="003E1048" w:rsidRPr="00A21A18" w:rsidRDefault="003E1048" w:rsidP="003E1048">
      <w:proofErr w:type="spellStart"/>
      <w:r w:rsidRPr="00A21A18">
        <w:t>Castel</w:t>
      </w:r>
      <w:proofErr w:type="spellEnd"/>
      <w:r w:rsidRPr="00A21A18">
        <w:t xml:space="preserve">, R. (2021). </w:t>
      </w:r>
      <w:r w:rsidRPr="00A21A18">
        <w:rPr>
          <w:i/>
          <w:iCs/>
        </w:rPr>
        <w:t xml:space="preserve">Psihiatrični red. Zlata doba </w:t>
      </w:r>
      <w:proofErr w:type="spellStart"/>
      <w:r w:rsidRPr="00A21A18">
        <w:rPr>
          <w:i/>
          <w:iCs/>
        </w:rPr>
        <w:t>alienizma</w:t>
      </w:r>
      <w:proofErr w:type="spellEnd"/>
      <w:r w:rsidRPr="00A21A18">
        <w:t>. Ljubljana: *</w:t>
      </w:r>
      <w:proofErr w:type="spellStart"/>
      <w:r w:rsidRPr="00A21A18">
        <w:t>cf</w:t>
      </w:r>
      <w:proofErr w:type="spellEnd"/>
      <w:r w:rsidRPr="00A21A18">
        <w:t>.</w:t>
      </w:r>
    </w:p>
    <w:sectPr w:rsidR="003E1048" w:rsidRPr="00A21A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Škraban, Juš" w:date="2023-10-16T10:34:00Z" w:initials="JŠ">
    <w:p w14:paraId="7468ABB1" w14:textId="77777777" w:rsidR="001555A8" w:rsidRDefault="001555A8" w:rsidP="00626E08">
      <w:pPr>
        <w:pStyle w:val="Pripombabesedilo"/>
      </w:pPr>
      <w:r>
        <w:rPr>
          <w:rStyle w:val="Pripombasklic"/>
        </w:rPr>
        <w:annotationRef/>
      </w:r>
      <w:r>
        <w:t>Nima vprašanj.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68AB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6EEFBF" w16cex:dateUtc="2023-10-16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68ABB1" w16cid:durableId="0C6EEFB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66072"/>
    <w:multiLevelType w:val="hybridMultilevel"/>
    <w:tmpl w:val="EFDECAFA"/>
    <w:lvl w:ilvl="0" w:tplc="0D2A66DC">
      <w:numFmt w:val="bullet"/>
      <w:lvlText w:val="-"/>
      <w:lvlJc w:val="left"/>
      <w:pPr>
        <w:ind w:left="1065" w:hanging="705"/>
      </w:pPr>
      <w:rPr>
        <w:rFonts w:ascii="Calibri" w:eastAsiaTheme="minorHAnsi" w:hAnsi="Calibri" w:cs="Calibri" w:hint="default"/>
      </w:rPr>
    </w:lvl>
    <w:lvl w:ilvl="1" w:tplc="85988EB4">
      <w:numFmt w:val="bullet"/>
      <w:lvlText w:val="•"/>
      <w:lvlJc w:val="left"/>
      <w:pPr>
        <w:ind w:left="1785" w:hanging="705"/>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BD7775"/>
    <w:multiLevelType w:val="hybridMultilevel"/>
    <w:tmpl w:val="47B08E86"/>
    <w:lvl w:ilvl="0" w:tplc="0D2A66DC">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5308B9"/>
    <w:multiLevelType w:val="hybridMultilevel"/>
    <w:tmpl w:val="99DC000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F040ABA"/>
    <w:multiLevelType w:val="hybridMultilevel"/>
    <w:tmpl w:val="5CB060EC"/>
    <w:lvl w:ilvl="0" w:tplc="5F50F8FC">
      <w:numFmt w:val="bullet"/>
      <w:lvlText w:val="•"/>
      <w:lvlJc w:val="left"/>
      <w:pPr>
        <w:ind w:left="1410" w:hanging="705"/>
      </w:pPr>
      <w:rPr>
        <w:rFonts w:ascii="Calibri" w:eastAsiaTheme="minorHAnsi" w:hAnsi="Calibri" w:cs="Calibri"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4" w15:restartNumberingAfterBreak="0">
    <w:nsid w:val="59794B2B"/>
    <w:multiLevelType w:val="hybridMultilevel"/>
    <w:tmpl w:val="3F1EC4F2"/>
    <w:lvl w:ilvl="0" w:tplc="0D2A66DC">
      <w:numFmt w:val="bullet"/>
      <w:lvlText w:val="-"/>
      <w:lvlJc w:val="left"/>
      <w:pPr>
        <w:ind w:left="1410" w:hanging="705"/>
      </w:pPr>
      <w:rPr>
        <w:rFonts w:ascii="Calibri" w:eastAsiaTheme="minorHAnsi" w:hAnsi="Calibri" w:cs="Calibri"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5" w15:restartNumberingAfterBreak="0">
    <w:nsid w:val="5FA62EBB"/>
    <w:multiLevelType w:val="hybridMultilevel"/>
    <w:tmpl w:val="6CA42C06"/>
    <w:lvl w:ilvl="0" w:tplc="0D2A66DC">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4DA525A"/>
    <w:multiLevelType w:val="hybridMultilevel"/>
    <w:tmpl w:val="25046C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D2270AD"/>
    <w:multiLevelType w:val="hybridMultilevel"/>
    <w:tmpl w:val="D5A6D5B6"/>
    <w:lvl w:ilvl="0" w:tplc="0D2A66DC">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F59580F"/>
    <w:multiLevelType w:val="hybridMultilevel"/>
    <w:tmpl w:val="F202BC88"/>
    <w:lvl w:ilvl="0" w:tplc="0D2A66DC">
      <w:numFmt w:val="bullet"/>
      <w:lvlText w:val="-"/>
      <w:lvlJc w:val="left"/>
      <w:pPr>
        <w:ind w:left="1065" w:hanging="705"/>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381E4EA2">
      <w:numFmt w:val="bullet"/>
      <w:lvlText w:val="•"/>
      <w:lvlJc w:val="left"/>
      <w:pPr>
        <w:ind w:left="2505" w:hanging="705"/>
      </w:pPr>
      <w:rPr>
        <w:rFonts w:ascii="Calibri" w:eastAsiaTheme="minorHAns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8461308">
    <w:abstractNumId w:val="6"/>
  </w:num>
  <w:num w:numId="2" w16cid:durableId="1171943461">
    <w:abstractNumId w:val="5"/>
  </w:num>
  <w:num w:numId="3" w16cid:durableId="1904176357">
    <w:abstractNumId w:val="7"/>
  </w:num>
  <w:num w:numId="4" w16cid:durableId="121074848">
    <w:abstractNumId w:val="0"/>
  </w:num>
  <w:num w:numId="5" w16cid:durableId="1537083862">
    <w:abstractNumId w:val="8"/>
  </w:num>
  <w:num w:numId="6" w16cid:durableId="610363440">
    <w:abstractNumId w:val="2"/>
  </w:num>
  <w:num w:numId="7" w16cid:durableId="125048830">
    <w:abstractNumId w:val="1"/>
  </w:num>
  <w:num w:numId="8" w16cid:durableId="1164320143">
    <w:abstractNumId w:val="3"/>
  </w:num>
  <w:num w:numId="9" w16cid:durableId="20348416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Škraban, Juš">
    <w15:presenceInfo w15:providerId="AD" w15:userId="S::skrabanju@fsd.uni-lj.si::a44103ef-1168-477d-9f25-2d359cbac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48"/>
    <w:rsid w:val="0004706E"/>
    <w:rsid w:val="00121B9D"/>
    <w:rsid w:val="001555A8"/>
    <w:rsid w:val="00156E76"/>
    <w:rsid w:val="001848FE"/>
    <w:rsid w:val="002E78FD"/>
    <w:rsid w:val="00367DD7"/>
    <w:rsid w:val="003E1048"/>
    <w:rsid w:val="003F1410"/>
    <w:rsid w:val="0046539E"/>
    <w:rsid w:val="00475EF6"/>
    <w:rsid w:val="004E5AC9"/>
    <w:rsid w:val="00517717"/>
    <w:rsid w:val="005265ED"/>
    <w:rsid w:val="00580189"/>
    <w:rsid w:val="00621E36"/>
    <w:rsid w:val="00691F3D"/>
    <w:rsid w:val="006934B0"/>
    <w:rsid w:val="007B7615"/>
    <w:rsid w:val="007E7B6C"/>
    <w:rsid w:val="008326C8"/>
    <w:rsid w:val="00871EAC"/>
    <w:rsid w:val="008F021E"/>
    <w:rsid w:val="009445B0"/>
    <w:rsid w:val="009B6E41"/>
    <w:rsid w:val="00A21A18"/>
    <w:rsid w:val="00AC40E5"/>
    <w:rsid w:val="00B2267B"/>
    <w:rsid w:val="00B43249"/>
    <w:rsid w:val="00B72B89"/>
    <w:rsid w:val="00BE35FE"/>
    <w:rsid w:val="00C21C24"/>
    <w:rsid w:val="00C6206A"/>
    <w:rsid w:val="00CB43A4"/>
    <w:rsid w:val="00D179C7"/>
    <w:rsid w:val="00DB0BA3"/>
    <w:rsid w:val="00E32C65"/>
    <w:rsid w:val="00E515CB"/>
    <w:rsid w:val="00FE1679"/>
    <w:rsid w:val="00FF0E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B7C6"/>
  <w15:chartTrackingRefBased/>
  <w15:docId w15:val="{4E21FE7F-E1CE-4538-BB8B-09F160C7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E10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3E10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3E10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3E1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3E1048"/>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3E1048"/>
    <w:rPr>
      <w:rFonts w:asciiTheme="majorHAnsi" w:eastAsiaTheme="majorEastAsia" w:hAnsiTheme="majorHAnsi" w:cstheme="majorBidi"/>
      <w:color w:val="2F5496" w:themeColor="accent1" w:themeShade="BF"/>
      <w:sz w:val="26"/>
      <w:szCs w:val="26"/>
    </w:rPr>
  </w:style>
  <w:style w:type="paragraph" w:styleId="Odstavekseznama">
    <w:name w:val="List Paragraph"/>
    <w:basedOn w:val="Navaden"/>
    <w:uiPriority w:val="34"/>
    <w:qFormat/>
    <w:rsid w:val="003E1048"/>
    <w:pPr>
      <w:ind w:left="720"/>
      <w:contextualSpacing/>
    </w:pPr>
  </w:style>
  <w:style w:type="character" w:customStyle="1" w:styleId="Naslov3Znak">
    <w:name w:val="Naslov 3 Znak"/>
    <w:basedOn w:val="Privzetapisavaodstavka"/>
    <w:link w:val="Naslov3"/>
    <w:uiPriority w:val="9"/>
    <w:rsid w:val="003E1048"/>
    <w:rPr>
      <w:rFonts w:asciiTheme="majorHAnsi" w:eastAsiaTheme="majorEastAsia" w:hAnsiTheme="majorHAnsi" w:cstheme="majorBidi"/>
      <w:color w:val="1F3763" w:themeColor="accent1" w:themeShade="7F"/>
      <w:sz w:val="24"/>
      <w:szCs w:val="24"/>
    </w:rPr>
  </w:style>
  <w:style w:type="character" w:styleId="Pripombasklic">
    <w:name w:val="annotation reference"/>
    <w:basedOn w:val="Privzetapisavaodstavka"/>
    <w:uiPriority w:val="99"/>
    <w:semiHidden/>
    <w:unhideWhenUsed/>
    <w:rsid w:val="001555A8"/>
    <w:rPr>
      <w:sz w:val="16"/>
      <w:szCs w:val="16"/>
    </w:rPr>
  </w:style>
  <w:style w:type="paragraph" w:styleId="Pripombabesedilo">
    <w:name w:val="annotation text"/>
    <w:basedOn w:val="Navaden"/>
    <w:link w:val="PripombabesediloZnak"/>
    <w:uiPriority w:val="99"/>
    <w:unhideWhenUsed/>
    <w:rsid w:val="001555A8"/>
    <w:pPr>
      <w:spacing w:line="240" w:lineRule="auto"/>
    </w:pPr>
    <w:rPr>
      <w:sz w:val="20"/>
      <w:szCs w:val="20"/>
    </w:rPr>
  </w:style>
  <w:style w:type="character" w:customStyle="1" w:styleId="PripombabesediloZnak">
    <w:name w:val="Pripomba – besedilo Znak"/>
    <w:basedOn w:val="Privzetapisavaodstavka"/>
    <w:link w:val="Pripombabesedilo"/>
    <w:uiPriority w:val="99"/>
    <w:rsid w:val="001555A8"/>
    <w:rPr>
      <w:sz w:val="20"/>
      <w:szCs w:val="20"/>
    </w:rPr>
  </w:style>
  <w:style w:type="paragraph" w:styleId="Zadevapripombe">
    <w:name w:val="annotation subject"/>
    <w:basedOn w:val="Pripombabesedilo"/>
    <w:next w:val="Pripombabesedilo"/>
    <w:link w:val="ZadevapripombeZnak"/>
    <w:uiPriority w:val="99"/>
    <w:semiHidden/>
    <w:unhideWhenUsed/>
    <w:rsid w:val="001555A8"/>
    <w:rPr>
      <w:b/>
      <w:bCs/>
    </w:rPr>
  </w:style>
  <w:style w:type="character" w:customStyle="1" w:styleId="ZadevapripombeZnak">
    <w:name w:val="Zadeva pripombe Znak"/>
    <w:basedOn w:val="PripombabesediloZnak"/>
    <w:link w:val="Zadevapripombe"/>
    <w:uiPriority w:val="99"/>
    <w:semiHidden/>
    <w:rsid w:val="001555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5</Pages>
  <Words>1853</Words>
  <Characters>10564</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Škraban, Juš</dc:creator>
  <cp:keywords/>
  <dc:description/>
  <cp:lastModifiedBy>Škraban, Juš</cp:lastModifiedBy>
  <cp:revision>39</cp:revision>
  <dcterms:created xsi:type="dcterms:W3CDTF">2023-09-25T09:40:00Z</dcterms:created>
  <dcterms:modified xsi:type="dcterms:W3CDTF">2023-10-24T09:48:00Z</dcterms:modified>
</cp:coreProperties>
</file>