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09" w:rsidRPr="00786E06" w:rsidRDefault="00730909" w:rsidP="00DC5584">
      <w:pPr>
        <w:jc w:val="both"/>
        <w:rPr>
          <w:rFonts w:asciiTheme="minorHAnsi" w:hAnsiTheme="minorHAnsi" w:cstheme="minorHAnsi"/>
          <w:b/>
          <w:color w:val="44546A" w:themeColor="text2"/>
        </w:rPr>
      </w:pPr>
      <w:r w:rsidRPr="00786E06">
        <w:rPr>
          <w:rFonts w:asciiTheme="minorHAnsi" w:hAnsiTheme="minorHAnsi" w:cstheme="minorHAnsi"/>
          <w:b/>
          <w:color w:val="44546A" w:themeColor="text2"/>
        </w:rPr>
        <w:t>Drage Erasmus+ študentke in študentje</w:t>
      </w: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Veseli nas, da ste se odločili za izvedbo Erasmus+ praktičnega usposabljanja. V okviru razpisa </w:t>
      </w:r>
      <w:r w:rsidR="00786E06" w:rsidRPr="00786E06">
        <w:rPr>
          <w:rFonts w:asciiTheme="minorHAnsi" w:hAnsiTheme="minorHAnsi" w:cstheme="minorHAnsi"/>
          <w:color w:val="44546A" w:themeColor="text2"/>
        </w:rPr>
        <w:t>2019/20</w:t>
      </w:r>
      <w:r w:rsidRPr="00786E06">
        <w:rPr>
          <w:rFonts w:asciiTheme="minorHAnsi" w:hAnsiTheme="minorHAnsi" w:cstheme="minorHAnsi"/>
          <w:color w:val="44546A" w:themeColor="text2"/>
        </w:rPr>
        <w:t xml:space="preserve"> le to lahko opravite do najkasn</w:t>
      </w:r>
      <w:r w:rsidR="00A2329D" w:rsidRPr="00786E06">
        <w:rPr>
          <w:rFonts w:asciiTheme="minorHAnsi" w:hAnsiTheme="minorHAnsi" w:cstheme="minorHAnsi"/>
          <w:color w:val="44546A" w:themeColor="text2"/>
        </w:rPr>
        <w:t>e</w:t>
      </w:r>
      <w:r w:rsidRPr="00786E06">
        <w:rPr>
          <w:rFonts w:asciiTheme="minorHAnsi" w:hAnsiTheme="minorHAnsi" w:cstheme="minorHAnsi"/>
          <w:color w:val="44546A" w:themeColor="text2"/>
        </w:rPr>
        <w:t>je 30.9.20</w:t>
      </w:r>
      <w:r w:rsidR="00786E06" w:rsidRPr="00786E06">
        <w:rPr>
          <w:rFonts w:asciiTheme="minorHAnsi" w:hAnsiTheme="minorHAnsi" w:cstheme="minorHAnsi"/>
          <w:color w:val="44546A" w:themeColor="text2"/>
        </w:rPr>
        <w:t>20</w:t>
      </w:r>
      <w:r w:rsidRPr="00786E06">
        <w:rPr>
          <w:rFonts w:asciiTheme="minorHAnsi" w:hAnsiTheme="minorHAnsi" w:cstheme="minorHAnsi"/>
          <w:color w:val="44546A" w:themeColor="text2"/>
        </w:rPr>
        <w:t>. Za odobritev Erasmus+ finančne pomoči ( ter dodatka Javnega sklada in/ali S</w:t>
      </w:r>
      <w:r w:rsidR="00A2329D" w:rsidRPr="00786E06">
        <w:rPr>
          <w:rFonts w:asciiTheme="minorHAnsi" w:hAnsiTheme="minorHAnsi" w:cstheme="minorHAnsi"/>
          <w:color w:val="44546A" w:themeColor="text2"/>
        </w:rPr>
        <w:t>p</w:t>
      </w:r>
      <w:r w:rsidRPr="00786E06">
        <w:rPr>
          <w:rFonts w:asciiTheme="minorHAnsi" w:hAnsiTheme="minorHAnsi" w:cstheme="minorHAnsi"/>
          <w:color w:val="44546A" w:themeColor="text2"/>
        </w:rPr>
        <w:t>odbude za študente iz okolij z manj možnostmi)boste morali oddati spletno prijavo, kamor boste naložili tudi vso prijavno dokument</w:t>
      </w:r>
      <w:r w:rsidR="00A2329D" w:rsidRPr="00786E06">
        <w:rPr>
          <w:rFonts w:asciiTheme="minorHAnsi" w:hAnsiTheme="minorHAnsi" w:cstheme="minorHAnsi"/>
          <w:color w:val="44546A" w:themeColor="text2"/>
        </w:rPr>
        <w:t>a</w:t>
      </w:r>
      <w:r w:rsidRPr="00786E06">
        <w:rPr>
          <w:rFonts w:asciiTheme="minorHAnsi" w:hAnsiTheme="minorHAnsi" w:cstheme="minorHAnsi"/>
          <w:color w:val="44546A" w:themeColor="text2"/>
        </w:rPr>
        <w:t xml:space="preserve">cijo. Dostop do spletne prijave vam bomo odprli v 7 dneh po prejemu vaše prijave s strani vaše fakultete. </w:t>
      </w:r>
      <w:r w:rsidRPr="00786E06">
        <w:rPr>
          <w:rFonts w:asciiTheme="minorHAnsi" w:hAnsiTheme="minorHAnsi" w:cstheme="minorHAnsi"/>
          <w:b/>
          <w:color w:val="44546A" w:themeColor="text2"/>
          <w:u w:val="single"/>
        </w:rPr>
        <w:t>Popolna spletna vloga mora biti oddana vsaj 10 delovnih pred začetkom praktičnega usposabljanja</w:t>
      </w:r>
      <w:r w:rsidRPr="00786E06">
        <w:rPr>
          <w:rFonts w:asciiTheme="minorHAnsi" w:hAnsiTheme="minorHAnsi" w:cstheme="minorHAnsi"/>
          <w:color w:val="44546A" w:themeColor="text2"/>
        </w:rPr>
        <w:t>, saj morate obvezno pred začetkom prakse podpisati pogodbo in prejeti izplačilo Erasmus+ finančne pomoči.</w:t>
      </w: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Navodila za oddajo spletne vloge za prejem Erasmus finančne pomoči;</w:t>
      </w: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Ob prijavi boste morali vnesti vaše osebne podatke in podatke o načrtovani izmenjavi,  poleg tega pa naložiti obvezne priloge, ki si jih že lahko pripravite. To so: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Learning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Agreement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 for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Traineeship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(študijski sporazum za prakse;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 LA mora biti obvezno podpisan z vseh treh strani: vaše strani, strani vašega domačega Erasmus+ koordinatorja in s strani delodajalca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>Kopija vaše bančne kartice</w:t>
      </w:r>
      <w:r w:rsidRPr="00786E06">
        <w:rPr>
          <w:rFonts w:asciiTheme="minorHAnsi" w:hAnsiTheme="minorHAnsi" w:cstheme="minorHAnsi"/>
          <w:color w:val="44546A" w:themeColor="text2"/>
        </w:rPr>
        <w:t xml:space="preserve">, samo stran, kjer je razvidna številka vašega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slovenskega TRR</w:t>
      </w:r>
      <w:r w:rsidRPr="00786E06">
        <w:rPr>
          <w:rFonts w:asciiTheme="minorHAnsi" w:hAnsiTheme="minorHAnsi" w:cstheme="minorHAnsi"/>
          <w:color w:val="44546A" w:themeColor="text2"/>
        </w:rPr>
        <w:t>,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Rezultat prvega spletnega OLS jezikovnega preverjanja. </w:t>
      </w:r>
      <w:r w:rsidRPr="00786E06">
        <w:rPr>
          <w:rFonts w:asciiTheme="minorHAnsi" w:hAnsiTheme="minorHAnsi" w:cstheme="minorHAnsi"/>
          <w:color w:val="44546A" w:themeColor="text2"/>
        </w:rPr>
        <w:t xml:space="preserve">Za pridobitev OLS testa nam na e naslov; </w:t>
      </w:r>
      <w:hyperlink r:id="rId5" w:history="1">
        <w:r w:rsidRPr="00786E06">
          <w:rPr>
            <w:rStyle w:val="Hiperpovezava"/>
            <w:rFonts w:asciiTheme="minorHAnsi" w:hAnsiTheme="minorHAnsi" w:cstheme="minorHAnsi"/>
            <w:color w:val="44546A" w:themeColor="text2"/>
          </w:rPr>
          <w:t>urska.ravnik@uni-lj.si</w:t>
        </w:r>
      </w:hyperlink>
      <w:r w:rsidRPr="00786E06">
        <w:rPr>
          <w:rFonts w:asciiTheme="minorHAnsi" w:hAnsiTheme="minorHAnsi" w:cstheme="minorHAnsi"/>
          <w:color w:val="44546A" w:themeColor="text2"/>
        </w:rPr>
        <w:t xml:space="preserve"> pošljite potrjen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Learning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Agreement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in napišite izbran jezik ( ali jezik države ali jezik mobilnosti; svetujemo da tistega, ki ga znate manj, saj imate v primeru slabšega rezultata nato možnost spletnega tečaja)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>Potrdilo o vpisu za leto 2019-2020</w:t>
      </w:r>
      <w:r w:rsidRPr="00786E06">
        <w:rPr>
          <w:rFonts w:asciiTheme="minorHAnsi" w:hAnsiTheme="minorHAnsi" w:cstheme="minorHAnsi"/>
          <w:color w:val="44546A" w:themeColor="text2"/>
        </w:rPr>
        <w:t xml:space="preserve"> ali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Potrdilo o diplomiranju</w:t>
      </w:r>
      <w:r w:rsidRPr="00786E06">
        <w:rPr>
          <w:rFonts w:asciiTheme="minorHAnsi" w:hAnsiTheme="minorHAnsi" w:cstheme="minorHAnsi"/>
          <w:color w:val="44546A" w:themeColor="text2"/>
        </w:rPr>
        <w:t xml:space="preserve"> (za mlade diplomante). 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>*samo upravičenci do Spodbude: Odločbo Centra za socialno delo za leto 2019-2020</w:t>
      </w:r>
      <w:r w:rsidRPr="00786E06">
        <w:rPr>
          <w:rFonts w:asciiTheme="minorHAnsi" w:hAnsiTheme="minorHAnsi" w:cstheme="minorHAnsi"/>
          <w:color w:val="44546A" w:themeColor="text2"/>
        </w:rPr>
        <w:t>, ki dokazuje, da prejemate vi ali član vašega skupnega gospodinjstva državno štipendijo, denarno socialno pomoč, varstveni dodatek, otroški dodatek ali dodatek za velike družine. ). V kolikor na odločbi niste navedeni tudi vi kot družinski član, morate k Odločbi dodati tudi Potrdilo iz gospodinjske evidence Če še čakate na veljavno odločbo za 2019/20 lahko oddate potrdilo, da ste oddali vlogo in odločbo posredujete naknadno ( če odločbe ne bomo prejeli boste v tem primeru pozvani k vračilu Spodbude)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Erasmus praktično usposabljanje mora trajati vsaj 60 dni in ne več kot 360 dni, s pričetkom ne prej kot 11.11.2019 in  z zaključkom najkasneje do 30.9.2020. V okviru ene prijave lahko izvedete tudi več praks, pod pogojem, da vsaka traja vsaj 60 dni. Za celoten čas prakse morate imeti aktiven status študenta ali pa že zaključen študij ( prakso lahko opravljate do 12 mesecev po zaključku študija a ne dlje od 30.9.)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Finančna pomoč za prakse v leto 2019/20 ni časovno omejena, morate pa paziti da ne prekoračite skupnega trajanja Erasmus mobilnosti ( izmenjave ali prakse) ki je omejena na 12 mesecev  na vsako stopnjo študija oz 24 mesecev za enovite študije ( sem se štejejo tudi izmenjave v okviru Erasmus- VŽU in Erasmus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Mundus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programa), ne glede na to ali je bila mobilnost financirana ali ne. 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>Finančna pomoč za Erasmus+ študijsko prakso  v študijskem letu 2019-2020 znaša od 420€ do 520€/ mesec</w:t>
      </w:r>
      <w:r w:rsidRPr="00786E06">
        <w:rPr>
          <w:rFonts w:asciiTheme="minorHAnsi" w:hAnsiTheme="minorHAnsi" w:cstheme="minorHAnsi"/>
          <w:color w:val="44546A" w:themeColor="text2"/>
        </w:rPr>
        <w:t xml:space="preserve">; odvisno od države mobilnosti.  Temu znesku vsem praktikantom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pripada dodatek v višini 100€/ mesec, razen študentom, ki ste prejemniki Spodbude za študente iz soc šibkejših okolij ( ti prejmete Spodbudo v višini 200€/mesec).</w:t>
      </w:r>
      <w:r w:rsidRPr="00786E06">
        <w:rPr>
          <w:rFonts w:asciiTheme="minorHAnsi" w:hAnsiTheme="minorHAnsi" w:cstheme="minorHAnsi"/>
          <w:color w:val="44546A" w:themeColor="text2"/>
        </w:rPr>
        <w:t xml:space="preserve"> Ta dva dodatka se izključujeta!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3661"/>
        <w:gridCol w:w="3535"/>
      </w:tblGrid>
      <w:tr w:rsidR="00786E06" w:rsidRPr="00786E06" w:rsidTr="00786E06">
        <w:trPr>
          <w:trHeight w:val="773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Skupina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1</w:t>
            </w:r>
          </w:p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Država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gostiteljica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</w:rPr>
              <w:t>Danska, Finska, Islandija, Irska, Luxemburg, Švedska, Velika Britanija, Lihtenštajn, Norveška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520 € </w:t>
            </w:r>
          </w:p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+100€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dodatka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za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prakse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ali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+200€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Spodbude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</w:p>
        </w:tc>
      </w:tr>
      <w:tr w:rsidR="00786E06" w:rsidRPr="00786E06" w:rsidTr="00786E06">
        <w:trPr>
          <w:trHeight w:val="713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lastRenderedPageBreak/>
              <w:t>Skupina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2</w:t>
            </w:r>
          </w:p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Država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gostiteljica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</w:rPr>
              <w:t>Avstrija, Belgija, Nemčija, Francija, Italija, Grčija, Španija, Ciper, Nizozemska, Malta, Portugalska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470 € </w:t>
            </w:r>
          </w:p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+100€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dodatka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za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prakse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ali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+200€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Spodbude</w:t>
            </w:r>
            <w:proofErr w:type="spellEnd"/>
          </w:p>
        </w:tc>
      </w:tr>
      <w:tr w:rsidR="00786E06" w:rsidRPr="00786E06" w:rsidTr="00786E06">
        <w:trPr>
          <w:trHeight w:val="69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Skupina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3</w:t>
            </w:r>
          </w:p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Država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gostiteljica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</w:rPr>
              <w:t>Bolgarija, Hrvaška, Češka republika, Estonija, Latvija, Litva, Madžarska, Poljska, Romunija, Slovaška, Republika Severna Makedonija, Srbija, Turčija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420 € </w:t>
            </w:r>
          </w:p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+100€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dodatka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za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prakse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ali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+200€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Spodbude</w:t>
            </w:r>
            <w:proofErr w:type="spellEnd"/>
          </w:p>
        </w:tc>
      </w:tr>
    </w:tbl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Dodatek Javnega sklada za razvoj kadrov in štipendije znaša letos 27,97€. Do njega ste upravičeni, če izpolnjujete naslednje pogoje ( kar označite v spletni prijavi):</w:t>
      </w:r>
    </w:p>
    <w:p w:rsidR="00786E06" w:rsidRPr="00786E06" w:rsidRDefault="00786E06" w:rsidP="00786E06">
      <w:pPr>
        <w:pStyle w:val="Odstavekseznama"/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sem državljan Republike Slovenije s prebivališčem v Republiki Sloveniji </w:t>
      </w:r>
    </w:p>
    <w:p w:rsidR="00786E06" w:rsidRPr="00786E06" w:rsidRDefault="00786E06" w:rsidP="00786E06">
      <w:pPr>
        <w:pStyle w:val="Default"/>
        <w:ind w:left="405"/>
        <w:jc w:val="both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ali</w:t>
      </w:r>
    </w:p>
    <w:p w:rsidR="00786E06" w:rsidRPr="00786E06" w:rsidRDefault="00786E06" w:rsidP="00786E0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sem državljan druge članice Evropske Unije z neprekinjenim 5 letnim prebivanjem v </w:t>
      </w:r>
      <w:proofErr w:type="spellStart"/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R.Sloveniji</w:t>
      </w:r>
      <w:proofErr w:type="spellEnd"/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neposredno pred odhodom na izmenjavo, v okviru katere uveljavljam štipendijo</w:t>
      </w:r>
    </w:p>
    <w:p w:rsidR="00786E06" w:rsidRPr="00786E06" w:rsidRDefault="00786E06" w:rsidP="00786E06">
      <w:pPr>
        <w:pStyle w:val="Default"/>
        <w:ind w:left="405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ali</w:t>
      </w:r>
    </w:p>
    <w:p w:rsidR="00786E06" w:rsidRPr="00786E06" w:rsidRDefault="00786E06" w:rsidP="00786E0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sem državljan tretje države in sem pridobil status rezidenta za daljši čas,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sem pred dopolnjenim 27. letom starosti prvič vpisan na javno veljavni višješolski ali visokošolski izobraževalni program prve ali druge stopnje, ki ga v Republiki Sloveniji izvaja prijavitelj za namen študija oziroma prakse, ki ga predstavlja prijavitelj, 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hkrati ne prejemam katere od štipendij za študijske obiske iz drugih virov v Republiki Sloveniji ali iz tujine, razen Erasmus finančne podpore,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nisem v delovnem razmerju oziroma ne opravljam samostojne registrirane dejavnosti v Republiki Sloveniji ali v tujini,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nisem poslovodna oseba gospodarskih družb ali direktor zasebnega zavoda,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nisem vpisan v evidenco brezposelnih oseb pri Zavodu Republike Slovenije za zaposlovanje ali pristojnem organu v tujini,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izpolnjujem pogoje za Erasmus mobilnost v obdobju študija, kot jih določa CMEPIUS, 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se bom udeležil Erasmus mobilnosti,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mi bo izobraževalna ustanova, na kateri sem vpisan v Republiki Sloveniji, v tujini opravljene obveznosti vrednotila (priznala) kot del izobraževalnega programa na tej ustanovi,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mi za isto obdobje Erasmus mobilnosti ni bila izplačana štipendija sklada v okviru Javnega razpisa štipendij za individualno mobilnost študentov v tujino v študijskem letu 2018 v okviru programa Erasmus+,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zame sredstev po tem razpisu ni uveljavljal drug prijavitelj,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sem seznanjen, da skladno z Zakonom s štipendiranju RS (Z-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štp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>-1) do sredstev iz Razpisa Javnega sklada RS za razvoj kadrov in štipendije niso upravičeni študenti brez statusa (diplomanti) in študenti 3. stopnje študija ter sam ne spadam v eno dveh navedenih kategorij.</w:t>
      </w:r>
    </w:p>
    <w:p w:rsidR="00786E06" w:rsidRPr="00786E06" w:rsidRDefault="00786E06" w:rsidP="00786E06">
      <w:pPr>
        <w:pStyle w:val="Odstavekseznama"/>
        <w:ind w:left="405"/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pStyle w:val="Odstavekseznama"/>
        <w:ind w:left="405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Več informacij o zneskih financiranja in pogojih za posamezni dodatek je na voljo na spletni povezavi:</w:t>
      </w:r>
    </w:p>
    <w:p w:rsidR="00786E06" w:rsidRPr="00786E06" w:rsidRDefault="00786E06" w:rsidP="00786E06">
      <w:pPr>
        <w:pStyle w:val="Odstavekseznama"/>
        <w:ind w:left="405"/>
        <w:rPr>
          <w:rFonts w:asciiTheme="minorHAnsi" w:hAnsiTheme="minorHAnsi" w:cstheme="minorHAnsi"/>
          <w:color w:val="44546A" w:themeColor="text2"/>
        </w:rPr>
      </w:pPr>
      <w:hyperlink r:id="rId6" w:history="1">
        <w:r w:rsidRPr="00786E06">
          <w:rPr>
            <w:rStyle w:val="Hiperpovezava"/>
            <w:rFonts w:asciiTheme="minorHAnsi" w:hAnsiTheme="minorHAnsi" w:cstheme="minorHAnsi"/>
            <w:color w:val="44546A" w:themeColor="text2"/>
          </w:rPr>
          <w:t>https://www.uni-lj.si/mednarodno_sodelovanje_in_izmenjave/program_erasmus_plus/erasmus_plus_mobilnost_studentov_za_prakso/financiranje/</w:t>
        </w:r>
      </w:hyperlink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jc w:val="both"/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Pri oddaji spletne prijave bodite pozorni, da v vlogo vpišete točni termin prakse, kot opredeljen v  Sporazumu za prakse ( LA for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Traineeships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). Podaljševanja finančne pomoči Erasmus+ v okviru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lastRenderedPageBreak/>
        <w:t>razpisa 2019/20 ne bodo mogoča, zato se z delodajalcem vnaprej dogovorite za točen termin prakse. Kot prvi/zadnji dan se šteje dan, ko študent začne/konča z delom (pot je izključena). Prav tako bodite pozorni pri navedbi vašega TRR računa (finančno pomoč lahko izplačamo le na tekoči račun, odprt v Sloveniji in na vaše ime). Po prejemu osnutka pogodbe skrbno preverite vse podatke in preberite vsa določila pogodbe ( glede vaših možnosti/obveznosti).</w:t>
      </w:r>
    </w:p>
    <w:p w:rsidR="00786E06" w:rsidRPr="00786E06" w:rsidRDefault="00786E06" w:rsidP="00786E06">
      <w:pPr>
        <w:pStyle w:val="Odstavekseznama"/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Ko boste imeli izpolnjeno prijavo in naložene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vse obvezne priloge</w:t>
      </w:r>
      <w:r w:rsidRPr="00786E06">
        <w:rPr>
          <w:rFonts w:asciiTheme="minorHAnsi" w:hAnsiTheme="minorHAnsi" w:cstheme="minorHAnsi"/>
          <w:color w:val="44546A" w:themeColor="text2"/>
        </w:rPr>
        <w:t xml:space="preserve">, boste na vaš elektronski naslov prejeli Sporazum o Erasmus+ finančni pomoči in morebitnem dodatku Javnega sklada (JS). Sporazum natisnete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v dveh izvodih in oba podpisana izvoda vrnete po pošti na naslov Univerze v Ljubljani.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V kolikor ste/boste odsotni, lahko namesto vas sporazuma natisne in podpiše tudi kdo od domačih, ki ga pooblastite z lastnoročno napisanim in podpisanim pooblastilom, ki ga ta doda sporazumoma.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V roku 30 dni od prejema podpisane pogodbe oz do vašega odhoda na mobilnost vam bomo izplačali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80% Erasmus+ finančne pomoči iz sredstev Erasmus+ ter dodatka iz sredstev Javnega sklada</w:t>
      </w:r>
      <w:r w:rsidRPr="00786E06">
        <w:rPr>
          <w:rFonts w:asciiTheme="minorHAnsi" w:hAnsiTheme="minorHAnsi" w:cstheme="minorHAnsi"/>
          <w:color w:val="44546A" w:themeColor="text2"/>
        </w:rPr>
        <w:t xml:space="preserve">, v kolikor ste do tega dodatka upravičeni. Preostanek finančne pomoči boste prejeli po uspešnem zaključku Erasmus+ prakse in oddaji zaključne dokumentacije na spletno vlogo. </w:t>
      </w:r>
    </w:p>
    <w:p w:rsidR="00786E06" w:rsidRPr="00786E06" w:rsidRDefault="00786E06" w:rsidP="00786E06">
      <w:pPr>
        <w:pStyle w:val="Odstavekseznama"/>
        <w:ind w:left="0"/>
        <w:rPr>
          <w:rFonts w:asciiTheme="minorHAnsi" w:hAnsiTheme="minorHAnsi" w:cstheme="minorHAnsi"/>
          <w:b/>
          <w:bCs/>
          <w:color w:val="44546A" w:themeColor="text2"/>
        </w:rPr>
      </w:pPr>
    </w:p>
    <w:p w:rsidR="00786E06" w:rsidRPr="00786E06" w:rsidRDefault="00786E06" w:rsidP="00786E06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  <w:t>Kratka navodila za spletno prijavo na Erasmus+ SMP finančne pomoči:</w:t>
      </w:r>
    </w:p>
    <w:p w:rsidR="00786E06" w:rsidRPr="00786E06" w:rsidRDefault="00786E06" w:rsidP="00786E06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pripravite vse obvezne dokumente, ki jih boste morali priložiti k vaši spletni prijavi (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  <w:sz w:val="22"/>
          <w:szCs w:val="22"/>
          <w:u w:val="single"/>
        </w:rPr>
        <w:t>scan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  <w:sz w:val="22"/>
          <w:szCs w:val="22"/>
          <w:u w:val="single"/>
        </w:rPr>
        <w:t xml:space="preserve"> v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  <w:sz w:val="22"/>
          <w:szCs w:val="22"/>
          <w:u w:val="single"/>
        </w:rPr>
        <w:t>pdf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  <w:sz w:val="22"/>
          <w:szCs w:val="22"/>
          <w:u w:val="single"/>
        </w:rPr>
        <w:t xml:space="preserve"> obliki</w:t>
      </w: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). Predloge dokumentov najdete na naši spletni strani in v spletni prijavi. </w:t>
      </w:r>
    </w:p>
    <w:p w:rsidR="00786E06" w:rsidRPr="00786E06" w:rsidRDefault="00786E06" w:rsidP="00786E06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786E06" w:rsidRPr="00786E06" w:rsidRDefault="00786E06" w:rsidP="00786E06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val="en-GB" w:eastAsia="en-US"/>
        </w:rPr>
      </w:pPr>
      <w:r w:rsidRPr="00786E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Do prijave dostopate na: </w:t>
      </w:r>
      <w:hyperlink r:id="rId7" w:history="1">
        <w:r w:rsidRPr="00786E06">
          <w:rPr>
            <w:rStyle w:val="Hiperpovezava"/>
            <w:rFonts w:asciiTheme="minorHAnsi" w:hAnsiTheme="minorHAnsi" w:cstheme="minorHAnsi"/>
            <w:b/>
            <w:bCs/>
            <w:color w:val="FF0000"/>
            <w:sz w:val="28"/>
            <w:szCs w:val="28"/>
            <w:lang w:val="en-GB" w:eastAsia="en-US"/>
          </w:rPr>
          <w:t>https://studij.uni-lj.si/finpomoc/finpomoc_prva.asp</w:t>
        </w:r>
      </w:hyperlink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pStyle w:val="Default"/>
        <w:spacing w:after="120"/>
        <w:jc w:val="both"/>
        <w:rPr>
          <w:rStyle w:val="Krepko"/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  <w:lang w:val="en-US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Najprej je potrebno izpolniti podatke pod </w:t>
      </w:r>
      <w:r w:rsidRPr="00786E06">
        <w:rPr>
          <w:rStyle w:val="Krepko"/>
          <w:rFonts w:asciiTheme="minorHAnsi" w:hAnsiTheme="minorHAnsi" w:cstheme="minorHAnsi"/>
          <w:color w:val="44546A" w:themeColor="text2"/>
          <w:sz w:val="22"/>
          <w:szCs w:val="22"/>
        </w:rPr>
        <w:t xml:space="preserve">REGISTRACIJA ZA ZAČETEK UPORABE APLIKACIJE. </w:t>
      </w:r>
    </w:p>
    <w:p w:rsidR="00786E06" w:rsidRPr="00786E06" w:rsidRDefault="00786E06" w:rsidP="00786E06">
      <w:pPr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Prijavo lahko oddate samo študentje, ki ste bili na vaših fakultetah  (naknadno) izbrani za Erasmus+ prakso v letu 2019/20 (prijava že ima bazo vaših imen), zato je pomembno, da informacije napišete točno in natančno, saj vas drugače prijava ne bo spustila naprej. Ko boste vnesli vse obvezne podatke (označene z *) in pritisnili potrdi, se vam bo izpisala </w:t>
      </w:r>
      <w:r w:rsidRPr="00786E06">
        <w:rPr>
          <w:rFonts w:asciiTheme="minorHAnsi" w:hAnsiTheme="minorHAnsi" w:cstheme="minorHAnsi"/>
          <w:color w:val="44546A" w:themeColor="text2"/>
          <w:u w:val="single"/>
        </w:rPr>
        <w:t>koda</w:t>
      </w:r>
      <w:r w:rsidRPr="00786E06">
        <w:rPr>
          <w:rFonts w:asciiTheme="minorHAnsi" w:hAnsiTheme="minorHAnsi" w:cstheme="minorHAnsi"/>
          <w:color w:val="44546A" w:themeColor="text2"/>
        </w:rPr>
        <w:t>, ki jo nato vnesete v drugo okno na vrhu strani  »</w:t>
      </w:r>
      <w:r w:rsidRPr="00786E06">
        <w:rPr>
          <w:rStyle w:val="Krepko"/>
          <w:rFonts w:asciiTheme="minorHAnsi" w:hAnsiTheme="minorHAnsi" w:cstheme="minorHAnsi"/>
          <w:color w:val="44546A" w:themeColor="text2"/>
        </w:rPr>
        <w:t>APLIKACIJA ZA ODDAJO PRIJAVE (SAMO ZA ŽE REGISTRIRANE UPORABNIKE)</w:t>
      </w:r>
      <w:r w:rsidRPr="00786E06">
        <w:rPr>
          <w:rFonts w:asciiTheme="minorHAnsi" w:hAnsiTheme="minorHAnsi" w:cstheme="minorHAnsi"/>
          <w:color w:val="44546A" w:themeColor="text2"/>
        </w:rPr>
        <w:t xml:space="preserve">« in vpišete še svoj rojstni datum ter nato pritisnete PRIJAVA.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Kodo si shranite, ker jo boste potrebovali za naslednje dostope.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Nato v zavihku PRIJAVA, ki ga najdete na levi strani zaslona izpolnite vse zahtevane podatke, pod zavihkom ZAHTEVANE PRILOGE K PRIJAVI pa naložite obvezne priloge.</w:t>
      </w:r>
    </w:p>
    <w:p w:rsidR="00786E06" w:rsidRPr="00786E06" w:rsidRDefault="00786E06" w:rsidP="00786E06">
      <w:pPr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Prijavo lahko urejate oz. dopolnjujete večkrat (v tem primeru po vsakem vnosu izberete SHRANI), ko pa jo želite zaključiti (samo v primeru, ko so navedene vse zahtevane informacije in priložene vse obvezne priloge) izberete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SHRANI IN POŠLJI. Ko izberete to možnost, popravki in dopolnila niso več možni!!!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Sporazume o Erasmus+ finančni pomoči bomo izdajali sproti, glede na prejem oddanih vlog. Običajno lahko prejem na vaš e naslov pričakujete v 1-3 dneh po oddani vlogi, če bomo na enkrat prejeli večje število vlog pa tudi kak dan dlje, zato vas v naprej prosimo za strpnost in razumevanje. </w:t>
      </w:r>
    </w:p>
    <w:p w:rsidR="00A2329D" w:rsidRPr="00786E06" w:rsidRDefault="00A2329D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A2329D" w:rsidRPr="00786E06" w:rsidRDefault="00A2329D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Po zaključku mobilnosti boste morali na spletno vlogo v 30 dneh naložiti:</w:t>
      </w:r>
    </w:p>
    <w:p w:rsidR="00A2329D" w:rsidRPr="00786E06" w:rsidRDefault="00A2329D" w:rsidP="00A2329D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4546A" w:themeColor="text2"/>
        </w:rPr>
      </w:pPr>
      <w:proofErr w:type="spellStart"/>
      <w:r w:rsidRPr="00786E06">
        <w:rPr>
          <w:rFonts w:asciiTheme="minorHAnsi" w:hAnsiTheme="minorHAnsi" w:cstheme="minorHAnsi"/>
          <w:color w:val="44546A" w:themeColor="text2"/>
        </w:rPr>
        <w:t>After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mobility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form /del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Learning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Agreementa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, potrjen s strani delodajalca</w:t>
      </w:r>
    </w:p>
    <w:p w:rsidR="00A2329D" w:rsidRPr="00786E06" w:rsidRDefault="00A2329D" w:rsidP="00A2329D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Rezultat drugega OLS testa ( povabilo boste prejeli na e naslov) in</w:t>
      </w:r>
    </w:p>
    <w:p w:rsidR="00A2329D" w:rsidRPr="00786E06" w:rsidRDefault="00A2329D" w:rsidP="00A2329D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Končno poročilo ( spletni vprašalnik, ki ga boste s strani Evropske komisije prejeli na e naslov v zadnjem tednu mobilnosti)</w:t>
      </w:r>
    </w:p>
    <w:p w:rsidR="00A2329D" w:rsidRPr="00786E06" w:rsidRDefault="00A2329D" w:rsidP="00A2329D">
      <w:pPr>
        <w:pStyle w:val="Odstavekseznama"/>
        <w:jc w:val="both"/>
        <w:rPr>
          <w:rFonts w:asciiTheme="minorHAnsi" w:hAnsiTheme="minorHAnsi" w:cstheme="minorHAnsi"/>
          <w:color w:val="44546A" w:themeColor="text2"/>
        </w:rPr>
      </w:pPr>
    </w:p>
    <w:p w:rsidR="00A2329D" w:rsidRPr="00786E06" w:rsidRDefault="00A2329D" w:rsidP="00A2329D">
      <w:pPr>
        <w:pStyle w:val="Odstavekseznama"/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Po prejemu in oddaji zaključne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dokumenatcije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vam bomo izplačali preostanek Erasmus+ finančne pomoči.</w:t>
      </w:r>
    </w:p>
    <w:p w:rsidR="00FE5369" w:rsidRPr="00786E06" w:rsidRDefault="00FE5369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FE5369" w:rsidRPr="00786E06" w:rsidRDefault="00FE5369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lastRenderedPageBreak/>
        <w:t xml:space="preserve">Kontakt za urejanje Študijskega sporazuma/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Learning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Agreement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for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Traineeship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>, odobritev in priznavanje mobilnosti: Erasmus+ koordinator na fakulteti</w:t>
      </w:r>
      <w:r w:rsidR="00A2329D" w:rsidRPr="00786E06">
        <w:rPr>
          <w:rFonts w:asciiTheme="minorHAnsi" w:hAnsiTheme="minorHAnsi" w:cstheme="minorHAnsi"/>
          <w:color w:val="44546A" w:themeColor="text2"/>
        </w:rPr>
        <w:t>.</w:t>
      </w:r>
    </w:p>
    <w:p w:rsidR="00DC5584" w:rsidRPr="00786E06" w:rsidRDefault="00DC5584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DC5584" w:rsidRPr="00786E06" w:rsidRDefault="00DC5584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Kontakt za vse informacije glede Erasmus+ finančne pomoči za namen praktičnega usposabljanja</w:t>
      </w:r>
      <w:r w:rsidR="00A2329D" w:rsidRPr="00786E06">
        <w:rPr>
          <w:rFonts w:asciiTheme="minorHAnsi" w:hAnsiTheme="minorHAnsi" w:cstheme="minorHAnsi"/>
          <w:color w:val="44546A" w:themeColor="text2"/>
        </w:rPr>
        <w:t>/spletne prijave</w:t>
      </w:r>
      <w:r w:rsidRPr="00786E06">
        <w:rPr>
          <w:rFonts w:asciiTheme="minorHAnsi" w:hAnsiTheme="minorHAnsi" w:cstheme="minorHAnsi"/>
          <w:color w:val="44546A" w:themeColor="text2"/>
        </w:rPr>
        <w:t xml:space="preserve"> :</w:t>
      </w:r>
      <w:r w:rsidR="00A2329D" w:rsidRPr="00786E06">
        <w:rPr>
          <w:rFonts w:asciiTheme="minorHAnsi" w:hAnsiTheme="minorHAnsi" w:cstheme="minorHAnsi"/>
          <w:color w:val="44546A" w:themeColor="text2"/>
        </w:rPr>
        <w:t xml:space="preserve"> </w:t>
      </w:r>
      <w:r w:rsidRPr="00786E06">
        <w:rPr>
          <w:rFonts w:asciiTheme="minorHAnsi" w:hAnsiTheme="minorHAnsi" w:cstheme="minorHAnsi"/>
          <w:color w:val="44546A" w:themeColor="text2"/>
        </w:rPr>
        <w:t>Urška Ravnik, Služba za mednarodno sodelovanje UL, Kongresni trg 12, Ljubljana</w:t>
      </w:r>
      <w:r w:rsidR="00A2329D" w:rsidRPr="00786E06">
        <w:rPr>
          <w:rFonts w:asciiTheme="minorHAnsi" w:hAnsiTheme="minorHAnsi" w:cstheme="minorHAnsi"/>
          <w:color w:val="44546A" w:themeColor="text2"/>
        </w:rPr>
        <w:t xml:space="preserve"> </w:t>
      </w:r>
      <w:r w:rsidRPr="00786E06">
        <w:rPr>
          <w:rFonts w:asciiTheme="minorHAnsi" w:hAnsiTheme="minorHAnsi" w:cstheme="minorHAnsi"/>
          <w:color w:val="44546A" w:themeColor="text2"/>
        </w:rPr>
        <w:t xml:space="preserve">Tel: 01 2418 572, </w:t>
      </w:r>
      <w:hyperlink r:id="rId8" w:history="1">
        <w:r w:rsidRPr="00786E06">
          <w:rPr>
            <w:rStyle w:val="Hiperpovezava"/>
            <w:rFonts w:asciiTheme="minorHAnsi" w:hAnsiTheme="minorHAnsi" w:cstheme="minorHAnsi"/>
            <w:color w:val="44546A" w:themeColor="text2"/>
          </w:rPr>
          <w:t>urska.ravnik@uni-lj.si</w:t>
        </w:r>
      </w:hyperlink>
    </w:p>
    <w:p w:rsidR="00DC5584" w:rsidRPr="00786E06" w:rsidRDefault="00DC5584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730909" w:rsidRPr="00786E06" w:rsidRDefault="00730909" w:rsidP="00730909">
      <w:pPr>
        <w:rPr>
          <w:rFonts w:asciiTheme="minorHAnsi" w:hAnsiTheme="minorHAnsi" w:cstheme="minorHAnsi"/>
          <w:color w:val="44546A" w:themeColor="text2"/>
        </w:rPr>
      </w:pPr>
    </w:p>
    <w:p w:rsidR="00F35137" w:rsidRPr="00786E06" w:rsidRDefault="00F35137">
      <w:pPr>
        <w:rPr>
          <w:rFonts w:asciiTheme="minorHAnsi" w:hAnsiTheme="minorHAnsi" w:cstheme="minorHAnsi"/>
          <w:color w:val="44546A" w:themeColor="text2"/>
        </w:rPr>
      </w:pPr>
      <w:bookmarkStart w:id="0" w:name="_GoBack"/>
      <w:bookmarkEnd w:id="0"/>
    </w:p>
    <w:sectPr w:rsidR="00F35137" w:rsidRPr="0078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84F"/>
    <w:multiLevelType w:val="hybridMultilevel"/>
    <w:tmpl w:val="4880BDF4"/>
    <w:lvl w:ilvl="0" w:tplc="6BE23C9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A2238"/>
    <w:multiLevelType w:val="hybridMultilevel"/>
    <w:tmpl w:val="D91CC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00B19"/>
    <w:multiLevelType w:val="hybridMultilevel"/>
    <w:tmpl w:val="5CE8B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3977"/>
    <w:multiLevelType w:val="hybridMultilevel"/>
    <w:tmpl w:val="B96A8AB0"/>
    <w:lvl w:ilvl="0" w:tplc="12AA76A2">
      <w:start w:val="1"/>
      <w:numFmt w:val="bullet"/>
      <w:lvlText w:val="□"/>
      <w:lvlJc w:val="left"/>
      <w:pPr>
        <w:ind w:left="405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30D3259"/>
    <w:multiLevelType w:val="hybridMultilevel"/>
    <w:tmpl w:val="F6DE35EE"/>
    <w:lvl w:ilvl="0" w:tplc="623641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09"/>
    <w:rsid w:val="00730909"/>
    <w:rsid w:val="00786E06"/>
    <w:rsid w:val="00A2329D"/>
    <w:rsid w:val="00DC5584"/>
    <w:rsid w:val="00F35137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2C59"/>
  <w15:chartTrackingRefBased/>
  <w15:docId w15:val="{7E52AD10-CFC6-408B-A5CD-DAA80363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0909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090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0909"/>
    <w:pPr>
      <w:ind w:left="720"/>
    </w:pPr>
  </w:style>
  <w:style w:type="paragraph" w:customStyle="1" w:styleId="Default">
    <w:name w:val="Default"/>
    <w:basedOn w:val="Navaden"/>
    <w:rsid w:val="0073090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rphighlightallclass">
    <w:name w:val="rphighlightallclass"/>
    <w:basedOn w:val="Privzetapisavaodstavka"/>
    <w:rsid w:val="00730909"/>
  </w:style>
  <w:style w:type="character" w:styleId="Krepko">
    <w:name w:val="Strong"/>
    <w:basedOn w:val="Privzetapisavaodstavka"/>
    <w:uiPriority w:val="22"/>
    <w:qFormat/>
    <w:rsid w:val="0073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ka.ravnik@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ij.uni-lj.si/finpomoc/finpomoc_prv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lj.si/mednarodno_sodelovanje_in_izmenjave/program_erasmus_plus/erasmus_plus_mobilnost_studentov_za_prakso/financiranje/" TargetMode="External"/><Relationship Id="rId5" Type="http://schemas.openxmlformats.org/officeDocument/2006/relationships/hyperlink" Target="mailto:urska.ravnik@uni-lj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Ravnik</dc:creator>
  <cp:keywords/>
  <dc:description/>
  <cp:lastModifiedBy>Urška Ravnik</cp:lastModifiedBy>
  <cp:revision>2</cp:revision>
  <dcterms:created xsi:type="dcterms:W3CDTF">2019-10-30T11:54:00Z</dcterms:created>
  <dcterms:modified xsi:type="dcterms:W3CDTF">2019-10-30T11:54:00Z</dcterms:modified>
</cp:coreProperties>
</file>