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A4C9F" w14:textId="74D84B91" w:rsidR="008C01BD" w:rsidRPr="00E07EC3" w:rsidRDefault="008C01BD" w:rsidP="00667E0C">
      <w:pPr>
        <w:spacing w:line="360" w:lineRule="auto"/>
        <w:rPr>
          <w:b/>
          <w:bCs/>
        </w:rPr>
      </w:pPr>
      <w:r w:rsidRPr="00E07EC3">
        <w:rPr>
          <w:b/>
          <w:bCs/>
        </w:rPr>
        <w:t>POROČILO O IZMENJAVI</w:t>
      </w:r>
      <w:r w:rsidR="00E07EC3" w:rsidRPr="00E07EC3">
        <w:rPr>
          <w:b/>
          <w:bCs/>
        </w:rPr>
        <w:t xml:space="preserve"> V OSTRAVI V DRUGEM SEMESTRU 2024</w:t>
      </w:r>
    </w:p>
    <w:p w14:paraId="7C726E55" w14:textId="77777777" w:rsidR="00E07EC3" w:rsidRDefault="00E07EC3" w:rsidP="00667E0C">
      <w:pPr>
        <w:spacing w:line="360" w:lineRule="auto"/>
      </w:pPr>
    </w:p>
    <w:p w14:paraId="38B18963" w14:textId="77777777" w:rsidR="00E07EC3" w:rsidRDefault="00E07EC3" w:rsidP="00667E0C">
      <w:pPr>
        <w:spacing w:line="360" w:lineRule="auto"/>
      </w:pPr>
    </w:p>
    <w:p w14:paraId="3660CF6E" w14:textId="77777777" w:rsidR="008C01BD" w:rsidRDefault="008C01BD" w:rsidP="00667E0C">
      <w:pPr>
        <w:spacing w:line="360" w:lineRule="auto"/>
        <w:rPr>
          <w:b/>
          <w:bCs/>
        </w:rPr>
      </w:pPr>
      <w:r w:rsidRPr="008C01BD">
        <w:rPr>
          <w:b/>
          <w:bCs/>
        </w:rPr>
        <w:t>Kako ste bili zadovoljni z izmenjavo in zakaj?</w:t>
      </w:r>
    </w:p>
    <w:p w14:paraId="33AF058F" w14:textId="69ADB04B" w:rsidR="008C01BD" w:rsidRDefault="008C01BD" w:rsidP="00667E0C">
      <w:pPr>
        <w:spacing w:line="360" w:lineRule="auto"/>
      </w:pPr>
      <w:r>
        <w:t xml:space="preserve">Z izmenjavo sem bila izredno zadovoljna. Spoznala sem ogromno ljudi, veliko potovala po Češkem, </w:t>
      </w:r>
      <w:r w:rsidR="0017120D">
        <w:t>dela ni bilo preveč.</w:t>
      </w:r>
    </w:p>
    <w:p w14:paraId="080A63DE" w14:textId="77777777" w:rsidR="00E07EC3" w:rsidRDefault="00E07EC3" w:rsidP="00667E0C">
      <w:pPr>
        <w:spacing w:line="360" w:lineRule="auto"/>
        <w:rPr>
          <w:b/>
          <w:bCs/>
        </w:rPr>
      </w:pPr>
    </w:p>
    <w:p w14:paraId="0BB1BB59" w14:textId="4CFFAFDC" w:rsidR="0017120D" w:rsidRPr="0017120D" w:rsidRDefault="008C01BD" w:rsidP="00667E0C">
      <w:pPr>
        <w:spacing w:line="360" w:lineRule="auto"/>
        <w:rPr>
          <w:b/>
          <w:bCs/>
        </w:rPr>
      </w:pPr>
      <w:r w:rsidRPr="0017120D">
        <w:rPr>
          <w:b/>
          <w:bCs/>
        </w:rPr>
        <w:t xml:space="preserve">Ste imeli redna predavanja v angleščini ali samo občasne konzultacije? </w:t>
      </w:r>
    </w:p>
    <w:p w14:paraId="3B21D3EA" w14:textId="79BB1647" w:rsidR="0017120D" w:rsidRDefault="0017120D" w:rsidP="00667E0C">
      <w:pPr>
        <w:spacing w:line="360" w:lineRule="auto"/>
      </w:pPr>
      <w:r>
        <w:t>Imeli smo le občasne konzultacije.</w:t>
      </w:r>
    </w:p>
    <w:p w14:paraId="2391AA4B" w14:textId="77777777" w:rsidR="00E07EC3" w:rsidRDefault="00E07EC3" w:rsidP="00667E0C">
      <w:pPr>
        <w:spacing w:line="360" w:lineRule="auto"/>
        <w:rPr>
          <w:b/>
          <w:bCs/>
        </w:rPr>
      </w:pPr>
    </w:p>
    <w:p w14:paraId="60B33B0E" w14:textId="11A5E011" w:rsidR="0017120D" w:rsidRPr="0017120D" w:rsidRDefault="008C01BD" w:rsidP="00667E0C">
      <w:pPr>
        <w:spacing w:line="360" w:lineRule="auto"/>
        <w:rPr>
          <w:b/>
          <w:bCs/>
        </w:rPr>
      </w:pPr>
      <w:r w:rsidRPr="0017120D">
        <w:rPr>
          <w:b/>
          <w:bCs/>
        </w:rPr>
        <w:t>Kako bi ocenili kakovost študija?</w:t>
      </w:r>
    </w:p>
    <w:p w14:paraId="6FB52605" w14:textId="3D464A7E" w:rsidR="0017120D" w:rsidRDefault="0017120D" w:rsidP="00667E0C">
      <w:pPr>
        <w:spacing w:line="360" w:lineRule="auto"/>
      </w:pPr>
      <w:r>
        <w:t>Študij je kar kvaliteten, vidi se, da imajo profesorji veliko znanja, ker pa so bila predavanja zelo redka, se mi zdi, da bi lahko od njih odnesla več, če bi se izvajala bolj pogosto.</w:t>
      </w:r>
    </w:p>
    <w:p w14:paraId="51B0EE78" w14:textId="77777777" w:rsidR="00E07EC3" w:rsidRDefault="00E07EC3" w:rsidP="00667E0C">
      <w:pPr>
        <w:spacing w:line="360" w:lineRule="auto"/>
        <w:rPr>
          <w:b/>
          <w:bCs/>
        </w:rPr>
      </w:pPr>
    </w:p>
    <w:p w14:paraId="5F0F066F" w14:textId="263EC8FA" w:rsidR="0017120D" w:rsidRDefault="008C01BD" w:rsidP="00667E0C">
      <w:pPr>
        <w:spacing w:line="360" w:lineRule="auto"/>
      </w:pPr>
      <w:r w:rsidRPr="0017120D">
        <w:rPr>
          <w:b/>
          <w:bCs/>
        </w:rPr>
        <w:t>Kakšni so bili profesorji? Bi kateri predmet/profesorja posebej pohvalili/skritizirali?</w:t>
      </w:r>
      <w:r w:rsidRPr="002F260F">
        <w:t xml:space="preserve"> </w:t>
      </w:r>
    </w:p>
    <w:p w14:paraId="0C44FE16" w14:textId="20067568" w:rsidR="0017120D" w:rsidRDefault="0017120D" w:rsidP="00667E0C">
      <w:pPr>
        <w:spacing w:line="360" w:lineRule="auto"/>
      </w:pPr>
      <w:r>
        <w:t xml:space="preserve">Profesorji so bili prijazni in korektni z veliko znanja. Problem je nastopil, ker nekateri zelo slabo govorijo angleško in se je zato z njimi težko sporazumevati. Posebej bi pohvalila profesorja predmeta </w:t>
      </w:r>
      <w:proofErr w:type="spellStart"/>
      <w:r>
        <w:t>Critical</w:t>
      </w:r>
      <w:proofErr w:type="spellEnd"/>
      <w:r>
        <w:t xml:space="preserve"> Social </w:t>
      </w:r>
      <w:proofErr w:type="spellStart"/>
      <w:r>
        <w:t>Work</w:t>
      </w:r>
      <w:proofErr w:type="spellEnd"/>
      <w:r>
        <w:t>, ki je organiziral ekskurzije v romska naselja.</w:t>
      </w:r>
    </w:p>
    <w:p w14:paraId="5F0B4D6F" w14:textId="77777777" w:rsidR="00E07EC3" w:rsidRDefault="00E07EC3" w:rsidP="00667E0C">
      <w:pPr>
        <w:spacing w:line="360" w:lineRule="auto"/>
        <w:rPr>
          <w:b/>
          <w:bCs/>
        </w:rPr>
      </w:pPr>
    </w:p>
    <w:p w14:paraId="5FDC0726" w14:textId="0BB94EA9" w:rsidR="0017120D" w:rsidRDefault="008C01BD" w:rsidP="00667E0C">
      <w:pPr>
        <w:spacing w:line="360" w:lineRule="auto"/>
      </w:pPr>
      <w:r w:rsidRPr="0017120D">
        <w:rPr>
          <w:b/>
          <w:bCs/>
        </w:rPr>
        <w:t>Kakšni so življenjski stroški v primerjavi s temi v Sloveniji? Koliko je treba imeti za namestitev?</w:t>
      </w:r>
      <w:r w:rsidRPr="002F260F">
        <w:t xml:space="preserve"> </w:t>
      </w:r>
    </w:p>
    <w:p w14:paraId="237E3AEE" w14:textId="1A0ADB20" w:rsidR="0017120D" w:rsidRDefault="0017120D" w:rsidP="00667E0C">
      <w:pPr>
        <w:spacing w:line="360" w:lineRule="auto"/>
      </w:pPr>
      <w:r>
        <w:t>Življenjski stroški so v primerjavi z Ljubljano izredno nizki, sama sem za veliko sobo v strogem središču mesta plačevala 250 € na mesec</w:t>
      </w:r>
      <w:r w:rsidR="00231F58">
        <w:t>, študentski domovi so še cenejši in hrana je veliko bolj poceni kot</w:t>
      </w:r>
      <w:r w:rsidR="00FA2878">
        <w:t xml:space="preserve"> v Sloveniji</w:t>
      </w:r>
      <w:r>
        <w:t>.</w:t>
      </w:r>
    </w:p>
    <w:p w14:paraId="4208E57D" w14:textId="77777777" w:rsidR="00E07EC3" w:rsidRDefault="00E07EC3" w:rsidP="00667E0C">
      <w:pPr>
        <w:spacing w:line="360" w:lineRule="auto"/>
        <w:rPr>
          <w:b/>
          <w:bCs/>
        </w:rPr>
      </w:pPr>
    </w:p>
    <w:p w14:paraId="4B2C2F4B" w14:textId="4FA68353" w:rsidR="0017120D" w:rsidRDefault="008C01BD" w:rsidP="00667E0C">
      <w:pPr>
        <w:spacing w:line="360" w:lineRule="auto"/>
      </w:pPr>
      <w:r w:rsidRPr="0017120D">
        <w:rPr>
          <w:b/>
          <w:bCs/>
        </w:rPr>
        <w:t>Je ustanova velika? Sprejme veliko tujih študentov? Kakšne so možnosti za druženje z domačimi in tujimi študenti</w:t>
      </w:r>
      <w:r w:rsidRPr="002F260F">
        <w:t>?</w:t>
      </w:r>
    </w:p>
    <w:p w14:paraId="3B25A519" w14:textId="2D850C27" w:rsidR="0017120D" w:rsidRDefault="0017120D" w:rsidP="00667E0C">
      <w:pPr>
        <w:spacing w:line="360" w:lineRule="auto"/>
      </w:pPr>
      <w:r>
        <w:t xml:space="preserve">Ustanova je relativno velika. V mestu sta dve univerzi, tehnična in navadna, ki se med seboj veliko povezujeta. ESN obeh univerz organizirata veliko dogodkov, prav tako ima vsaka študentka dodeljenega Erasmus </w:t>
      </w:r>
      <w:proofErr w:type="spellStart"/>
      <w:r>
        <w:t>buddyja</w:t>
      </w:r>
      <w:proofErr w:type="spellEnd"/>
      <w:r>
        <w:t xml:space="preserve">. </w:t>
      </w:r>
      <w:r w:rsidR="00667E0C">
        <w:t xml:space="preserve">Univerzi sprejmeta ogromno tujih študentov, ki niso le del Erasmus programa, pač pa je ogromno Korejcev in Tajvancev, spoznala sem tudi precej Kazahstancev, ki tukaj študirajo </w:t>
      </w:r>
      <w:proofErr w:type="spellStart"/>
      <w:r w:rsidR="00667E0C">
        <w:t>full</w:t>
      </w:r>
      <w:proofErr w:type="spellEnd"/>
      <w:r w:rsidR="00667E0C">
        <w:t>-time. Tuji in domači študenti se vsaj po mojih izkušnjah povezujejo veliko več kot v Sloveniji.</w:t>
      </w:r>
    </w:p>
    <w:p w14:paraId="68EB8BBE" w14:textId="77777777" w:rsidR="00E07EC3" w:rsidRDefault="00E07EC3" w:rsidP="00667E0C">
      <w:pPr>
        <w:spacing w:line="360" w:lineRule="auto"/>
        <w:rPr>
          <w:b/>
          <w:bCs/>
        </w:rPr>
      </w:pPr>
    </w:p>
    <w:p w14:paraId="41A47CA1" w14:textId="6A58BA2F" w:rsidR="00667E0C" w:rsidRPr="00667E0C" w:rsidRDefault="008C01BD" w:rsidP="00667E0C">
      <w:pPr>
        <w:spacing w:line="360" w:lineRule="auto"/>
        <w:rPr>
          <w:b/>
          <w:bCs/>
        </w:rPr>
      </w:pPr>
      <w:r w:rsidRPr="00667E0C">
        <w:rPr>
          <w:b/>
          <w:bCs/>
        </w:rPr>
        <w:lastRenderedPageBreak/>
        <w:t>Kakšno je mesto?</w:t>
      </w:r>
    </w:p>
    <w:p w14:paraId="4D063071" w14:textId="2F8D72A3" w:rsidR="00667E0C" w:rsidRDefault="00667E0C" w:rsidP="00667E0C">
      <w:pPr>
        <w:spacing w:line="360" w:lineRule="auto"/>
      </w:pPr>
      <w:r>
        <w:t>Mesto sicer nima veliko turističnih atrakcij, tako da redko (razen letos</w:t>
      </w:r>
      <w:r w:rsidR="00383CC0">
        <w:t xml:space="preserve"> </w:t>
      </w:r>
      <w:r w:rsidR="00E4472D">
        <w:t>v obdobju,</w:t>
      </w:r>
      <w:r>
        <w:t xml:space="preserve"> ko so gostili svetovno prvenstvo v hokeju) sploh srečaš </w:t>
      </w:r>
      <w:r w:rsidR="00E4472D">
        <w:t xml:space="preserve">kakšnega turista. Morda je ravno zaradi tega bolj </w:t>
      </w:r>
      <w:r w:rsidR="00BA6955">
        <w:t>p</w:t>
      </w:r>
      <w:r w:rsidR="00571D99">
        <w:t xml:space="preserve">rijetno za bivanje, ni prepolno, cene pa nižje. </w:t>
      </w:r>
      <w:r w:rsidR="005256F5">
        <w:t xml:space="preserve">Poleg tega je zelo funkcionalno, javni promet je urejen </w:t>
      </w:r>
      <w:r w:rsidR="00062A51">
        <w:t>(tramvaji, trolejbusi</w:t>
      </w:r>
      <w:r w:rsidR="00D60119">
        <w:t xml:space="preserve"> in</w:t>
      </w:r>
      <w:r w:rsidR="00062A51">
        <w:t xml:space="preserve"> električni avtobusi vozijo tudi ponoči</w:t>
      </w:r>
      <w:r w:rsidR="008D6614">
        <w:t>,</w:t>
      </w:r>
      <w:r w:rsidR="009D3392">
        <w:t xml:space="preserve"> v druga mesta se potuje z vlakom po izredno nizkih cenah</w:t>
      </w:r>
      <w:r w:rsidR="00062A51">
        <w:t>)</w:t>
      </w:r>
      <w:r w:rsidR="00745CC1">
        <w:t>.</w:t>
      </w:r>
    </w:p>
    <w:p w14:paraId="188CAA35" w14:textId="77777777" w:rsidR="00E07EC3" w:rsidRDefault="00E07EC3" w:rsidP="00667E0C">
      <w:pPr>
        <w:spacing w:line="360" w:lineRule="auto"/>
        <w:rPr>
          <w:b/>
          <w:bCs/>
        </w:rPr>
      </w:pPr>
    </w:p>
    <w:p w14:paraId="6B6A1EA0" w14:textId="2F5CDCBA" w:rsidR="009D3392" w:rsidRPr="00F34FAD" w:rsidRDefault="008C01BD" w:rsidP="00667E0C">
      <w:pPr>
        <w:spacing w:line="360" w:lineRule="auto"/>
        <w:rPr>
          <w:b/>
          <w:bCs/>
        </w:rPr>
      </w:pPr>
      <w:r w:rsidRPr="00F34FAD">
        <w:rPr>
          <w:b/>
          <w:bCs/>
        </w:rPr>
        <w:t>Kako je bilo poskrbljeno za obšolske dejavnosti?</w:t>
      </w:r>
    </w:p>
    <w:p w14:paraId="00E2F8E5" w14:textId="6073ADAE" w:rsidR="009D3392" w:rsidRDefault="00F34FAD" w:rsidP="00667E0C">
      <w:pPr>
        <w:spacing w:line="360" w:lineRule="auto"/>
      </w:pPr>
      <w:r>
        <w:t xml:space="preserve">Kot že omenjeno, </w:t>
      </w:r>
      <w:r w:rsidR="00DE03C0">
        <w:t>ESN obeh univerz organizirata dogodke</w:t>
      </w:r>
      <w:r w:rsidR="0092059C">
        <w:t xml:space="preserve">, veliko je pohodov, </w:t>
      </w:r>
      <w:proofErr w:type="spellStart"/>
      <w:r w:rsidR="0092059C">
        <w:t>welcome</w:t>
      </w:r>
      <w:proofErr w:type="spellEnd"/>
      <w:r w:rsidR="0092059C">
        <w:t xml:space="preserve"> </w:t>
      </w:r>
      <w:proofErr w:type="spellStart"/>
      <w:r w:rsidR="0092059C">
        <w:t>week</w:t>
      </w:r>
      <w:proofErr w:type="spellEnd"/>
      <w:r w:rsidR="0092059C">
        <w:t xml:space="preserve"> je</w:t>
      </w:r>
      <w:r w:rsidR="00680990">
        <w:t xml:space="preserve"> precej intenziven. V pubih ob študentskih domovih so zabave na tedenski ravni. </w:t>
      </w:r>
    </w:p>
    <w:p w14:paraId="7A526A50" w14:textId="77777777" w:rsidR="00E07EC3" w:rsidRDefault="00E07EC3" w:rsidP="00667E0C">
      <w:pPr>
        <w:spacing w:line="360" w:lineRule="auto"/>
        <w:rPr>
          <w:b/>
          <w:bCs/>
        </w:rPr>
      </w:pPr>
    </w:p>
    <w:p w14:paraId="75516C6B" w14:textId="676A768A" w:rsidR="00680990" w:rsidRPr="008630F9" w:rsidRDefault="008C01BD" w:rsidP="00667E0C">
      <w:pPr>
        <w:spacing w:line="360" w:lineRule="auto"/>
        <w:rPr>
          <w:b/>
          <w:bCs/>
        </w:rPr>
      </w:pPr>
      <w:r w:rsidRPr="008630F9">
        <w:rPr>
          <w:b/>
          <w:bCs/>
        </w:rPr>
        <w:t>Kaj priporočate študentom, ki nameravajo iti na študij tja</w:t>
      </w:r>
      <w:r w:rsidR="00680990" w:rsidRPr="008630F9">
        <w:rPr>
          <w:b/>
          <w:bCs/>
        </w:rPr>
        <w:t>?</w:t>
      </w:r>
    </w:p>
    <w:p w14:paraId="0EC75C3E" w14:textId="76996A06" w:rsidR="00680990" w:rsidRPr="00680990" w:rsidRDefault="00680990" w:rsidP="00667E0C">
      <w:pPr>
        <w:spacing w:line="360" w:lineRule="auto"/>
      </w:pPr>
      <w:r>
        <w:t xml:space="preserve">Tudi </w:t>
      </w:r>
      <w:proofErr w:type="spellStart"/>
      <w:r>
        <w:t>Duolingo</w:t>
      </w:r>
      <w:proofErr w:type="spellEnd"/>
      <w:r>
        <w:t xml:space="preserve"> češčina je </w:t>
      </w:r>
      <w:r w:rsidR="00806DE4">
        <w:t xml:space="preserve">češčina (ljudje tukaj precej slabo govorijo </w:t>
      </w:r>
      <w:r w:rsidR="00745CC1">
        <w:t>angleško</w:t>
      </w:r>
      <w:r w:rsidR="00806DE4">
        <w:t xml:space="preserve">, tako da se splača naučiti osnove, s katerimi </w:t>
      </w:r>
      <w:r w:rsidR="008630F9">
        <w:t>se lahko sporazumevaš vsaj v trgovini</w:t>
      </w:r>
      <w:r w:rsidR="00806DE4">
        <w:t>)</w:t>
      </w:r>
      <w:r w:rsidR="008630F9">
        <w:t>.</w:t>
      </w:r>
    </w:p>
    <w:p w14:paraId="238A700A" w14:textId="77777777" w:rsidR="00E07EC3" w:rsidRDefault="00E07EC3" w:rsidP="00667E0C">
      <w:pPr>
        <w:spacing w:line="360" w:lineRule="auto"/>
        <w:rPr>
          <w:b/>
          <w:bCs/>
        </w:rPr>
      </w:pPr>
    </w:p>
    <w:p w14:paraId="4DF0B194" w14:textId="46C58BA1" w:rsidR="008C01BD" w:rsidRDefault="008C01BD" w:rsidP="00667E0C">
      <w:pPr>
        <w:spacing w:line="360" w:lineRule="auto"/>
        <w:rPr>
          <w:b/>
          <w:bCs/>
        </w:rPr>
      </w:pPr>
      <w:r w:rsidRPr="008630F9">
        <w:rPr>
          <w:b/>
          <w:bCs/>
        </w:rPr>
        <w:t>Ali dovolite objavo elektronskega naslova (za druge študente, ki bi jih zanimalo več praktičnih podrobnosti)?</w:t>
      </w:r>
    </w:p>
    <w:p w14:paraId="48A02BF7" w14:textId="0C4F8ECE" w:rsidR="008630F9" w:rsidRPr="008630F9" w:rsidRDefault="008630F9" w:rsidP="00667E0C">
      <w:pPr>
        <w:spacing w:line="360" w:lineRule="auto"/>
      </w:pPr>
      <w:r>
        <w:t>Da.</w:t>
      </w:r>
    </w:p>
    <w:p w14:paraId="1BCE4DAD" w14:textId="77777777" w:rsidR="008C01BD" w:rsidRPr="008C01BD" w:rsidRDefault="008C01BD" w:rsidP="00667E0C">
      <w:pPr>
        <w:spacing w:line="360" w:lineRule="auto"/>
        <w:rPr>
          <w:color w:val="00B0F0"/>
        </w:rPr>
      </w:pPr>
    </w:p>
    <w:sectPr w:rsidR="008C01BD" w:rsidRPr="008C01BD" w:rsidSect="00C17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17F7E"/>
    <w:multiLevelType w:val="hybridMultilevel"/>
    <w:tmpl w:val="CA6038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6797926">
    <w:abstractNumId w:val="0"/>
  </w:num>
  <w:num w:numId="2" w16cid:durableId="330834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5A"/>
    <w:rsid w:val="00062A51"/>
    <w:rsid w:val="0011201B"/>
    <w:rsid w:val="00163783"/>
    <w:rsid w:val="0017120D"/>
    <w:rsid w:val="00231F58"/>
    <w:rsid w:val="002470B6"/>
    <w:rsid w:val="002F260F"/>
    <w:rsid w:val="002F2E0F"/>
    <w:rsid w:val="00305261"/>
    <w:rsid w:val="00383CC0"/>
    <w:rsid w:val="004338C7"/>
    <w:rsid w:val="00451B84"/>
    <w:rsid w:val="00486ECD"/>
    <w:rsid w:val="004D1AB0"/>
    <w:rsid w:val="005256F5"/>
    <w:rsid w:val="00544DCA"/>
    <w:rsid w:val="0055069F"/>
    <w:rsid w:val="00571D99"/>
    <w:rsid w:val="00594829"/>
    <w:rsid w:val="006335E9"/>
    <w:rsid w:val="00667DEE"/>
    <w:rsid w:val="00667E0C"/>
    <w:rsid w:val="00680990"/>
    <w:rsid w:val="00692E2B"/>
    <w:rsid w:val="00745CC1"/>
    <w:rsid w:val="00756A3A"/>
    <w:rsid w:val="00806DE4"/>
    <w:rsid w:val="008630F9"/>
    <w:rsid w:val="008C01BD"/>
    <w:rsid w:val="008D6614"/>
    <w:rsid w:val="0092059C"/>
    <w:rsid w:val="009607DB"/>
    <w:rsid w:val="009860E8"/>
    <w:rsid w:val="009A62D7"/>
    <w:rsid w:val="009D3392"/>
    <w:rsid w:val="009D433F"/>
    <w:rsid w:val="00A07C5A"/>
    <w:rsid w:val="00A22A17"/>
    <w:rsid w:val="00A77E58"/>
    <w:rsid w:val="00AA10CB"/>
    <w:rsid w:val="00AB19F3"/>
    <w:rsid w:val="00AC1BE4"/>
    <w:rsid w:val="00B51FDA"/>
    <w:rsid w:val="00BA6955"/>
    <w:rsid w:val="00BE7DD1"/>
    <w:rsid w:val="00BF596E"/>
    <w:rsid w:val="00C172A1"/>
    <w:rsid w:val="00D008C9"/>
    <w:rsid w:val="00D15630"/>
    <w:rsid w:val="00D227F7"/>
    <w:rsid w:val="00D260AD"/>
    <w:rsid w:val="00D46066"/>
    <w:rsid w:val="00D60119"/>
    <w:rsid w:val="00D8770D"/>
    <w:rsid w:val="00D953F6"/>
    <w:rsid w:val="00DB7E25"/>
    <w:rsid w:val="00DE03C0"/>
    <w:rsid w:val="00E07EC3"/>
    <w:rsid w:val="00E26FA0"/>
    <w:rsid w:val="00E4472D"/>
    <w:rsid w:val="00E50B71"/>
    <w:rsid w:val="00F34FAD"/>
    <w:rsid w:val="00F54276"/>
    <w:rsid w:val="00FA2878"/>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88516"/>
  <w15:docId w15:val="{36F8BDB9-6E1F-4F26-978E-CA231F0EA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C5A"/>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A07C5A"/>
    <w:pPr>
      <w:ind w:left="720"/>
      <w:contextualSpacing/>
    </w:pPr>
  </w:style>
  <w:style w:type="table" w:styleId="Tabelamrea">
    <w:name w:val="Table Grid"/>
    <w:basedOn w:val="Navadnatabela"/>
    <w:uiPriority w:val="59"/>
    <w:rsid w:val="00A0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6335E9"/>
    <w:rPr>
      <w:sz w:val="16"/>
      <w:szCs w:val="16"/>
    </w:rPr>
  </w:style>
  <w:style w:type="paragraph" w:styleId="Pripombabesedilo">
    <w:name w:val="annotation text"/>
    <w:basedOn w:val="Navaden"/>
    <w:link w:val="PripombabesediloZnak"/>
    <w:uiPriority w:val="99"/>
    <w:semiHidden/>
    <w:unhideWhenUsed/>
    <w:rsid w:val="006335E9"/>
    <w:rPr>
      <w:sz w:val="20"/>
      <w:szCs w:val="20"/>
    </w:rPr>
  </w:style>
  <w:style w:type="character" w:customStyle="1" w:styleId="PripombabesediloZnak">
    <w:name w:val="Pripomba – besedilo Znak"/>
    <w:basedOn w:val="Privzetapisavaodstavka"/>
    <w:link w:val="Pripombabesedilo"/>
    <w:uiPriority w:val="99"/>
    <w:semiHidden/>
    <w:rsid w:val="006335E9"/>
    <w:rPr>
      <w:rFonts w:ascii="Times New Roman" w:eastAsia="Times New Roman" w:hAnsi="Times New Roman" w:cs="Times New Roman"/>
      <w:sz w:val="20"/>
      <w:szCs w:val="20"/>
    </w:rPr>
  </w:style>
  <w:style w:type="paragraph" w:styleId="Zadevapripombe">
    <w:name w:val="annotation subject"/>
    <w:basedOn w:val="Pripombabesedilo"/>
    <w:next w:val="Pripombabesedilo"/>
    <w:link w:val="ZadevapripombeZnak"/>
    <w:uiPriority w:val="99"/>
    <w:semiHidden/>
    <w:unhideWhenUsed/>
    <w:rsid w:val="006335E9"/>
    <w:rPr>
      <w:b/>
      <w:bCs/>
    </w:rPr>
  </w:style>
  <w:style w:type="character" w:customStyle="1" w:styleId="ZadevapripombeZnak">
    <w:name w:val="Zadeva pripombe Znak"/>
    <w:basedOn w:val="PripombabesediloZnak"/>
    <w:link w:val="Zadevapripombe"/>
    <w:uiPriority w:val="99"/>
    <w:semiHidden/>
    <w:rsid w:val="006335E9"/>
    <w:rPr>
      <w:rFonts w:ascii="Times New Roman" w:eastAsia="Times New Roman" w:hAnsi="Times New Roman" w:cs="Times New Roman"/>
      <w:b/>
      <w:bCs/>
      <w:sz w:val="20"/>
      <w:szCs w:val="20"/>
    </w:rPr>
  </w:style>
  <w:style w:type="paragraph" w:styleId="Besedilooblaka">
    <w:name w:val="Balloon Text"/>
    <w:basedOn w:val="Navaden"/>
    <w:link w:val="BesedilooblakaZnak"/>
    <w:uiPriority w:val="99"/>
    <w:semiHidden/>
    <w:unhideWhenUsed/>
    <w:rsid w:val="006335E9"/>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335E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98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423</Words>
  <Characters>2416</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jesenovecbo</dc:creator>
  <cp:lastModifiedBy>Petrović Jesenovec, Borut</cp:lastModifiedBy>
  <cp:revision>3</cp:revision>
  <dcterms:created xsi:type="dcterms:W3CDTF">2024-06-28T14:57:00Z</dcterms:created>
  <dcterms:modified xsi:type="dcterms:W3CDTF">2024-07-01T07:23:00Z</dcterms:modified>
</cp:coreProperties>
</file>