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78FD" w14:textId="169653EB" w:rsidR="00FA4C3D" w:rsidRDefault="00FA4C3D" w:rsidP="002670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POROČILO O IZMENJAVI V PORTU V DRUGEM SEMESTRU 2025/26</w:t>
      </w:r>
    </w:p>
    <w:p w14:paraId="4F17F0B5" w14:textId="77777777" w:rsidR="00FA4C3D" w:rsidRDefault="00FA4C3D" w:rsidP="002670AE">
      <w:pPr>
        <w:rPr>
          <w:rFonts w:ascii="Times New Roman" w:hAnsi="Times New Roman" w:cs="Times New Roman"/>
        </w:rPr>
      </w:pPr>
    </w:p>
    <w:p w14:paraId="64D21DBA" w14:textId="23ECD0EE" w:rsidR="002670AE" w:rsidRPr="002670AE" w:rsidRDefault="002670AE" w:rsidP="002670AE">
      <w:pPr>
        <w:rPr>
          <w:rFonts w:ascii="Times New Roman" w:hAnsi="Times New Roman" w:cs="Times New Roman"/>
        </w:rPr>
      </w:pPr>
      <w:r w:rsidRPr="002670AE">
        <w:rPr>
          <w:rFonts w:ascii="Times New Roman" w:hAnsi="Times New Roman" w:cs="Times New Roman"/>
        </w:rPr>
        <w:t>Z izmenjavo v Portu sem bila zelo zadovoljna, saj je bila to zame odlična izkušnja tako na študijskem kot tudi na osebnem področju. V Portu sem preživela poletni semester in imela priložnost spoznati novo okolje, kulturo ter veliko domačih in tujih študentov.</w:t>
      </w:r>
    </w:p>
    <w:p w14:paraId="6BCB5271" w14:textId="77777777" w:rsidR="002670AE" w:rsidRPr="002670AE" w:rsidRDefault="002670AE" w:rsidP="002670AE">
      <w:pPr>
        <w:rPr>
          <w:rFonts w:ascii="Times New Roman" w:hAnsi="Times New Roman" w:cs="Times New Roman"/>
        </w:rPr>
      </w:pPr>
      <w:r w:rsidRPr="002670AE">
        <w:rPr>
          <w:rFonts w:ascii="Times New Roman" w:hAnsi="Times New Roman" w:cs="Times New Roman"/>
        </w:rPr>
        <w:t>Predavanja v angleščini niso potekala redno. Večinoma smo imeli individualne oziroma občasne konzultacije s profesorji, medtem ko je velik del študija temeljil na samostojnem delu. Zaradi tega kakovosti študija ne bi ocenila kot zelo visoke, saj bi si želela več dejanskih predavanj in vsebin, izvedenih v angleškem jeziku. Kljub temu so bili profesorji zelo prijazni, dostopni in pripravljeni pomagati. Kadar smo potrebovali dodatno razlago ali pomoč, so nam bili na voljo.</w:t>
      </w:r>
    </w:p>
    <w:p w14:paraId="7226AC23" w14:textId="77777777" w:rsidR="002670AE" w:rsidRPr="002670AE" w:rsidRDefault="002670AE" w:rsidP="002670AE">
      <w:pPr>
        <w:rPr>
          <w:rFonts w:ascii="Times New Roman" w:hAnsi="Times New Roman" w:cs="Times New Roman"/>
        </w:rPr>
      </w:pPr>
      <w:r w:rsidRPr="002670AE">
        <w:rPr>
          <w:rFonts w:ascii="Times New Roman" w:hAnsi="Times New Roman" w:cs="Times New Roman"/>
        </w:rPr>
        <w:t>Živela sem v Erasmus hiši, kar je bila zelo dobra izbira, saj sem bila ves čas v stiku z drugimi tujimi študenti. Najemnine v Portu se začnejo približno pri 300 evrih mesečno, odvisno od lokacije, vrste nastanitve in števila sostanovalcev. Življenjski stroški so na splošno podobni kot v Sloveniji, zato Porto z vidika stroškov ni bistveno dražji.</w:t>
      </w:r>
    </w:p>
    <w:p w14:paraId="275D9B1F" w14:textId="77777777" w:rsidR="002670AE" w:rsidRDefault="002670AE" w:rsidP="002670AE">
      <w:pPr>
        <w:rPr>
          <w:rFonts w:ascii="Times New Roman" w:hAnsi="Times New Roman" w:cs="Times New Roman"/>
        </w:rPr>
      </w:pPr>
      <w:r w:rsidRPr="002670AE">
        <w:rPr>
          <w:rFonts w:ascii="Times New Roman" w:hAnsi="Times New Roman" w:cs="Times New Roman"/>
        </w:rPr>
        <w:t>Študentom, ki se odločajo za izmenjavo v Portu, bi priporočila, da si nastanitev začnejo iskati dovolj zgodaj in se pred prihodom pozanimajo, kako bo potekal študij v angleškem jeziku. Pri nekaterih predmetih namreč ni klasičnih predavanj v angleščini, ampak predvsem konzultacije in samostojno delo. Kljub temu bi izmenjavo v Portu priporočila, saj je bila moja celotna izkušnja zelo pozitivna in bi se zanjo ponovno odločila.</w:t>
      </w:r>
    </w:p>
    <w:p w14:paraId="18480463" w14:textId="77777777" w:rsidR="002670AE" w:rsidRDefault="002670AE" w:rsidP="002670AE">
      <w:pPr>
        <w:rPr>
          <w:rFonts w:ascii="Times New Roman" w:hAnsi="Times New Roman" w:cs="Times New Roman"/>
        </w:rPr>
      </w:pPr>
    </w:p>
    <w:p w14:paraId="44A2AAD0" w14:textId="77777777" w:rsidR="002670AE" w:rsidRPr="002670AE" w:rsidRDefault="002670AE" w:rsidP="002670AE">
      <w:pPr>
        <w:rPr>
          <w:rFonts w:ascii="Times New Roman" w:hAnsi="Times New Roman" w:cs="Times New Roman"/>
        </w:rPr>
      </w:pPr>
    </w:p>
    <w:sectPr w:rsidR="002670AE" w:rsidRPr="00267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AE"/>
    <w:rsid w:val="002670AE"/>
    <w:rsid w:val="00464B93"/>
    <w:rsid w:val="00CD3F78"/>
    <w:rsid w:val="00FA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B917"/>
  <w15:chartTrackingRefBased/>
  <w15:docId w15:val="{3DEA3B9B-A2A9-4AED-9917-428FFE2E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67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7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70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67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670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67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67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67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67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670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70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70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670A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670A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670A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670A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670A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670A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67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67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67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67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67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670A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670A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670A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670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670A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670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Leskovar</dc:creator>
  <cp:keywords/>
  <dc:description/>
  <cp:lastModifiedBy>Petrović Jesenovec, Borut</cp:lastModifiedBy>
  <cp:revision>3</cp:revision>
  <dcterms:created xsi:type="dcterms:W3CDTF">2026-07-15T19:57:00Z</dcterms:created>
  <dcterms:modified xsi:type="dcterms:W3CDTF">2026-08-03T04:45:00Z</dcterms:modified>
</cp:coreProperties>
</file>