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BC4" w:rsidRDefault="00204BC4" w:rsidP="00204BC4">
      <w:pPr>
        <w:rPr>
          <w:color w:val="1F497D"/>
          <w:lang w:val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6029"/>
      </w:tblGrid>
      <w:tr w:rsidR="00204BC4" w:rsidTr="00204BC4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7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Masaryk University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https://czs.muni.cz/en/student-from-abroad/international-student-guide/course-catalogue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We receive students in both semesters. 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 xml:space="preserve">Only for English language courses. </w:t>
            </w:r>
            <w:proofErr w:type="gramStart"/>
            <w:r>
              <w:rPr>
                <w:color w:val="1F497D"/>
                <w:lang w:val="en-GB"/>
              </w:rPr>
              <w:t>Otherwise</w:t>
            </w:r>
            <w:proofErr w:type="gramEnd"/>
            <w:r>
              <w:rPr>
                <w:color w:val="1F497D"/>
                <w:lang w:val="en-GB"/>
              </w:rPr>
              <w:t xml:space="preserve"> we offer lectures in English especially for Erasmus students.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Mid-September (autumn semester), Mid-February (spring semester)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97D"/>
                <w:lang w:val="en-GB"/>
              </w:rPr>
            </w:pPr>
            <w:hyperlink r:id="rId5" w:anchor="cost-of-living" w:history="1">
              <w:r>
                <w:rPr>
                  <w:rStyle w:val="Hiperpovezava"/>
                  <w:lang w:val="en-GB"/>
                </w:rPr>
                <w:t>https://czs.muni.cz/en/student-from-abroad/international-student-guide/cost-of-living#cost-of-living</w:t>
              </w:r>
            </w:hyperlink>
            <w:r>
              <w:rPr>
                <w:color w:val="1F497D"/>
                <w:lang w:val="en-GB"/>
              </w:rPr>
              <w:t xml:space="preserve"> 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BC4" w:rsidRDefault="00204BC4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Erasmus students can book a room in our dormitories for approximately 105-135 EUR/bed/month. The price of private accommodation varies from 80 to 350 EUR/bedroom.</w:t>
            </w:r>
          </w:p>
          <w:p w:rsidR="00204BC4" w:rsidRDefault="00204BC4">
            <w:pPr>
              <w:rPr>
                <w:color w:val="1F497D"/>
                <w:lang w:val="en-GB"/>
              </w:rPr>
            </w:pP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Pr="00204BC4" w:rsidRDefault="00204BC4">
            <w:pPr>
              <w:rPr>
                <w:color w:val="1F497D"/>
                <w:lang w:val="fr-FR"/>
              </w:rPr>
            </w:pPr>
            <w:r w:rsidRPr="00204BC4">
              <w:rPr>
                <w:color w:val="1F497D"/>
                <w:lang w:val="fr-FR"/>
              </w:rPr>
              <w:t xml:space="preserve">Lucie Zimmermanová, </w:t>
            </w:r>
            <w:r>
              <w:rPr>
                <w:color w:val="1F497D"/>
                <w:lang w:val="en-GB"/>
              </w:rPr>
              <w:fldChar w:fldCharType="begin"/>
            </w:r>
            <w:r w:rsidRPr="00204BC4">
              <w:rPr>
                <w:color w:val="1F497D"/>
                <w:lang w:val="fr-FR"/>
              </w:rPr>
              <w:instrText xml:space="preserve"> HYPERLINK "mailto:zimmermanova@czs.muni.cz" </w:instrText>
            </w:r>
            <w:r>
              <w:rPr>
                <w:color w:val="1F497D"/>
                <w:lang w:val="en-GB"/>
              </w:rPr>
              <w:fldChar w:fldCharType="separate"/>
            </w:r>
            <w:r w:rsidRPr="00204BC4">
              <w:rPr>
                <w:rStyle w:val="Hiperpovezava"/>
                <w:lang w:val="fr-FR"/>
              </w:rPr>
              <w:t>zimmermanova@czs.muni.cz</w:t>
            </w:r>
            <w:r>
              <w:rPr>
                <w:color w:val="1F497D"/>
                <w:lang w:val="en-GB"/>
              </w:rPr>
              <w:fldChar w:fldCharType="end"/>
            </w:r>
            <w:r w:rsidRPr="00204BC4">
              <w:rPr>
                <w:color w:val="1F497D"/>
                <w:lang w:val="fr-FR"/>
              </w:rPr>
              <w:t xml:space="preserve"> 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79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BC4" w:rsidRDefault="00204BC4">
            <w:pPr>
              <w:rPr>
                <w:color w:val="1F4E79"/>
                <w:shd w:val="clear" w:color="auto" w:fill="FFFFFF"/>
              </w:rPr>
            </w:pPr>
            <w:r>
              <w:rPr>
                <w:color w:val="1F4E79"/>
                <w:shd w:val="clear" w:color="auto" w:fill="FFFFFF"/>
              </w:rPr>
              <w:t xml:space="preserve">Masaryk University, </w:t>
            </w:r>
            <w:proofErr w:type="spellStart"/>
            <w:r>
              <w:rPr>
                <w:color w:val="1F4E79"/>
                <w:shd w:val="clear" w:color="auto" w:fill="FFFFFF"/>
              </w:rPr>
              <w:t>the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second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largest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university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in </w:t>
            </w:r>
            <w:proofErr w:type="spellStart"/>
            <w:r>
              <w:rPr>
                <w:color w:val="1F4E79"/>
                <w:shd w:val="clear" w:color="auto" w:fill="FFFFFF"/>
              </w:rPr>
              <w:t>Czech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Republic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, is one of </w:t>
            </w:r>
            <w:proofErr w:type="spellStart"/>
            <w:r>
              <w:rPr>
                <w:color w:val="1F4E79"/>
                <w:shd w:val="clear" w:color="auto" w:fill="FFFFFF"/>
              </w:rPr>
              <w:t>the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most </w:t>
            </w:r>
            <w:proofErr w:type="spellStart"/>
            <w:r>
              <w:rPr>
                <w:color w:val="1F4E79"/>
                <w:shd w:val="clear" w:color="auto" w:fill="FFFFFF"/>
              </w:rPr>
              <w:t>prestigious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and </w:t>
            </w:r>
            <w:proofErr w:type="spellStart"/>
            <w:r>
              <w:rPr>
                <w:color w:val="1F4E79"/>
                <w:shd w:val="clear" w:color="auto" w:fill="FFFFFF"/>
              </w:rPr>
              <w:t>respected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institutions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of </w:t>
            </w:r>
            <w:proofErr w:type="spellStart"/>
            <w:r>
              <w:rPr>
                <w:color w:val="1F4E79"/>
                <w:shd w:val="clear" w:color="auto" w:fill="FFFFFF"/>
              </w:rPr>
              <w:t>higher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education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in Central </w:t>
            </w:r>
            <w:proofErr w:type="spellStart"/>
            <w:r>
              <w:rPr>
                <w:color w:val="1F4E79"/>
                <w:shd w:val="clear" w:color="auto" w:fill="FFFFFF"/>
              </w:rPr>
              <w:t>Europe</w:t>
            </w:r>
            <w:proofErr w:type="spellEnd"/>
            <w:r>
              <w:rPr>
                <w:color w:val="1F4E79"/>
                <w:shd w:val="clear" w:color="auto" w:fill="FFFFFF"/>
              </w:rPr>
              <w:t>. </w:t>
            </w:r>
            <w:proofErr w:type="spellStart"/>
            <w:r>
              <w:rPr>
                <w:color w:val="1F4E79"/>
                <w:shd w:val="clear" w:color="auto" w:fill="FFFFFF"/>
              </w:rPr>
              <w:t>Apart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from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that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, Brno is a </w:t>
            </w:r>
            <w:proofErr w:type="spellStart"/>
            <w:r>
              <w:rPr>
                <w:color w:val="1F4E79"/>
                <w:shd w:val="clear" w:color="auto" w:fill="FFFFFF"/>
              </w:rPr>
              <w:t>dynamic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student‘s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city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FFFFF"/>
              </w:rPr>
              <w:t>with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a </w:t>
            </w:r>
            <w:proofErr w:type="spellStart"/>
            <w:r>
              <w:rPr>
                <w:color w:val="1F4E79"/>
                <w:shd w:val="clear" w:color="auto" w:fill="FFFFFF"/>
              </w:rPr>
              <w:t>number</w:t>
            </w:r>
            <w:proofErr w:type="spellEnd"/>
            <w:r>
              <w:rPr>
                <w:color w:val="1F4E79"/>
                <w:shd w:val="clear" w:color="auto" w:fill="FFFFFF"/>
              </w:rPr>
              <w:t xml:space="preserve"> of </w:t>
            </w:r>
            <w:proofErr w:type="spellStart"/>
            <w:r>
              <w:rPr>
                <w:color w:val="1F4E79"/>
                <w:shd w:val="clear" w:color="auto" w:fill="FEFCFA"/>
              </w:rPr>
              <w:t>festivals</w:t>
            </w:r>
            <w:proofErr w:type="spellEnd"/>
            <w:r>
              <w:rPr>
                <w:color w:val="1F4E79"/>
                <w:shd w:val="clear" w:color="auto" w:fill="FEFCFA"/>
              </w:rPr>
              <w:t xml:space="preserve"> and </w:t>
            </w:r>
            <w:proofErr w:type="spellStart"/>
            <w:r>
              <w:rPr>
                <w:color w:val="1F4E79"/>
                <w:shd w:val="clear" w:color="auto" w:fill="FEFCFA"/>
              </w:rPr>
              <w:t>cultural</w:t>
            </w:r>
            <w:proofErr w:type="spellEnd"/>
            <w:r>
              <w:rPr>
                <w:color w:val="1F4E79"/>
                <w:shd w:val="clear" w:color="auto" w:fill="FEFCFA"/>
              </w:rPr>
              <w:t xml:space="preserve"> </w:t>
            </w:r>
            <w:proofErr w:type="spellStart"/>
            <w:r>
              <w:rPr>
                <w:color w:val="1F4E79"/>
                <w:shd w:val="clear" w:color="auto" w:fill="FEFCFA"/>
              </w:rPr>
              <w:t>events</w:t>
            </w:r>
            <w:proofErr w:type="spellEnd"/>
            <w:r>
              <w:rPr>
                <w:color w:val="1F4E79"/>
                <w:shd w:val="clear" w:color="auto" w:fill="FEFCFA"/>
              </w:rPr>
              <w:t>.</w:t>
            </w:r>
          </w:p>
          <w:p w:rsidR="00204BC4" w:rsidRPr="00204BC4" w:rsidRDefault="00204BC4">
            <w:pPr>
              <w:rPr>
                <w:color w:val="1F497D"/>
              </w:rPr>
            </w:pPr>
            <w:hyperlink r:id="rId6" w:history="1">
              <w:r w:rsidRPr="00204BC4">
                <w:rPr>
                  <w:rStyle w:val="Hiperpovezava"/>
                </w:rPr>
                <w:t>https://www.muni.cz/en/admissions/bachelors-and-masters-studies/10-reasons?lang=en</w:t>
              </w:r>
            </w:hyperlink>
            <w:r w:rsidRPr="00204BC4">
              <w:rPr>
                <w:color w:val="1F497D"/>
              </w:rPr>
              <w:t xml:space="preserve"> </w:t>
            </w:r>
          </w:p>
        </w:tc>
      </w:tr>
      <w:tr w:rsidR="00204BC4" w:rsidTr="00204BC4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BC4" w:rsidRPr="00204BC4" w:rsidRDefault="00204BC4">
            <w:pPr>
              <w:rPr>
                <w:b/>
                <w:bCs/>
                <w:color w:val="1F497D"/>
              </w:rPr>
            </w:pPr>
          </w:p>
        </w:tc>
        <w:tc>
          <w:tcPr>
            <w:tcW w:w="7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BC4" w:rsidRPr="00204BC4" w:rsidRDefault="00204BC4">
            <w:pPr>
              <w:rPr>
                <w:color w:val="1F497D"/>
              </w:rPr>
            </w:pPr>
          </w:p>
        </w:tc>
      </w:tr>
    </w:tbl>
    <w:p w:rsidR="00204BC4" w:rsidRDefault="00204BC4" w:rsidP="00204BC4">
      <w:pPr>
        <w:rPr>
          <w:color w:val="1F497D"/>
          <w:lang w:val="cs-CZ"/>
        </w:rPr>
      </w:pPr>
    </w:p>
    <w:p w:rsidR="00701FAC" w:rsidRPr="00204BC4" w:rsidRDefault="00701FAC">
      <w:pPr>
        <w:rPr>
          <w:lang w:val="cs-CZ"/>
        </w:rPr>
      </w:pPr>
      <w:bookmarkStart w:id="0" w:name="_GoBack"/>
      <w:bookmarkEnd w:id="0"/>
    </w:p>
    <w:sectPr w:rsidR="00701FAC" w:rsidRPr="00204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6C"/>
    <w:rsid w:val="00204BC4"/>
    <w:rsid w:val="00701FAC"/>
    <w:rsid w:val="00D6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4536A-C9F2-442E-B288-6AA3C98B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04BC4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204B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ni.cz/en/admissions/bachelors-and-masters-studies/10-reasons?lang=en" TargetMode="External"/><Relationship Id="rId5" Type="http://schemas.openxmlformats.org/officeDocument/2006/relationships/hyperlink" Target="https://czs.muni.cz/en/student-from-abroad/international-student-guide/cost-of-living" TargetMode="External"/><Relationship Id="rId4" Type="http://schemas.openxmlformats.org/officeDocument/2006/relationships/hyperlink" Target="https://czs.muni.cz/en/student-from-abroad/international-student-guide/course-catalogue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2018-12-04T09:48:00Z</dcterms:created>
  <dcterms:modified xsi:type="dcterms:W3CDTF">2018-12-04T09:48:00Z</dcterms:modified>
</cp:coreProperties>
</file>