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2D2" w:rsidRDefault="009252D2" w:rsidP="009252D2">
      <w:pPr>
        <w:rPr>
          <w:color w:val="1F497D"/>
          <w:lang w:val="en-US"/>
        </w:rPr>
      </w:pPr>
    </w:p>
    <w:p w:rsidR="009252D2" w:rsidRDefault="009252D2" w:rsidP="009252D2">
      <w:pPr>
        <w:pStyle w:val="Odstavekseznama"/>
        <w:numPr>
          <w:ilvl w:val="0"/>
          <w:numId w:val="1"/>
        </w:numPr>
        <w:rPr>
          <w:color w:val="1F497D"/>
          <w:lang w:val="en-US"/>
        </w:rPr>
      </w:pPr>
      <w:r>
        <w:rPr>
          <w:color w:val="1F497D"/>
          <w:u w:val="single"/>
          <w:lang w:val="en-US"/>
        </w:rPr>
        <w:t>Name of your university/faculty:</w:t>
      </w:r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Katholische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Hochschule</w:t>
      </w:r>
      <w:proofErr w:type="spellEnd"/>
      <w:r>
        <w:rPr>
          <w:color w:val="1F497D"/>
          <w:lang w:val="en-US"/>
        </w:rPr>
        <w:t xml:space="preserve"> Freiburg (Catholic University of Applied Sciences Freiburg)</w:t>
      </w:r>
    </w:p>
    <w:p w:rsidR="009252D2" w:rsidRDefault="009252D2" w:rsidP="009252D2">
      <w:pPr>
        <w:rPr>
          <w:color w:val="1F497D"/>
          <w:lang w:val="en-US"/>
        </w:rPr>
      </w:pPr>
    </w:p>
    <w:p w:rsidR="009252D2" w:rsidRDefault="009252D2" w:rsidP="009252D2">
      <w:pPr>
        <w:pStyle w:val="Odstavekseznama"/>
        <w:numPr>
          <w:ilvl w:val="0"/>
          <w:numId w:val="1"/>
        </w:numPr>
        <w:rPr>
          <w:color w:val="1F497D"/>
          <w:lang w:val="en-US"/>
        </w:rPr>
      </w:pPr>
      <w:r>
        <w:rPr>
          <w:color w:val="1F497D"/>
          <w:u w:val="single"/>
          <w:lang w:val="en-US"/>
        </w:rPr>
        <w:t>Website with all the courses for Erasmus students (in English and/or local language):</w:t>
      </w:r>
      <w:r>
        <w:rPr>
          <w:color w:val="1F497D"/>
          <w:lang w:val="en-US"/>
        </w:rPr>
        <w:t xml:space="preserve"> </w:t>
      </w:r>
      <w:hyperlink r:id="rId5" w:history="1">
        <w:r>
          <w:rPr>
            <w:rStyle w:val="Hiperpovezava"/>
            <w:lang w:val="en-US"/>
          </w:rPr>
          <w:t>https://www.kh-freiburg.de/vorlesungsverzeichnis</w:t>
        </w:r>
      </w:hyperlink>
      <w:r>
        <w:rPr>
          <w:color w:val="1F497D"/>
          <w:lang w:val="en-US"/>
        </w:rPr>
        <w:t xml:space="preserve"> </w:t>
      </w:r>
    </w:p>
    <w:p w:rsidR="009252D2" w:rsidRDefault="009252D2" w:rsidP="009252D2">
      <w:pPr>
        <w:rPr>
          <w:color w:val="1F497D"/>
          <w:lang w:val="en-US"/>
        </w:rPr>
      </w:pPr>
    </w:p>
    <w:p w:rsidR="009252D2" w:rsidRDefault="009252D2" w:rsidP="009252D2">
      <w:pPr>
        <w:pStyle w:val="Odstavekseznama"/>
        <w:numPr>
          <w:ilvl w:val="0"/>
          <w:numId w:val="1"/>
        </w:numPr>
        <w:rPr>
          <w:color w:val="1F497D"/>
          <w:lang w:val="en-US"/>
        </w:rPr>
      </w:pPr>
      <w:r>
        <w:rPr>
          <w:color w:val="1F497D"/>
          <w:u w:val="single"/>
          <w:lang w:val="en-US"/>
        </w:rPr>
        <w:t>Do you receive Erasmus students in autumn or spring semester or both?</w:t>
      </w:r>
      <w:r>
        <w:rPr>
          <w:color w:val="1F497D"/>
          <w:lang w:val="en-US"/>
        </w:rPr>
        <w:t xml:space="preserve"> : Both. In the autumn </w:t>
      </w:r>
      <w:proofErr w:type="gramStart"/>
      <w:r>
        <w:rPr>
          <w:color w:val="1F497D"/>
          <w:lang w:val="en-US"/>
        </w:rPr>
        <w:t>semester</w:t>
      </w:r>
      <w:proofErr w:type="gramEnd"/>
      <w:r>
        <w:rPr>
          <w:color w:val="1F497D"/>
          <w:lang w:val="en-US"/>
        </w:rPr>
        <w:t xml:space="preserve"> we offer courses in English. In the spring </w:t>
      </w:r>
      <w:proofErr w:type="gramStart"/>
      <w:r>
        <w:rPr>
          <w:color w:val="1F497D"/>
          <w:lang w:val="en-US"/>
        </w:rPr>
        <w:t>semester</w:t>
      </w:r>
      <w:proofErr w:type="gramEnd"/>
      <w:r>
        <w:rPr>
          <w:color w:val="1F497D"/>
          <w:lang w:val="en-US"/>
        </w:rPr>
        <w:t xml:space="preserve"> the incomings will study only in German.</w:t>
      </w:r>
    </w:p>
    <w:p w:rsidR="009252D2" w:rsidRDefault="009252D2" w:rsidP="009252D2">
      <w:pPr>
        <w:rPr>
          <w:color w:val="1F497D"/>
          <w:lang w:val="en-US"/>
        </w:rPr>
      </w:pPr>
    </w:p>
    <w:p w:rsidR="009252D2" w:rsidRDefault="009252D2" w:rsidP="009252D2">
      <w:pPr>
        <w:pStyle w:val="Odstavekseznama"/>
        <w:numPr>
          <w:ilvl w:val="0"/>
          <w:numId w:val="1"/>
        </w:numPr>
        <w:rPr>
          <w:color w:val="1F497D"/>
          <w:lang w:val="en-US"/>
        </w:rPr>
      </w:pPr>
      <w:r>
        <w:rPr>
          <w:color w:val="1F497D"/>
          <w:u w:val="single"/>
          <w:lang w:val="en-US"/>
        </w:rPr>
        <w:t>Do you offer them lectures with local students?</w:t>
      </w:r>
      <w:r>
        <w:rPr>
          <w:color w:val="1F497D"/>
          <w:lang w:val="en-US"/>
        </w:rPr>
        <w:t xml:space="preserve"> : Yes, the incomings students will study together with our local students.</w:t>
      </w:r>
    </w:p>
    <w:p w:rsidR="009252D2" w:rsidRDefault="009252D2" w:rsidP="009252D2">
      <w:pPr>
        <w:rPr>
          <w:color w:val="1F497D"/>
          <w:lang w:val="en-US"/>
        </w:rPr>
      </w:pPr>
    </w:p>
    <w:p w:rsidR="009252D2" w:rsidRDefault="009252D2" w:rsidP="009252D2">
      <w:pPr>
        <w:pStyle w:val="Odstavekseznama"/>
        <w:numPr>
          <w:ilvl w:val="0"/>
          <w:numId w:val="1"/>
        </w:numPr>
        <w:rPr>
          <w:color w:val="1F497D"/>
          <w:lang w:val="en-US"/>
        </w:rPr>
      </w:pPr>
      <w:r>
        <w:rPr>
          <w:color w:val="1F497D"/>
          <w:u w:val="single"/>
          <w:lang w:val="en-US"/>
        </w:rPr>
        <w:t>When does the semester start?:</w:t>
      </w:r>
      <w:r>
        <w:rPr>
          <w:color w:val="1F497D"/>
          <w:lang w:val="en-US"/>
        </w:rPr>
        <w:t xml:space="preserve"> from October to February in the autumn term; from March/April to June in the spring term</w:t>
      </w:r>
    </w:p>
    <w:p w:rsidR="009252D2" w:rsidRDefault="009252D2" w:rsidP="009252D2">
      <w:pPr>
        <w:rPr>
          <w:color w:val="1F497D"/>
          <w:lang w:val="en-US"/>
        </w:rPr>
      </w:pPr>
    </w:p>
    <w:p w:rsidR="009252D2" w:rsidRDefault="009252D2" w:rsidP="009252D2">
      <w:pPr>
        <w:pStyle w:val="Odstavekseznama"/>
        <w:numPr>
          <w:ilvl w:val="0"/>
          <w:numId w:val="1"/>
        </w:numPr>
        <w:rPr>
          <w:color w:val="1F497D"/>
          <w:lang w:val="en-US"/>
        </w:rPr>
      </w:pPr>
      <w:r>
        <w:rPr>
          <w:color w:val="1F497D"/>
          <w:u w:val="single"/>
          <w:lang w:val="en-US"/>
        </w:rPr>
        <w:t>What are the living costs for students in your town?:</w:t>
      </w:r>
      <w:r>
        <w:rPr>
          <w:color w:val="1F497D"/>
          <w:lang w:val="en-US"/>
        </w:rPr>
        <w:t xml:space="preserve"> approximately 800 €/month</w:t>
      </w:r>
    </w:p>
    <w:p w:rsidR="009252D2" w:rsidRDefault="009252D2" w:rsidP="009252D2">
      <w:pPr>
        <w:rPr>
          <w:color w:val="1F497D"/>
          <w:lang w:val="en-US"/>
        </w:rPr>
      </w:pPr>
    </w:p>
    <w:p w:rsidR="009252D2" w:rsidRDefault="009252D2" w:rsidP="009252D2">
      <w:pPr>
        <w:pStyle w:val="Odstavekseznama"/>
        <w:numPr>
          <w:ilvl w:val="0"/>
          <w:numId w:val="1"/>
        </w:numPr>
        <w:rPr>
          <w:color w:val="1F497D"/>
          <w:lang w:val="en-US"/>
        </w:rPr>
      </w:pPr>
      <w:r>
        <w:rPr>
          <w:color w:val="1F497D"/>
          <w:u w:val="single"/>
          <w:lang w:val="en-US"/>
        </w:rPr>
        <w:t>Can you help students with accommodation (and how much is a room in a dormitory)</w:t>
      </w:r>
      <w:proofErr w:type="gramStart"/>
      <w:r>
        <w:rPr>
          <w:color w:val="1F497D"/>
          <w:u w:val="single"/>
          <w:lang w:val="en-US"/>
        </w:rPr>
        <w:t>?:</w:t>
      </w:r>
      <w:proofErr w:type="gramEnd"/>
      <w:r>
        <w:rPr>
          <w:color w:val="1F497D"/>
          <w:lang w:val="en-US"/>
        </w:rPr>
        <w:t xml:space="preserve"> Yes we have rooms available in our dormitory. </w:t>
      </w:r>
    </w:p>
    <w:p w:rsidR="009252D2" w:rsidRDefault="009252D2" w:rsidP="009252D2">
      <w:pPr>
        <w:rPr>
          <w:color w:val="1F497D"/>
          <w:lang w:val="en-US"/>
        </w:rPr>
      </w:pPr>
    </w:p>
    <w:p w:rsidR="009252D2" w:rsidRDefault="009252D2" w:rsidP="009252D2">
      <w:pPr>
        <w:pStyle w:val="Odstavekseznama"/>
        <w:numPr>
          <w:ilvl w:val="0"/>
          <w:numId w:val="1"/>
        </w:numPr>
        <w:rPr>
          <w:color w:val="1F497D"/>
          <w:lang w:val="en-US"/>
        </w:rPr>
      </w:pPr>
      <w:r>
        <w:rPr>
          <w:color w:val="1F497D"/>
          <w:u w:val="single"/>
          <w:lang w:val="en-US"/>
        </w:rPr>
        <w:t xml:space="preserve">Name and email address of the person responsible for incoming students for possible further questions: </w:t>
      </w:r>
      <w:r>
        <w:rPr>
          <w:color w:val="1F497D"/>
          <w:lang w:val="en-US"/>
        </w:rPr>
        <w:t>it´s me!</w:t>
      </w:r>
      <w:r>
        <w:rPr>
          <w:color w:val="1F497D"/>
          <w:lang w:val="en-US"/>
        </w:rPr>
        <w:t xml:space="preserve"> naomi.hiroe@kh-freiburg.de</w:t>
      </w:r>
    </w:p>
    <w:p w:rsidR="009252D2" w:rsidRDefault="009252D2" w:rsidP="009252D2">
      <w:pPr>
        <w:rPr>
          <w:color w:val="1F497D"/>
          <w:lang w:val="en-US"/>
        </w:rPr>
      </w:pPr>
    </w:p>
    <w:p w:rsidR="009252D2" w:rsidRDefault="009252D2" w:rsidP="009252D2">
      <w:pPr>
        <w:pStyle w:val="Odstavekseznama"/>
        <w:numPr>
          <w:ilvl w:val="0"/>
          <w:numId w:val="1"/>
        </w:numPr>
        <w:rPr>
          <w:color w:val="1F497D"/>
          <w:lang w:val="en-US"/>
        </w:rPr>
      </w:pPr>
      <w:r>
        <w:rPr>
          <w:color w:val="1F497D"/>
          <w:u w:val="single"/>
          <w:lang w:val="en-US"/>
        </w:rPr>
        <w:t>Are there special advantages for incoming Erasmus students to choose your town</w:t>
      </w:r>
      <w:proofErr w:type="gramStart"/>
      <w:r>
        <w:rPr>
          <w:color w:val="1F497D"/>
          <w:u w:val="single"/>
          <w:lang w:val="en-US"/>
        </w:rPr>
        <w:t>?:</w:t>
      </w:r>
      <w:proofErr w:type="gramEnd"/>
      <w:r>
        <w:rPr>
          <w:color w:val="1F497D"/>
          <w:lang w:val="en-US"/>
        </w:rPr>
        <w:t xml:space="preserve"> Yes! Freiburg is the sunniest, liberal vibrant </w:t>
      </w:r>
      <w:proofErr w:type="gramStart"/>
      <w:r>
        <w:rPr>
          <w:color w:val="1F497D"/>
          <w:lang w:val="en-US"/>
        </w:rPr>
        <w:t>students</w:t>
      </w:r>
      <w:proofErr w:type="gramEnd"/>
      <w:r>
        <w:rPr>
          <w:color w:val="1F497D"/>
          <w:lang w:val="en-US"/>
        </w:rPr>
        <w:t xml:space="preserve"> city very close to Franc</w:t>
      </w:r>
      <w:r>
        <w:rPr>
          <w:color w:val="1F497D"/>
          <w:lang w:val="en-US"/>
        </w:rPr>
        <w:t xml:space="preserve">e and Switzerland. </w:t>
      </w:r>
      <w:proofErr w:type="gramStart"/>
      <w:r>
        <w:rPr>
          <w:color w:val="1F497D"/>
          <w:lang w:val="en-US"/>
        </w:rPr>
        <w:t>And</w:t>
      </w:r>
      <w:proofErr w:type="gramEnd"/>
      <w:r>
        <w:rPr>
          <w:color w:val="1F497D"/>
          <w:lang w:val="en-US"/>
        </w:rPr>
        <w:t xml:space="preserve"> in the B</w:t>
      </w:r>
      <w:bookmarkStart w:id="0" w:name="_GoBack"/>
      <w:bookmarkEnd w:id="0"/>
      <w:r>
        <w:rPr>
          <w:color w:val="1F497D"/>
          <w:lang w:val="en-US"/>
        </w:rPr>
        <w:t xml:space="preserve">lack forest students can enjoy sport like mountain biking, hiking, skiing, cross country. Freiburg </w:t>
      </w:r>
      <w:proofErr w:type="gramStart"/>
      <w:r>
        <w:rPr>
          <w:color w:val="1F497D"/>
          <w:lang w:val="en-US"/>
        </w:rPr>
        <w:t>is also known</w:t>
      </w:r>
      <w:proofErr w:type="gramEnd"/>
      <w:r>
        <w:rPr>
          <w:color w:val="1F497D"/>
          <w:lang w:val="en-US"/>
        </w:rPr>
        <w:t xml:space="preserve"> as a Green City with its concept of ecological life. </w:t>
      </w:r>
    </w:p>
    <w:p w:rsidR="000775DB" w:rsidRPr="009252D2" w:rsidRDefault="000775DB">
      <w:pPr>
        <w:rPr>
          <w:lang w:val="en-US"/>
        </w:rPr>
      </w:pPr>
    </w:p>
    <w:sectPr w:rsidR="000775DB" w:rsidRPr="00925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64B64"/>
    <w:multiLevelType w:val="hybridMultilevel"/>
    <w:tmpl w:val="236C3C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A5"/>
    <w:rsid w:val="000775DB"/>
    <w:rsid w:val="002D36A5"/>
    <w:rsid w:val="0092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F1420-E9D8-4B38-8056-54F72198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252D2"/>
    <w:pPr>
      <w:spacing w:after="0" w:line="240" w:lineRule="auto"/>
    </w:pPr>
    <w:rPr>
      <w:rFonts w:ascii="Calibri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252D2"/>
    <w:rPr>
      <w:color w:val="0563C1"/>
      <w:u w:val="single"/>
    </w:rPr>
  </w:style>
  <w:style w:type="paragraph" w:styleId="Odstavekseznama">
    <w:name w:val="List Paragraph"/>
    <w:basedOn w:val="Navaden"/>
    <w:uiPriority w:val="34"/>
    <w:qFormat/>
    <w:rsid w:val="009252D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h-freiburg.de/vorlesungsverzeichn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2</cp:revision>
  <dcterms:created xsi:type="dcterms:W3CDTF">2020-10-22T07:25:00Z</dcterms:created>
  <dcterms:modified xsi:type="dcterms:W3CDTF">2020-10-22T07:27:00Z</dcterms:modified>
</cp:coreProperties>
</file>