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530"/>
      </w:tblGrid>
      <w:tr w:rsidR="001A4688" w:rsidTr="001A4688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color w:val="1F497D"/>
                <w:lang w:val="en-GB"/>
              </w:rPr>
              <w:t>Fachhochschule</w:t>
            </w:r>
            <w:proofErr w:type="spellEnd"/>
            <w:r>
              <w:rPr>
                <w:rFonts w:eastAsia="Times New Roman"/>
                <w:color w:val="1F497D"/>
                <w:lang w:val="en-GB"/>
              </w:rPr>
              <w:t xml:space="preserve"> Erfurt, Faculty of Applied Social Studies</w:t>
            </w:r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hyperlink r:id="rId4" w:history="1">
              <w:r w:rsidRPr="00312A6A">
                <w:rPr>
                  <w:rStyle w:val="Hiperpovezava"/>
                  <w:rFonts w:eastAsia="Times New Roman"/>
                  <w:color w:val="0066CC"/>
                </w:rPr>
                <w:t>https://www.fh-erfurt.de/soz/so/studium/</w:t>
              </w:r>
            </w:hyperlink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both semesters</w:t>
            </w:r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yes</w:t>
            </w:r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1 April summer semester, 1 October winter semester</w:t>
            </w:r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  <w:color w:val="1F497D"/>
                <w:lang w:val="en-GB"/>
              </w:rPr>
              <w:t>appr</w:t>
            </w:r>
            <w:proofErr w:type="spellEnd"/>
            <w:proofErr w:type="gramEnd"/>
            <w:r>
              <w:rPr>
                <w:rFonts w:eastAsia="Times New Roman"/>
                <w:color w:val="1F497D"/>
                <w:lang w:val="en-GB"/>
              </w:rPr>
              <w:t>. 500 € per month (including e.g. room in a student hostel 200</w:t>
            </w:r>
            <w:r w:rsidR="00312A6A">
              <w:rPr>
                <w:rFonts w:eastAsia="Times New Roman"/>
                <w:color w:val="1F497D"/>
                <w:lang w:val="en-GB"/>
              </w:rPr>
              <w:t>–</w:t>
            </w:r>
            <w:r>
              <w:rPr>
                <w:rFonts w:eastAsia="Times New Roman"/>
                <w:color w:val="1F497D"/>
                <w:lang w:val="en-GB"/>
              </w:rPr>
              <w:t>250 € per month,</w:t>
            </w:r>
          </w:p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ticket for public transport in Erfurt about 35 €, lunch in the cafeteria about 50 € per month)</w:t>
            </w:r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yes we offer support with rooms in student hostel</w:t>
            </w:r>
          </w:p>
          <w:p w:rsidR="001A4688" w:rsidRDefault="001A4688">
            <w:pPr>
              <w:rPr>
                <w:rFonts w:eastAsia="Times New Roman"/>
              </w:rPr>
            </w:pPr>
            <w:hyperlink r:id="rId5" w:history="1">
              <w:r w:rsidRPr="001A4688">
                <w:rPr>
                  <w:rStyle w:val="Hiperpovezava"/>
                  <w:rFonts w:eastAsia="Times New Roman"/>
                  <w:color w:val="0066CC"/>
                </w:rPr>
                <w:t>https://www.stw-thueringen.de/english/housing/residential-homes/erfurt/wohnanlagen-erfurt.html</w:t>
              </w:r>
            </w:hyperlink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312A6A" w:rsidP="00312A6A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C</w:t>
            </w:r>
            <w:r w:rsidR="001A4688">
              <w:rPr>
                <w:rFonts w:eastAsia="Times New Roman"/>
                <w:color w:val="1F497D"/>
                <w:lang w:val="en-GB"/>
              </w:rPr>
              <w:t xml:space="preserve">ornelia Witter, </w:t>
            </w:r>
            <w:hyperlink r:id="rId6" w:history="1">
              <w:r w:rsidR="001A4688">
                <w:rPr>
                  <w:rStyle w:val="Hiperpovezava"/>
                  <w:rFonts w:eastAsia="Times New Roman"/>
                  <w:lang w:val="en-GB"/>
                </w:rPr>
                <w:t>international@fh-erfurt.de</w:t>
              </w:r>
            </w:hyperlink>
          </w:p>
        </w:tc>
      </w:tr>
      <w:tr w:rsidR="001A4688" w:rsidTr="001A468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688" w:rsidRDefault="001A4688">
            <w:pPr>
              <w:rPr>
                <w:rFonts w:eastAsia="Times New Roman"/>
              </w:rPr>
            </w:pPr>
            <w:hyperlink r:id="rId7" w:history="1">
              <w:r w:rsidRPr="001A4688">
                <w:rPr>
                  <w:rStyle w:val="Hiperpovezava"/>
                  <w:rFonts w:eastAsia="Times New Roman"/>
                  <w:color w:val="0066CC"/>
                </w:rPr>
                <w:t>https://www.fh-erfurt.de/fhe/studieninteressierte/leben-studieren/hochschulstadt-erfurt/</w:t>
              </w:r>
            </w:hyperlink>
          </w:p>
          <w:p w:rsidR="001A4688" w:rsidRDefault="001A4688">
            <w:pPr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lang w:val="en-GB"/>
              </w:rPr>
              <w:t>support and integration project for international students</w:t>
            </w:r>
          </w:p>
          <w:p w:rsidR="001A4688" w:rsidRPr="00312A6A" w:rsidRDefault="001A4688">
            <w:pPr>
              <w:rPr>
                <w:rFonts w:eastAsia="Times New Roman"/>
                <w:lang w:val="en-GB"/>
              </w:rPr>
            </w:pPr>
            <w:hyperlink r:id="rId8" w:history="1">
              <w:r w:rsidRPr="00312A6A">
                <w:rPr>
                  <w:rStyle w:val="Hiperpovezava"/>
                  <w:rFonts w:eastAsia="Times New Roman"/>
                </w:rPr>
                <w:t>www.fremde-</w:t>
              </w:r>
              <w:bookmarkStart w:id="0" w:name="_GoBack"/>
              <w:bookmarkEnd w:id="0"/>
              <w:r w:rsidRPr="00312A6A">
                <w:rPr>
                  <w:rStyle w:val="Hiperpovezava"/>
                  <w:rFonts w:eastAsia="Times New Roman"/>
                </w:rPr>
                <w:t>werden-freunde.de</w:t>
              </w:r>
            </w:hyperlink>
          </w:p>
        </w:tc>
      </w:tr>
    </w:tbl>
    <w:p w:rsidR="001A4688" w:rsidRDefault="001A4688" w:rsidP="001A4688">
      <w:pPr>
        <w:rPr>
          <w:rFonts w:eastAsia="Times New Roman" w:cs="Segoe UI"/>
        </w:rPr>
      </w:pPr>
      <w:r w:rsidRPr="00312A6A">
        <w:rPr>
          <w:rFonts w:eastAsia="Times New Roman" w:cs="Segoe UI"/>
          <w:color w:val="1F497D"/>
        </w:rPr>
        <w:t> </w:t>
      </w:r>
    </w:p>
    <w:p w:rsidR="00C11882" w:rsidRDefault="00C11882"/>
    <w:sectPr w:rsidR="00C1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69"/>
    <w:rsid w:val="001A4688"/>
    <w:rsid w:val="00312A6A"/>
    <w:rsid w:val="00BE7469"/>
    <w:rsid w:val="00C1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02132-7CAF-4C78-910B-C5C7A299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46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A4688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2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mde-werden-freund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h-erfurt.de/fhe/studieninteressierte/leben-studieren/hochschulstadt-erfu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fh-erfurt.de" TargetMode="External"/><Relationship Id="rId5" Type="http://schemas.openxmlformats.org/officeDocument/2006/relationships/hyperlink" Target="https://www.stw-thueringen.de/english/housing/residential-homes/erfurt/wohnanlagen-erfurt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h-erfurt.de/soz/so/studiu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2019-01-10T11:37:00Z</dcterms:created>
  <dcterms:modified xsi:type="dcterms:W3CDTF">2019-01-10T11:41:00Z</dcterms:modified>
</cp:coreProperties>
</file>