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858D" w14:textId="3E98F7BF" w:rsidR="00F754DB" w:rsidRPr="00740A75" w:rsidRDefault="00F754DB" w:rsidP="00740A75">
      <w:pPr>
        <w:spacing w:after="160" w:line="360" w:lineRule="auto"/>
        <w:rPr>
          <w:rFonts w:ascii="Times New Roman" w:hAnsi="Times New Roman" w:cs="Times New Roman"/>
          <w:b/>
          <w:bCs/>
          <w:color w:val="000000"/>
          <w:sz w:val="24"/>
          <w:szCs w:val="24"/>
        </w:rPr>
      </w:pPr>
      <w:r w:rsidRPr="00740A75">
        <w:rPr>
          <w:rFonts w:ascii="Times New Roman" w:hAnsi="Times New Roman" w:cs="Times New Roman"/>
          <w:color w:val="000000"/>
          <w:sz w:val="24"/>
          <w:szCs w:val="24"/>
        </w:rPr>
        <w:t>Predavanje</w:t>
      </w:r>
      <w:r w:rsidR="008E0CC9">
        <w:rPr>
          <w:rFonts w:ascii="Times New Roman" w:hAnsi="Times New Roman" w:cs="Times New Roman"/>
          <w:color w:val="000000"/>
          <w:sz w:val="24"/>
          <w:szCs w:val="24"/>
        </w:rPr>
        <w:t>:</w:t>
      </w:r>
      <w:r w:rsidRPr="00740A75">
        <w:rPr>
          <w:rFonts w:ascii="Times New Roman" w:hAnsi="Times New Roman" w:cs="Times New Roman"/>
          <w:color w:val="000000"/>
          <w:sz w:val="24"/>
          <w:szCs w:val="24"/>
        </w:rPr>
        <w:t xml:space="preserve"> </w:t>
      </w:r>
      <w:r w:rsidRPr="00740A75">
        <w:rPr>
          <w:rFonts w:ascii="Times New Roman" w:hAnsi="Times New Roman" w:cs="Times New Roman"/>
          <w:b/>
          <w:bCs/>
          <w:color w:val="000000"/>
          <w:sz w:val="24"/>
          <w:szCs w:val="24"/>
        </w:rPr>
        <w:t>Digitalni jezikovni viri in orodja za sodobno slovenščino</w:t>
      </w:r>
    </w:p>
    <w:p w14:paraId="5934FF92" w14:textId="0C736AB9" w:rsidR="00F754DB" w:rsidRPr="00740A75" w:rsidRDefault="00F754DB" w:rsidP="00740A75">
      <w:pPr>
        <w:spacing w:line="360" w:lineRule="auto"/>
        <w:rPr>
          <w:rFonts w:ascii="Times New Roman" w:hAnsi="Times New Roman" w:cs="Times New Roman"/>
          <w:sz w:val="24"/>
          <w:szCs w:val="24"/>
        </w:rPr>
      </w:pPr>
      <w:r w:rsidRPr="00740A75">
        <w:rPr>
          <w:rFonts w:ascii="Times New Roman" w:hAnsi="Times New Roman" w:cs="Times New Roman"/>
          <w:sz w:val="24"/>
          <w:szCs w:val="24"/>
          <w:lang w:eastAsia="en-US"/>
        </w:rPr>
        <w:t xml:space="preserve">Predavateljica:  </w:t>
      </w:r>
      <w:r w:rsidR="00740A75" w:rsidRPr="00740A75">
        <w:rPr>
          <w:rFonts w:ascii="Times New Roman" w:hAnsi="Times New Roman" w:cs="Times New Roman"/>
          <w:b/>
          <w:bCs/>
          <w:sz w:val="24"/>
          <w:szCs w:val="24"/>
          <w:lang w:eastAsia="en-US"/>
        </w:rPr>
        <w:t>d</w:t>
      </w:r>
      <w:r w:rsidRPr="00740A75">
        <w:rPr>
          <w:rFonts w:ascii="Times New Roman" w:hAnsi="Times New Roman" w:cs="Times New Roman"/>
          <w:b/>
          <w:bCs/>
          <w:sz w:val="24"/>
          <w:szCs w:val="24"/>
          <w:lang w:eastAsia="en-US"/>
        </w:rPr>
        <w:t>oc. dr. Špela Arhar</w:t>
      </w:r>
      <w:r w:rsidRPr="00740A75">
        <w:rPr>
          <w:rFonts w:ascii="Times New Roman" w:hAnsi="Times New Roman" w:cs="Times New Roman"/>
          <w:sz w:val="24"/>
          <w:szCs w:val="24"/>
          <w:lang w:eastAsia="en-US"/>
        </w:rPr>
        <w:t xml:space="preserve"> </w:t>
      </w:r>
      <w:proofErr w:type="spellStart"/>
      <w:r w:rsidRPr="00740A75">
        <w:rPr>
          <w:rFonts w:ascii="Times New Roman" w:hAnsi="Times New Roman" w:cs="Times New Roman"/>
          <w:b/>
          <w:bCs/>
          <w:sz w:val="24"/>
          <w:szCs w:val="24"/>
          <w:lang w:eastAsia="en-US"/>
        </w:rPr>
        <w:t>Holdt</w:t>
      </w:r>
      <w:proofErr w:type="spellEnd"/>
      <w:r w:rsidRPr="00740A75">
        <w:rPr>
          <w:rFonts w:ascii="Times New Roman" w:hAnsi="Times New Roman" w:cs="Times New Roman"/>
          <w:b/>
          <w:bCs/>
          <w:sz w:val="24"/>
          <w:szCs w:val="24"/>
          <w:lang w:eastAsia="en-US"/>
        </w:rPr>
        <w:t>,</w:t>
      </w:r>
      <w:r w:rsidRPr="00740A75">
        <w:rPr>
          <w:rFonts w:ascii="Times New Roman" w:hAnsi="Times New Roman" w:cs="Times New Roman"/>
          <w:sz w:val="24"/>
          <w:szCs w:val="24"/>
          <w:lang w:eastAsia="en-US"/>
        </w:rPr>
        <w:t xml:space="preserve"> </w:t>
      </w:r>
      <w:r w:rsidR="00740A75" w:rsidRPr="00740A75">
        <w:rPr>
          <w:rFonts w:ascii="Times New Roman" w:hAnsi="Times New Roman" w:cs="Times New Roman"/>
          <w:sz w:val="24"/>
          <w:szCs w:val="24"/>
        </w:rPr>
        <w:t xml:space="preserve">UL </w:t>
      </w:r>
      <w:r w:rsidR="00351C54" w:rsidRPr="00740A75">
        <w:rPr>
          <w:rFonts w:ascii="Times New Roman" w:hAnsi="Times New Roman" w:cs="Times New Roman"/>
          <w:sz w:val="24"/>
          <w:szCs w:val="24"/>
        </w:rPr>
        <w:t>Filozofska</w:t>
      </w:r>
      <w:r w:rsidR="00740A75" w:rsidRPr="00740A75">
        <w:rPr>
          <w:rFonts w:ascii="Times New Roman" w:hAnsi="Times New Roman" w:cs="Times New Roman"/>
          <w:sz w:val="24"/>
          <w:szCs w:val="24"/>
        </w:rPr>
        <w:t xml:space="preserve"> fakulteta in Fakulteta za računalništvo in informatiko</w:t>
      </w:r>
    </w:p>
    <w:p w14:paraId="57A3950B" w14:textId="77777777" w:rsidR="00740A75" w:rsidRPr="00740A75" w:rsidRDefault="00740A75" w:rsidP="00740A75">
      <w:pPr>
        <w:spacing w:line="360" w:lineRule="auto"/>
        <w:rPr>
          <w:rFonts w:ascii="Times New Roman" w:hAnsi="Times New Roman" w:cs="Times New Roman"/>
          <w:color w:val="000000"/>
          <w:sz w:val="24"/>
          <w:szCs w:val="24"/>
        </w:rPr>
      </w:pPr>
    </w:p>
    <w:p w14:paraId="6A3B6CF1" w14:textId="77777777" w:rsidR="00740A75" w:rsidRDefault="00740A75" w:rsidP="00740A75">
      <w:pPr>
        <w:spacing w:after="160" w:line="360" w:lineRule="auto"/>
        <w:rPr>
          <w:rFonts w:ascii="Times New Roman" w:hAnsi="Times New Roman" w:cs="Times New Roman"/>
          <w:color w:val="000000"/>
          <w:sz w:val="24"/>
          <w:szCs w:val="24"/>
        </w:rPr>
      </w:pPr>
    </w:p>
    <w:p w14:paraId="319533DC" w14:textId="640D3873" w:rsidR="00F754DB" w:rsidRDefault="00F754DB" w:rsidP="00740A75">
      <w:pPr>
        <w:spacing w:after="160" w:line="360" w:lineRule="auto"/>
        <w:rPr>
          <w:color w:val="000000"/>
        </w:rPr>
      </w:pPr>
      <w:r w:rsidRPr="00740A75">
        <w:rPr>
          <w:rFonts w:ascii="Times New Roman" w:hAnsi="Times New Roman" w:cs="Times New Roman"/>
          <w:color w:val="000000"/>
          <w:sz w:val="24"/>
          <w:szCs w:val="24"/>
        </w:rPr>
        <w:t>Predavanje se osredotoča na pisanje v sodobni strokovni in znanstveni slovenščini ter predstavlja digitalne jezikovne vire in orodja, ki jih uporabniki in uporabnice pri pisanju lahko uporabljajo. Poleg referenčnih slovarskih priročnikov, ki so zbrani na znanem portalu Fran, se</w:t>
      </w:r>
      <w:r>
        <w:rPr>
          <w:rFonts w:ascii="Times New Roman" w:hAnsi="Times New Roman" w:cs="Times New Roman"/>
          <w:color w:val="000000"/>
          <w:sz w:val="24"/>
          <w:szCs w:val="24"/>
        </w:rPr>
        <w:t xml:space="preserve"> v zadnjih letih v sodelovanju z jezikovno skupnostjo razvijajo odzivni slovarji, kot so Slovar sopomenk sodobne slovenščine, </w:t>
      </w:r>
      <w:proofErr w:type="spellStart"/>
      <w:r>
        <w:rPr>
          <w:rFonts w:ascii="Times New Roman" w:hAnsi="Times New Roman" w:cs="Times New Roman"/>
          <w:color w:val="000000"/>
          <w:sz w:val="24"/>
          <w:szCs w:val="24"/>
        </w:rPr>
        <w:t>Kolokacijski</w:t>
      </w:r>
      <w:proofErr w:type="spellEnd"/>
      <w:r>
        <w:rPr>
          <w:rFonts w:ascii="Times New Roman" w:hAnsi="Times New Roman" w:cs="Times New Roman"/>
          <w:color w:val="000000"/>
          <w:sz w:val="24"/>
          <w:szCs w:val="24"/>
        </w:rPr>
        <w:t xml:space="preserve"> slovar sodobne slovenščine in leksikon </w:t>
      </w:r>
      <w:proofErr w:type="spellStart"/>
      <w:r>
        <w:rPr>
          <w:rFonts w:ascii="Times New Roman" w:hAnsi="Times New Roman" w:cs="Times New Roman"/>
          <w:color w:val="000000"/>
          <w:sz w:val="24"/>
          <w:szCs w:val="24"/>
        </w:rPr>
        <w:t>Sloleks</w:t>
      </w:r>
      <w:proofErr w:type="spellEnd"/>
      <w:r>
        <w:rPr>
          <w:rFonts w:ascii="Times New Roman" w:hAnsi="Times New Roman" w:cs="Times New Roman"/>
          <w:color w:val="000000"/>
          <w:sz w:val="24"/>
          <w:szCs w:val="24"/>
        </w:rPr>
        <w:t xml:space="preserve">; na voljo so besedilni korpusi, s pomočjo katerih je mogoče preveriti jezik v realni rabi, npr. referenčni korpus </w:t>
      </w:r>
      <w:proofErr w:type="spellStart"/>
      <w:r>
        <w:rPr>
          <w:rFonts w:ascii="Times New Roman" w:hAnsi="Times New Roman" w:cs="Times New Roman"/>
          <w:color w:val="000000"/>
          <w:sz w:val="24"/>
          <w:szCs w:val="24"/>
        </w:rPr>
        <w:t>Gigafida</w:t>
      </w:r>
      <w:proofErr w:type="spellEnd"/>
      <w:r>
        <w:rPr>
          <w:rFonts w:ascii="Times New Roman" w:hAnsi="Times New Roman" w:cs="Times New Roman"/>
          <w:color w:val="000000"/>
          <w:sz w:val="24"/>
          <w:szCs w:val="24"/>
        </w:rPr>
        <w:t xml:space="preserve"> in korpus znanstvenega pisanja KAS; vedno zmogljivejša so </w:t>
      </w:r>
      <w:proofErr w:type="spellStart"/>
      <w:r>
        <w:rPr>
          <w:rFonts w:ascii="Times New Roman" w:hAnsi="Times New Roman" w:cs="Times New Roman"/>
          <w:color w:val="000000"/>
          <w:sz w:val="24"/>
          <w:szCs w:val="24"/>
        </w:rPr>
        <w:t>jezikovnotehnološka</w:t>
      </w:r>
      <w:proofErr w:type="spellEnd"/>
      <w:r>
        <w:rPr>
          <w:rFonts w:ascii="Times New Roman" w:hAnsi="Times New Roman" w:cs="Times New Roman"/>
          <w:color w:val="000000"/>
          <w:sz w:val="24"/>
          <w:szCs w:val="24"/>
        </w:rPr>
        <w:t xml:space="preserve"> orodja, npr. za strojno postavljanje vejic, ocenjevanje berljivosti besedil, strojno povzemanje, </w:t>
      </w:r>
      <w:proofErr w:type="spellStart"/>
      <w:r>
        <w:rPr>
          <w:rFonts w:ascii="Times New Roman" w:hAnsi="Times New Roman" w:cs="Times New Roman"/>
          <w:color w:val="000000"/>
          <w:sz w:val="24"/>
          <w:szCs w:val="24"/>
        </w:rPr>
        <w:t>transkribiranje</w:t>
      </w:r>
      <w:proofErr w:type="spellEnd"/>
      <w:r>
        <w:rPr>
          <w:rFonts w:ascii="Times New Roman" w:hAnsi="Times New Roman" w:cs="Times New Roman"/>
          <w:color w:val="000000"/>
          <w:sz w:val="24"/>
          <w:szCs w:val="24"/>
        </w:rPr>
        <w:t xml:space="preserve"> govora </w:t>
      </w:r>
      <w:r w:rsidR="00740A75">
        <w:rPr>
          <w:rFonts w:ascii="Times New Roman" w:hAnsi="Times New Roman" w:cs="Times New Roman"/>
          <w:color w:val="000000"/>
          <w:sz w:val="24"/>
          <w:szCs w:val="24"/>
        </w:rPr>
        <w:t>in drugo.</w:t>
      </w:r>
      <w:r>
        <w:rPr>
          <w:rFonts w:ascii="Times New Roman" w:hAnsi="Times New Roman" w:cs="Times New Roman"/>
          <w:color w:val="000000"/>
          <w:sz w:val="24"/>
          <w:szCs w:val="24"/>
        </w:rPr>
        <w:t xml:space="preserve"> Ogledali si bomo tudi novi terminološki portal, ki je pripravljen za uporabniško prijazno sodelovalno razvijanje področne terminologije, in se posvetili vprašanju, na koga se obrniti, če potrebujemo lektoriranje, terminološko svetovanje ali pomoč pri interpretaciji jezikovnih pravil. Predavanje bo vključevalo praktični del, v katerem bodo udeleženke in udeleženci vse naštete vire lahko vodeno preizkusili, skupaj pa bomo uporabnost osmislili za različne vrste pisnih nalog, s katerimi se doktorski študentje in študentke, pa tudi predavatelji in predavateljice tipično srečujejo. V zaključnem delu bomo namenili čas za vprašanja in diskusijo o pomenu sodobnih jezikovnih podatkov za jezikovno ustvarjanje in strokovno delo posameznika in posameznice. </w:t>
      </w:r>
    </w:p>
    <w:p w14:paraId="4B2C503F" w14:textId="77777777" w:rsidR="005E267B" w:rsidRDefault="005E267B"/>
    <w:sectPr w:rsidR="005E2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B"/>
    <w:rsid w:val="00351C54"/>
    <w:rsid w:val="005E267B"/>
    <w:rsid w:val="00740A75"/>
    <w:rsid w:val="008E0CC9"/>
    <w:rsid w:val="00F754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BA5B"/>
  <w15:chartTrackingRefBased/>
  <w15:docId w15:val="{0350A583-9BD3-466E-88DC-52779749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54DB"/>
    <w:pPr>
      <w:spacing w:after="0" w:line="240" w:lineRule="auto"/>
    </w:pPr>
    <w:rPr>
      <w:rFonts w:ascii="Calibri" w:hAnsi="Calibri" w:cs="Calibri"/>
      <w:kern w:val="0"/>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95639">
      <w:bodyDiv w:val="1"/>
      <w:marLeft w:val="0"/>
      <w:marRight w:val="0"/>
      <w:marTop w:val="0"/>
      <w:marBottom w:val="0"/>
      <w:divBdr>
        <w:top w:val="none" w:sz="0" w:space="0" w:color="auto"/>
        <w:left w:val="none" w:sz="0" w:space="0" w:color="auto"/>
        <w:bottom w:val="none" w:sz="0" w:space="0" w:color="auto"/>
        <w:right w:val="none" w:sz="0" w:space="0" w:color="auto"/>
      </w:divBdr>
    </w:div>
    <w:div w:id="16291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Grebenc, Vera</dc:creator>
  <cp:keywords/>
  <dc:description/>
  <cp:lastModifiedBy>Grebenc, Vera</cp:lastModifiedBy>
  <cp:revision>4</cp:revision>
  <dcterms:created xsi:type="dcterms:W3CDTF">2023-12-15T09:09:00Z</dcterms:created>
  <dcterms:modified xsi:type="dcterms:W3CDTF">2023-12-15T10:06:00Z</dcterms:modified>
</cp:coreProperties>
</file>