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4CD0" w14:textId="22BB3072" w:rsidR="00A92399" w:rsidRDefault="00A92399" w:rsidP="00A92399">
      <w:r>
        <w:t xml:space="preserve">Program: </w:t>
      </w:r>
      <w:r w:rsidRPr="00370C48">
        <w:rPr>
          <w:b/>
          <w:bCs/>
        </w:rPr>
        <w:t>Intenzivni doktorski seminar</w:t>
      </w:r>
      <w:r>
        <w:rPr>
          <w:b/>
          <w:bCs/>
        </w:rPr>
        <w:t>/</w:t>
      </w:r>
      <w:r w:rsidRPr="00370C48">
        <w:rPr>
          <w:b/>
          <w:bCs/>
          <w:lang w:val="en"/>
        </w:rPr>
        <w:t>Intensive doctoral seminar</w:t>
      </w:r>
      <w:r w:rsidR="00FE533E">
        <w:rPr>
          <w:b/>
          <w:bCs/>
          <w:lang w:val="en"/>
        </w:rPr>
        <w:t xml:space="preserve"> </w:t>
      </w:r>
    </w:p>
    <w:tbl>
      <w:tblPr>
        <w:tblStyle w:val="Tabelamrea"/>
        <w:tblW w:w="9207" w:type="dxa"/>
        <w:tblLook w:val="04A0" w:firstRow="1" w:lastRow="0" w:firstColumn="1" w:lastColumn="0" w:noHBand="0" w:noVBand="1"/>
      </w:tblPr>
      <w:tblGrid>
        <w:gridCol w:w="1555"/>
        <w:gridCol w:w="2268"/>
        <w:gridCol w:w="2976"/>
        <w:gridCol w:w="2408"/>
      </w:tblGrid>
      <w:tr w:rsidR="00A92399" w:rsidRPr="004C2139" w14:paraId="45ABB9A9" w14:textId="77777777" w:rsidTr="00882AB2">
        <w:tc>
          <w:tcPr>
            <w:tcW w:w="1555" w:type="dxa"/>
            <w:shd w:val="clear" w:color="auto" w:fill="FFE599" w:themeFill="accent4" w:themeFillTint="66"/>
          </w:tcPr>
          <w:p w14:paraId="139BAE76" w14:textId="3803ABA9" w:rsidR="00A92399" w:rsidRPr="004C2139" w:rsidRDefault="009B2DB6" w:rsidP="00D609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Dan/day 1: </w:t>
            </w:r>
            <w:r w:rsidR="00A92399" w:rsidRPr="004C2139">
              <w:rPr>
                <w:b/>
                <w:bCs/>
              </w:rPr>
              <w:t>15.5.</w:t>
            </w:r>
            <w:r>
              <w:rPr>
                <w:b/>
                <w:bCs/>
              </w:rPr>
              <w:t>2025</w:t>
            </w:r>
          </w:p>
          <w:p w14:paraId="5680AF32" w14:textId="77777777" w:rsidR="00A92399" w:rsidRDefault="00A92399" w:rsidP="00D609BE">
            <w:pPr>
              <w:rPr>
                <w:b/>
                <w:bCs/>
              </w:rPr>
            </w:pPr>
            <w:r w:rsidRPr="004C2139">
              <w:rPr>
                <w:b/>
                <w:bCs/>
              </w:rPr>
              <w:t>9.00- 16.00</w:t>
            </w:r>
          </w:p>
          <w:p w14:paraId="21CDF233" w14:textId="1A8E5FE7" w:rsidR="00A92399" w:rsidRPr="00882AB2" w:rsidRDefault="00882AB2" w:rsidP="00882AB2">
            <w:pPr>
              <w:jc w:val="both"/>
              <w:rPr>
                <w:b/>
                <w:bCs/>
              </w:rPr>
            </w:pPr>
            <w:r w:rsidRPr="00882AB2">
              <w:rPr>
                <w:b/>
                <w:bCs/>
              </w:rPr>
              <w:t>P10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74D14A9E" w14:textId="77777777" w:rsidR="00A92399" w:rsidRPr="004C2139" w:rsidRDefault="00A92399" w:rsidP="00D609BE">
            <w:r w:rsidRPr="00370C48">
              <w:rPr>
                <w:b/>
                <w:bCs/>
              </w:rPr>
              <w:t>Intenzivni doktorski seminar</w:t>
            </w:r>
            <w:r w:rsidRPr="004C2139">
              <w:t xml:space="preserve"> </w:t>
            </w:r>
          </w:p>
          <w:p w14:paraId="71E0C1D6" w14:textId="2168AA5E" w:rsidR="00A92399" w:rsidRPr="004C2139" w:rsidRDefault="00A92399" w:rsidP="009B2DB6">
            <w:r w:rsidRPr="00370C48">
              <w:rPr>
                <w:b/>
                <w:bCs/>
                <w:lang w:val="en"/>
              </w:rPr>
              <w:t>Intensive doctoral seminar</w:t>
            </w:r>
            <w:r w:rsidRPr="004C2139">
              <w:t xml:space="preserve"> 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131F1C9A" w14:textId="3BC576BB" w:rsidR="00A92399" w:rsidRPr="004C2139" w:rsidRDefault="00A92399" w:rsidP="00D609BE"/>
        </w:tc>
        <w:tc>
          <w:tcPr>
            <w:tcW w:w="2408" w:type="dxa"/>
            <w:shd w:val="clear" w:color="auto" w:fill="FFE599" w:themeFill="accent4" w:themeFillTint="66"/>
          </w:tcPr>
          <w:p w14:paraId="3D92D96B" w14:textId="77777777" w:rsidR="00A92399" w:rsidRPr="004C2139" w:rsidRDefault="00A92399" w:rsidP="00FE0B55"/>
        </w:tc>
      </w:tr>
      <w:tr w:rsidR="00FE0B55" w:rsidRPr="004C2139" w14:paraId="1711D7E7" w14:textId="77777777" w:rsidTr="00882AB2">
        <w:tc>
          <w:tcPr>
            <w:tcW w:w="1555" w:type="dxa"/>
          </w:tcPr>
          <w:p w14:paraId="69A57000" w14:textId="794F4BB0" w:rsidR="00FE0B55" w:rsidRPr="00B56983" w:rsidRDefault="00961E68" w:rsidP="00D609BE">
            <w:r w:rsidRPr="00B56983">
              <w:t>9.00- 10.00</w:t>
            </w:r>
          </w:p>
        </w:tc>
        <w:tc>
          <w:tcPr>
            <w:tcW w:w="2268" w:type="dxa"/>
          </w:tcPr>
          <w:p w14:paraId="0AC69CB9" w14:textId="03B944EA" w:rsidR="00FE0B55" w:rsidRPr="00FE0B55" w:rsidRDefault="00FE0B55" w:rsidP="00D609BE">
            <w:r w:rsidRPr="00FE0B55">
              <w:t>Introduct</w:t>
            </w:r>
            <w:r w:rsidR="00961E68">
              <w:t xml:space="preserve">ory </w:t>
            </w:r>
            <w:r w:rsidR="005B59A6">
              <w:t>review</w:t>
            </w:r>
            <w:r w:rsidR="00EC057F">
              <w:t xml:space="preserve"> session</w:t>
            </w:r>
            <w:r w:rsidR="00961E68">
              <w:t xml:space="preserve"> </w:t>
            </w:r>
          </w:p>
        </w:tc>
        <w:tc>
          <w:tcPr>
            <w:tcW w:w="2976" w:type="dxa"/>
          </w:tcPr>
          <w:p w14:paraId="00772E31" w14:textId="5ECD536A" w:rsidR="00FE0B55" w:rsidRPr="004C2139" w:rsidRDefault="005B59A6" w:rsidP="00D609BE">
            <w:r>
              <w:t>A quck review of doctoral students research topics and plans (each student prepare up to 5 minutes presentation of doctoral research idea)</w:t>
            </w:r>
          </w:p>
        </w:tc>
        <w:tc>
          <w:tcPr>
            <w:tcW w:w="2408" w:type="dxa"/>
          </w:tcPr>
          <w:p w14:paraId="7733BE20" w14:textId="1CC51135" w:rsidR="00FE0B55" w:rsidRDefault="005B59A6" w:rsidP="00D609BE">
            <w:r>
              <w:t xml:space="preserve">Moderator: </w:t>
            </w:r>
            <w:r w:rsidR="00961E68">
              <w:t>Vera Grebenc</w:t>
            </w:r>
          </w:p>
        </w:tc>
      </w:tr>
      <w:tr w:rsidR="00FE0B55" w:rsidRPr="004C2139" w14:paraId="65AC4161" w14:textId="77777777" w:rsidTr="00882AB2">
        <w:tc>
          <w:tcPr>
            <w:tcW w:w="1555" w:type="dxa"/>
          </w:tcPr>
          <w:p w14:paraId="497C3697" w14:textId="3CDA4A87" w:rsidR="00FE0B55" w:rsidRPr="00B56983" w:rsidRDefault="00961E68" w:rsidP="00D609BE">
            <w:r w:rsidRPr="00B56983">
              <w:t>10.00 – 11.30</w:t>
            </w:r>
          </w:p>
        </w:tc>
        <w:tc>
          <w:tcPr>
            <w:tcW w:w="2268" w:type="dxa"/>
          </w:tcPr>
          <w:p w14:paraId="3D4710AD" w14:textId="2694F44A" w:rsidR="00FE0B55" w:rsidRPr="00C04815" w:rsidRDefault="00961E68" w:rsidP="00D609BE">
            <w:r w:rsidRPr="00C04815">
              <w:t>Lecture</w:t>
            </w:r>
          </w:p>
        </w:tc>
        <w:tc>
          <w:tcPr>
            <w:tcW w:w="2976" w:type="dxa"/>
          </w:tcPr>
          <w:p w14:paraId="6A57A42C" w14:textId="5A6FE476" w:rsidR="00FE0B55" w:rsidRPr="00106862" w:rsidRDefault="00441F56" w:rsidP="00961E68">
            <w:r w:rsidRPr="00441F56">
              <w:t>AI when formulating research results and writing a dissertation/academic text</w:t>
            </w:r>
          </w:p>
        </w:tc>
        <w:tc>
          <w:tcPr>
            <w:tcW w:w="2408" w:type="dxa"/>
          </w:tcPr>
          <w:p w14:paraId="3F421855" w14:textId="0D608A9D" w:rsidR="00FE0B55" w:rsidRPr="00106862" w:rsidRDefault="00804D52" w:rsidP="00D609BE">
            <w:r w:rsidRPr="00106862">
              <w:t>Irena Šumi</w:t>
            </w:r>
          </w:p>
        </w:tc>
      </w:tr>
      <w:tr w:rsidR="00961E68" w:rsidRPr="004C2139" w14:paraId="5077941C" w14:textId="77777777" w:rsidTr="00882AB2">
        <w:tc>
          <w:tcPr>
            <w:tcW w:w="1555" w:type="dxa"/>
          </w:tcPr>
          <w:p w14:paraId="0A7F2EE2" w14:textId="28EE6FE1" w:rsidR="00961E68" w:rsidRPr="00B56983" w:rsidRDefault="00961E68" w:rsidP="00D609BE">
            <w:r w:rsidRPr="00B56983">
              <w:t>11.30 – 12.00</w:t>
            </w:r>
          </w:p>
        </w:tc>
        <w:tc>
          <w:tcPr>
            <w:tcW w:w="2268" w:type="dxa"/>
          </w:tcPr>
          <w:p w14:paraId="4C3642A2" w14:textId="4229EB3E" w:rsidR="00961E68" w:rsidRPr="00C04815" w:rsidRDefault="005B59A6" w:rsidP="00D609BE">
            <w:r w:rsidRPr="00C04815">
              <w:t>Co</w:t>
            </w:r>
            <w:r w:rsidR="007F51D9">
              <w:t>f</w:t>
            </w:r>
            <w:r w:rsidRPr="00C04815">
              <w:t>fee b</w:t>
            </w:r>
            <w:r w:rsidR="00961E68" w:rsidRPr="00C04815">
              <w:t>reak</w:t>
            </w:r>
          </w:p>
        </w:tc>
        <w:tc>
          <w:tcPr>
            <w:tcW w:w="2976" w:type="dxa"/>
          </w:tcPr>
          <w:p w14:paraId="58A712F9" w14:textId="77777777" w:rsidR="00961E68" w:rsidRPr="004C2139" w:rsidRDefault="00961E68" w:rsidP="00961E68"/>
        </w:tc>
        <w:tc>
          <w:tcPr>
            <w:tcW w:w="2408" w:type="dxa"/>
          </w:tcPr>
          <w:p w14:paraId="1C8FB74C" w14:textId="77777777" w:rsidR="00961E68" w:rsidRDefault="00961E68" w:rsidP="00D609BE"/>
        </w:tc>
      </w:tr>
      <w:tr w:rsidR="00AA4F14" w:rsidRPr="004C2139" w14:paraId="0559648B" w14:textId="77777777" w:rsidTr="00882AB2">
        <w:tc>
          <w:tcPr>
            <w:tcW w:w="1555" w:type="dxa"/>
          </w:tcPr>
          <w:p w14:paraId="3844C45E" w14:textId="0B8D6BFF" w:rsidR="00AA4F14" w:rsidRPr="00B56983" w:rsidRDefault="00AA4F14" w:rsidP="00D609BE">
            <w:r w:rsidRPr="00B56983">
              <w:t>12.00 – 13.</w:t>
            </w:r>
            <w:r w:rsidR="00FE0B55" w:rsidRPr="00B56983">
              <w:t>3</w:t>
            </w:r>
            <w:r w:rsidRPr="00B56983">
              <w:t>0</w:t>
            </w:r>
          </w:p>
        </w:tc>
        <w:tc>
          <w:tcPr>
            <w:tcW w:w="2268" w:type="dxa"/>
          </w:tcPr>
          <w:p w14:paraId="412E2EB4" w14:textId="1C703851" w:rsidR="00AA4F14" w:rsidRPr="00C04815" w:rsidRDefault="00961E68" w:rsidP="00D609BE">
            <w:r w:rsidRPr="00C04815">
              <w:t>Lecture</w:t>
            </w:r>
          </w:p>
        </w:tc>
        <w:tc>
          <w:tcPr>
            <w:tcW w:w="2976" w:type="dxa"/>
          </w:tcPr>
          <w:p w14:paraId="23C28017" w14:textId="2C356572" w:rsidR="00AA4F14" w:rsidRPr="004C2139" w:rsidRDefault="00C2594D" w:rsidP="00D609BE">
            <w:r w:rsidRPr="00C2594D">
              <w:t>Researching long-term care for older people using the Rapid Assessment of Needs and Services method</w:t>
            </w:r>
          </w:p>
        </w:tc>
        <w:tc>
          <w:tcPr>
            <w:tcW w:w="2408" w:type="dxa"/>
          </w:tcPr>
          <w:p w14:paraId="77B8BDE1" w14:textId="55BBD0F1" w:rsidR="00AA4F14" w:rsidRPr="00EC057F" w:rsidRDefault="00AA4F14" w:rsidP="00D609BE">
            <w:pPr>
              <w:rPr>
                <w:highlight w:val="green"/>
              </w:rPr>
            </w:pPr>
            <w:r w:rsidRPr="00A23C58">
              <w:t>Jana Mali</w:t>
            </w:r>
          </w:p>
        </w:tc>
      </w:tr>
      <w:tr w:rsidR="00961E68" w:rsidRPr="004C2139" w14:paraId="21132203" w14:textId="77777777" w:rsidTr="00882AB2">
        <w:tc>
          <w:tcPr>
            <w:tcW w:w="1555" w:type="dxa"/>
          </w:tcPr>
          <w:p w14:paraId="195FC9D1" w14:textId="05FB01AB" w:rsidR="00961E68" w:rsidRPr="00B56983" w:rsidRDefault="00961E68" w:rsidP="00D609BE">
            <w:r w:rsidRPr="00B56983">
              <w:t>13.30 – 13.45</w:t>
            </w:r>
          </w:p>
        </w:tc>
        <w:tc>
          <w:tcPr>
            <w:tcW w:w="2268" w:type="dxa"/>
          </w:tcPr>
          <w:p w14:paraId="0ACE1FFC" w14:textId="4D380153" w:rsidR="00961E68" w:rsidRPr="00C04815" w:rsidRDefault="00961E68" w:rsidP="00D609BE">
            <w:r w:rsidRPr="00C04815">
              <w:t>Short break</w:t>
            </w:r>
          </w:p>
        </w:tc>
        <w:tc>
          <w:tcPr>
            <w:tcW w:w="2976" w:type="dxa"/>
          </w:tcPr>
          <w:p w14:paraId="20ADBDD9" w14:textId="77777777" w:rsidR="00961E68" w:rsidRPr="004C2139" w:rsidRDefault="00961E68" w:rsidP="00D609BE"/>
        </w:tc>
        <w:tc>
          <w:tcPr>
            <w:tcW w:w="2408" w:type="dxa"/>
          </w:tcPr>
          <w:p w14:paraId="4458E342" w14:textId="77777777" w:rsidR="00961E68" w:rsidRDefault="00961E68" w:rsidP="00D609BE"/>
        </w:tc>
      </w:tr>
      <w:tr w:rsidR="00AA4F14" w:rsidRPr="004C2139" w14:paraId="393A46B0" w14:textId="77777777" w:rsidTr="00882AB2">
        <w:trPr>
          <w:trHeight w:val="417"/>
        </w:trPr>
        <w:tc>
          <w:tcPr>
            <w:tcW w:w="1555" w:type="dxa"/>
          </w:tcPr>
          <w:p w14:paraId="252C8A31" w14:textId="7144F3D8" w:rsidR="00AA4F14" w:rsidRPr="00B56983" w:rsidRDefault="00961E68" w:rsidP="00D609BE">
            <w:r w:rsidRPr="00B56983">
              <w:t>13.45 – 15.30</w:t>
            </w:r>
          </w:p>
        </w:tc>
        <w:tc>
          <w:tcPr>
            <w:tcW w:w="2268" w:type="dxa"/>
          </w:tcPr>
          <w:p w14:paraId="38BE336C" w14:textId="709EF15E" w:rsidR="00AA4F14" w:rsidRPr="00C04815" w:rsidRDefault="007A1AB1" w:rsidP="00D609BE">
            <w:r w:rsidRPr="00C04815">
              <w:t>How to do research</w:t>
            </w:r>
          </w:p>
        </w:tc>
        <w:tc>
          <w:tcPr>
            <w:tcW w:w="2976" w:type="dxa"/>
          </w:tcPr>
          <w:p w14:paraId="73C783DB" w14:textId="74AAD94C" w:rsidR="00AA4F14" w:rsidRPr="004C2139" w:rsidRDefault="007A1AB1" w:rsidP="00D609BE">
            <w:r>
              <w:t>T</w:t>
            </w:r>
            <w:r w:rsidRPr="004C2139">
              <w:t xml:space="preserve">he experience of </w:t>
            </w:r>
            <w:r w:rsidR="00C512DD">
              <w:t xml:space="preserve">forign </w:t>
            </w:r>
            <w:r w:rsidRPr="004C2139">
              <w:t>doctoral students</w:t>
            </w:r>
          </w:p>
        </w:tc>
        <w:tc>
          <w:tcPr>
            <w:tcW w:w="2408" w:type="dxa"/>
          </w:tcPr>
          <w:p w14:paraId="4933D8F0" w14:textId="77777777" w:rsidR="00AA4F14" w:rsidRDefault="007A1AB1" w:rsidP="00D609BE">
            <w:r w:rsidRPr="004C2139">
              <w:t>Gordana Horvat, Suzana Tomašević</w:t>
            </w:r>
          </w:p>
          <w:p w14:paraId="481A6FA7" w14:textId="58355A60" w:rsidR="009A29F2" w:rsidRDefault="009A29F2" w:rsidP="00D609BE">
            <w:r>
              <w:t>Moderator: Vera Grebenc</w:t>
            </w:r>
          </w:p>
        </w:tc>
      </w:tr>
      <w:tr w:rsidR="007A1AB1" w:rsidRPr="004C2139" w14:paraId="76C75F2D" w14:textId="77777777" w:rsidTr="00882AB2">
        <w:tc>
          <w:tcPr>
            <w:tcW w:w="1555" w:type="dxa"/>
          </w:tcPr>
          <w:p w14:paraId="2D4EFE5A" w14:textId="3BD016A8" w:rsidR="007A1AB1" w:rsidRPr="00B56983" w:rsidRDefault="007A1AB1" w:rsidP="00D609BE">
            <w:r w:rsidRPr="00B56983">
              <w:t>15.30 – 16.00</w:t>
            </w:r>
          </w:p>
        </w:tc>
        <w:tc>
          <w:tcPr>
            <w:tcW w:w="2268" w:type="dxa"/>
          </w:tcPr>
          <w:p w14:paraId="4A8089A7" w14:textId="2F6335C0" w:rsidR="007A1AB1" w:rsidRPr="00C04815" w:rsidRDefault="007A1AB1" w:rsidP="00D609BE">
            <w:r w:rsidRPr="00C04815">
              <w:t>Reflection of the day</w:t>
            </w:r>
          </w:p>
        </w:tc>
        <w:tc>
          <w:tcPr>
            <w:tcW w:w="2976" w:type="dxa"/>
          </w:tcPr>
          <w:p w14:paraId="402DA608" w14:textId="77777777" w:rsidR="007A1AB1" w:rsidRDefault="007A1AB1" w:rsidP="00D609BE"/>
        </w:tc>
        <w:tc>
          <w:tcPr>
            <w:tcW w:w="2408" w:type="dxa"/>
          </w:tcPr>
          <w:p w14:paraId="2B7BE385" w14:textId="77777777" w:rsidR="007A1AB1" w:rsidRDefault="007A1AB1" w:rsidP="00D609BE">
            <w:r>
              <w:t>All participants</w:t>
            </w:r>
            <w:r w:rsidR="005B59A6">
              <w:t xml:space="preserve">, </w:t>
            </w:r>
          </w:p>
          <w:p w14:paraId="32475CFF" w14:textId="39BD84DC" w:rsidR="005B59A6" w:rsidRPr="004C2139" w:rsidRDefault="005B59A6" w:rsidP="00D609BE">
            <w:r>
              <w:t>Moderator: Vera Grebenc</w:t>
            </w:r>
          </w:p>
        </w:tc>
      </w:tr>
      <w:tr w:rsidR="00AA4F14" w:rsidRPr="004C2139" w14:paraId="35FFFEF8" w14:textId="77777777" w:rsidTr="00882AB2">
        <w:tc>
          <w:tcPr>
            <w:tcW w:w="1555" w:type="dxa"/>
            <w:shd w:val="clear" w:color="auto" w:fill="FFE599" w:themeFill="accent4" w:themeFillTint="66"/>
          </w:tcPr>
          <w:p w14:paraId="0647C4CB" w14:textId="4A63D879" w:rsidR="00AA4F14" w:rsidRPr="004C2139" w:rsidRDefault="009B2DB6" w:rsidP="00AA4F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Dan/day 2: </w:t>
            </w:r>
            <w:r w:rsidR="00AA4F14" w:rsidRPr="004C2139">
              <w:rPr>
                <w:b/>
                <w:bCs/>
              </w:rPr>
              <w:t>16.5.</w:t>
            </w:r>
            <w:r>
              <w:rPr>
                <w:b/>
                <w:bCs/>
              </w:rPr>
              <w:t>2025</w:t>
            </w:r>
          </w:p>
          <w:p w14:paraId="0A5562A9" w14:textId="77777777" w:rsidR="00AA4F14" w:rsidRPr="004C2139" w:rsidRDefault="00AA4F14" w:rsidP="00AA4F14">
            <w:pPr>
              <w:rPr>
                <w:b/>
                <w:bCs/>
              </w:rPr>
            </w:pPr>
            <w:r w:rsidRPr="004C2139">
              <w:rPr>
                <w:b/>
                <w:bCs/>
              </w:rPr>
              <w:t>9.00- 16.00</w:t>
            </w:r>
          </w:p>
          <w:p w14:paraId="22E71300" w14:textId="6301CE53" w:rsidR="00AA4F14" w:rsidRPr="004C2139" w:rsidRDefault="00882AB2" w:rsidP="00D609BE">
            <w:pPr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CA453F7" w14:textId="77777777" w:rsidR="009B2DB6" w:rsidRPr="00C04815" w:rsidRDefault="009B2DB6" w:rsidP="009B2DB6">
            <w:r w:rsidRPr="00C04815">
              <w:t>Intenzivni doktorski seminar/</w:t>
            </w:r>
          </w:p>
          <w:p w14:paraId="15D09A1B" w14:textId="39D83341" w:rsidR="00AA4F14" w:rsidRPr="00C04815" w:rsidRDefault="009B2DB6" w:rsidP="00D609BE">
            <w:pPr>
              <w:rPr>
                <w:lang w:val="en"/>
              </w:rPr>
            </w:pPr>
            <w:r w:rsidRPr="00C04815">
              <w:rPr>
                <w:lang w:val="en"/>
              </w:rPr>
              <w:t>Intensive doctoral seminar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7EB4ACA3" w14:textId="77777777" w:rsidR="00AA4F14" w:rsidRPr="004C2139" w:rsidRDefault="00AA4F14" w:rsidP="00D609BE"/>
        </w:tc>
        <w:tc>
          <w:tcPr>
            <w:tcW w:w="2408" w:type="dxa"/>
            <w:shd w:val="clear" w:color="auto" w:fill="FFE599" w:themeFill="accent4" w:themeFillTint="66"/>
          </w:tcPr>
          <w:p w14:paraId="744FD735" w14:textId="77777777" w:rsidR="00AA4F14" w:rsidRDefault="00AA4F14" w:rsidP="00D609BE"/>
        </w:tc>
      </w:tr>
      <w:tr w:rsidR="005B59A6" w:rsidRPr="004C2139" w14:paraId="1BCA5F93" w14:textId="77777777" w:rsidTr="00882AB2">
        <w:tc>
          <w:tcPr>
            <w:tcW w:w="1555" w:type="dxa"/>
          </w:tcPr>
          <w:p w14:paraId="11C88D66" w14:textId="7AE99F48" w:rsidR="005B59A6" w:rsidRPr="00C91B8D" w:rsidRDefault="005B59A6" w:rsidP="00D609BE">
            <w:r>
              <w:t>9.00- 1</w:t>
            </w:r>
            <w:r w:rsidR="00B56983">
              <w:t>0</w:t>
            </w:r>
            <w:r>
              <w:t>.</w:t>
            </w:r>
            <w:r w:rsidR="00B56983">
              <w:t>3</w:t>
            </w:r>
            <w:r>
              <w:t>0</w:t>
            </w:r>
          </w:p>
        </w:tc>
        <w:tc>
          <w:tcPr>
            <w:tcW w:w="2268" w:type="dxa"/>
          </w:tcPr>
          <w:p w14:paraId="55E5389A" w14:textId="5B7C2340" w:rsidR="005B59A6" w:rsidRPr="00C04815" w:rsidRDefault="005B59A6" w:rsidP="00D609BE">
            <w:r w:rsidRPr="00C04815">
              <w:t>Lecture</w:t>
            </w:r>
          </w:p>
        </w:tc>
        <w:tc>
          <w:tcPr>
            <w:tcW w:w="2976" w:type="dxa"/>
          </w:tcPr>
          <w:p w14:paraId="55B94EC6" w14:textId="77C59063" w:rsidR="005B59A6" w:rsidRPr="002A492A" w:rsidRDefault="00884208" w:rsidP="00D609BE">
            <w:pPr>
              <w:rPr>
                <w:highlight w:val="green"/>
              </w:rPr>
            </w:pPr>
            <w:r w:rsidRPr="00884208">
              <w:rPr>
                <w:lang w:val="en-GB"/>
              </w:rPr>
              <w:t>Research ethics in social work</w:t>
            </w:r>
          </w:p>
        </w:tc>
        <w:tc>
          <w:tcPr>
            <w:tcW w:w="2408" w:type="dxa"/>
          </w:tcPr>
          <w:p w14:paraId="410FF22C" w14:textId="46322EED" w:rsidR="005B59A6" w:rsidRPr="002A492A" w:rsidRDefault="005424C4" w:rsidP="00D609BE">
            <w:pPr>
              <w:rPr>
                <w:highlight w:val="green"/>
              </w:rPr>
            </w:pPr>
            <w:r w:rsidRPr="00884208">
              <w:t>Kimberly Strom</w:t>
            </w:r>
          </w:p>
        </w:tc>
      </w:tr>
      <w:tr w:rsidR="00AA4F14" w:rsidRPr="004C2139" w14:paraId="4BB67505" w14:textId="77777777" w:rsidTr="00882AB2">
        <w:tc>
          <w:tcPr>
            <w:tcW w:w="1555" w:type="dxa"/>
          </w:tcPr>
          <w:p w14:paraId="2BBBBE3E" w14:textId="0B1C1F25" w:rsidR="00AA4F14" w:rsidRPr="00C91B8D" w:rsidRDefault="00C512DD" w:rsidP="00D609BE">
            <w:r>
              <w:t>1</w:t>
            </w:r>
            <w:r w:rsidR="00B56983">
              <w:t>0</w:t>
            </w:r>
            <w:r>
              <w:t>.</w:t>
            </w:r>
            <w:r w:rsidR="00B56983">
              <w:t>3</w:t>
            </w:r>
            <w:r>
              <w:t>0</w:t>
            </w:r>
            <w:r w:rsidR="005B59A6">
              <w:t xml:space="preserve"> – 1</w:t>
            </w:r>
            <w:r w:rsidR="00B56983">
              <w:t>0</w:t>
            </w:r>
            <w:r w:rsidR="005B59A6">
              <w:t>.</w:t>
            </w:r>
            <w:r w:rsidR="00B56983">
              <w:t>45</w:t>
            </w:r>
          </w:p>
        </w:tc>
        <w:tc>
          <w:tcPr>
            <w:tcW w:w="2268" w:type="dxa"/>
          </w:tcPr>
          <w:p w14:paraId="5C7E1DA0" w14:textId="6392D9BA" w:rsidR="00AA4F14" w:rsidRPr="00C04815" w:rsidRDefault="00B56983" w:rsidP="00D609BE">
            <w:r>
              <w:t>Short</w:t>
            </w:r>
            <w:r w:rsidR="005B59A6" w:rsidRPr="00C04815">
              <w:t xml:space="preserve"> br</w:t>
            </w:r>
            <w:r w:rsidR="00A87B1C" w:rsidRPr="00C04815">
              <w:t>eak</w:t>
            </w:r>
          </w:p>
        </w:tc>
        <w:tc>
          <w:tcPr>
            <w:tcW w:w="2976" w:type="dxa"/>
          </w:tcPr>
          <w:p w14:paraId="6D435971" w14:textId="77777777" w:rsidR="00AA4F14" w:rsidRPr="004C2139" w:rsidRDefault="00AA4F14" w:rsidP="00D609BE"/>
        </w:tc>
        <w:tc>
          <w:tcPr>
            <w:tcW w:w="2408" w:type="dxa"/>
          </w:tcPr>
          <w:p w14:paraId="4BCB277B" w14:textId="77777777" w:rsidR="00AA4F14" w:rsidRDefault="00AA4F14" w:rsidP="00D609BE"/>
        </w:tc>
      </w:tr>
      <w:tr w:rsidR="00AA4F14" w:rsidRPr="004C2139" w14:paraId="6324E1F9" w14:textId="77777777" w:rsidTr="00882AB2">
        <w:tc>
          <w:tcPr>
            <w:tcW w:w="1555" w:type="dxa"/>
          </w:tcPr>
          <w:p w14:paraId="2FCD3588" w14:textId="7BA63616" w:rsidR="00AA4F14" w:rsidRPr="004C2139" w:rsidRDefault="00AA4F14" w:rsidP="00D609BE">
            <w:pPr>
              <w:rPr>
                <w:b/>
                <w:bCs/>
              </w:rPr>
            </w:pPr>
            <w:r>
              <w:t>1</w:t>
            </w:r>
            <w:r w:rsidR="00B56983">
              <w:t>0</w:t>
            </w:r>
            <w:r>
              <w:t>.</w:t>
            </w:r>
            <w:r w:rsidR="00B56983">
              <w:t>45</w:t>
            </w:r>
            <w:r>
              <w:t xml:space="preserve"> – 1</w:t>
            </w:r>
            <w:r w:rsidR="00B56983">
              <w:t>2.45</w:t>
            </w:r>
            <w:r w:rsidRPr="000E1D1D">
              <w:t xml:space="preserve"> </w:t>
            </w:r>
          </w:p>
        </w:tc>
        <w:tc>
          <w:tcPr>
            <w:tcW w:w="2268" w:type="dxa"/>
          </w:tcPr>
          <w:p w14:paraId="6E8B76C6" w14:textId="3A55C4DF" w:rsidR="00AA4F14" w:rsidRPr="00C04815" w:rsidRDefault="005B59A6" w:rsidP="00D609BE">
            <w:r w:rsidRPr="00C04815">
              <w:t>Lecture</w:t>
            </w:r>
          </w:p>
        </w:tc>
        <w:tc>
          <w:tcPr>
            <w:tcW w:w="2976" w:type="dxa"/>
          </w:tcPr>
          <w:p w14:paraId="775877FF" w14:textId="457C0FA4" w:rsidR="00AA4F14" w:rsidRPr="00951646" w:rsidRDefault="00951646" w:rsidP="00D609BE">
            <w:r w:rsidRPr="00062A2A">
              <w:t>Social work with people experiencing homelessness and housing exclusion in the context of European housing policies</w:t>
            </w:r>
          </w:p>
        </w:tc>
        <w:tc>
          <w:tcPr>
            <w:tcW w:w="2408" w:type="dxa"/>
          </w:tcPr>
          <w:p w14:paraId="18006B66" w14:textId="4BE258F8" w:rsidR="00AA4F14" w:rsidRDefault="00AA4F14" w:rsidP="00D609BE">
            <w:r w:rsidRPr="000E1D1D">
              <w:t>Marta Czapnik-Jurak</w:t>
            </w:r>
          </w:p>
        </w:tc>
      </w:tr>
      <w:tr w:rsidR="00B56983" w:rsidRPr="004C2139" w14:paraId="10C68843" w14:textId="77777777" w:rsidTr="00882AB2">
        <w:tc>
          <w:tcPr>
            <w:tcW w:w="1555" w:type="dxa"/>
          </w:tcPr>
          <w:p w14:paraId="2CAC24A6" w14:textId="1125EBAD" w:rsidR="00B56983" w:rsidRPr="00B56983" w:rsidRDefault="00B56983" w:rsidP="00D609BE">
            <w:r w:rsidRPr="00B56983">
              <w:t>12.45</w:t>
            </w:r>
            <w:r w:rsidR="00E817D8">
              <w:t xml:space="preserve"> </w:t>
            </w:r>
            <w:r w:rsidRPr="00B56983">
              <w:t>-</w:t>
            </w:r>
            <w:r w:rsidR="00E817D8">
              <w:t xml:space="preserve"> </w:t>
            </w:r>
            <w:r w:rsidRPr="00B56983">
              <w:t>13.15</w:t>
            </w:r>
          </w:p>
        </w:tc>
        <w:tc>
          <w:tcPr>
            <w:tcW w:w="2268" w:type="dxa"/>
          </w:tcPr>
          <w:p w14:paraId="6306C18E" w14:textId="5D328D40" w:rsidR="00B56983" w:rsidRPr="00C04815" w:rsidRDefault="00B56983" w:rsidP="00D609BE">
            <w:r>
              <w:t>Co</w:t>
            </w:r>
            <w:r w:rsidR="007F51D9">
              <w:t>f</w:t>
            </w:r>
            <w:r>
              <w:t>fee</w:t>
            </w:r>
            <w:r w:rsidRPr="00C04815">
              <w:t xml:space="preserve"> break</w:t>
            </w:r>
          </w:p>
        </w:tc>
        <w:tc>
          <w:tcPr>
            <w:tcW w:w="2976" w:type="dxa"/>
          </w:tcPr>
          <w:p w14:paraId="153C48D8" w14:textId="77777777" w:rsidR="00B56983" w:rsidRPr="00062A2A" w:rsidRDefault="00B56983" w:rsidP="00D609BE"/>
        </w:tc>
        <w:tc>
          <w:tcPr>
            <w:tcW w:w="2408" w:type="dxa"/>
          </w:tcPr>
          <w:p w14:paraId="44C33B4B" w14:textId="77777777" w:rsidR="00B56983" w:rsidRPr="000E1D1D" w:rsidRDefault="00B56983" w:rsidP="00D609BE"/>
        </w:tc>
      </w:tr>
      <w:tr w:rsidR="00C512DD" w:rsidRPr="004C2139" w14:paraId="3C530B59" w14:textId="77777777" w:rsidTr="00882AB2">
        <w:tc>
          <w:tcPr>
            <w:tcW w:w="1555" w:type="dxa"/>
          </w:tcPr>
          <w:p w14:paraId="747163F6" w14:textId="178DCF7D" w:rsidR="00C512DD" w:rsidRPr="00B56983" w:rsidRDefault="00C512DD" w:rsidP="00D609BE">
            <w:r w:rsidRPr="00B56983">
              <w:t>13.15 – 14.15</w:t>
            </w:r>
          </w:p>
        </w:tc>
        <w:tc>
          <w:tcPr>
            <w:tcW w:w="2268" w:type="dxa"/>
          </w:tcPr>
          <w:p w14:paraId="3D14DA1D" w14:textId="58F0275E" w:rsidR="00C512DD" w:rsidRPr="00C04815" w:rsidRDefault="00C512DD" w:rsidP="00D609BE">
            <w:r w:rsidRPr="00C04815">
              <w:t>Kako raziskovati</w:t>
            </w:r>
          </w:p>
        </w:tc>
        <w:tc>
          <w:tcPr>
            <w:tcW w:w="2976" w:type="dxa"/>
          </w:tcPr>
          <w:p w14:paraId="64006D37" w14:textId="7BAAFAE8" w:rsidR="00C512DD" w:rsidRPr="004C2139" w:rsidRDefault="00C512DD" w:rsidP="00D609BE">
            <w:r>
              <w:t>Izkušnje domačih študentov in študentk z raziskovanje</w:t>
            </w:r>
            <w:r w:rsidR="00365DA9">
              <w:t>m</w:t>
            </w:r>
          </w:p>
        </w:tc>
        <w:tc>
          <w:tcPr>
            <w:tcW w:w="2408" w:type="dxa"/>
          </w:tcPr>
          <w:p w14:paraId="7F6AB948" w14:textId="28E476C0" w:rsidR="001B7AAC" w:rsidRDefault="00C512DD" w:rsidP="0031686C">
            <w:r>
              <w:t>Anže Štrancar</w:t>
            </w:r>
            <w:r w:rsidRPr="00A23C58">
              <w:t xml:space="preserve">, </w:t>
            </w:r>
            <w:r w:rsidR="0031686C" w:rsidRPr="00A23C58">
              <w:t>Sintija</w:t>
            </w:r>
            <w:r w:rsidR="00B402B7">
              <w:t xml:space="preserve"> Munđar</w:t>
            </w:r>
          </w:p>
        </w:tc>
      </w:tr>
      <w:tr w:rsidR="00C512DD" w:rsidRPr="004C2139" w14:paraId="6FE60544" w14:textId="77777777" w:rsidTr="00882AB2">
        <w:tc>
          <w:tcPr>
            <w:tcW w:w="1555" w:type="dxa"/>
          </w:tcPr>
          <w:p w14:paraId="4D819BE5" w14:textId="0CE16822" w:rsidR="00C512DD" w:rsidRPr="00B56983" w:rsidRDefault="00C512DD" w:rsidP="00D609BE">
            <w:r w:rsidRPr="00B56983">
              <w:t xml:space="preserve">14.15 – </w:t>
            </w:r>
            <w:r w:rsidR="00E817D8">
              <w:t>1</w:t>
            </w:r>
            <w:r w:rsidRPr="00B56983">
              <w:t>6.00</w:t>
            </w:r>
          </w:p>
        </w:tc>
        <w:tc>
          <w:tcPr>
            <w:tcW w:w="2268" w:type="dxa"/>
          </w:tcPr>
          <w:p w14:paraId="00467D68" w14:textId="4516A58C" w:rsidR="00C512DD" w:rsidRPr="00C04815" w:rsidRDefault="00C512DD" w:rsidP="00D609BE">
            <w:r w:rsidRPr="00C04815">
              <w:t>Doctoral students' discussion</w:t>
            </w:r>
          </w:p>
        </w:tc>
        <w:tc>
          <w:tcPr>
            <w:tcW w:w="2976" w:type="dxa"/>
          </w:tcPr>
          <w:p w14:paraId="2B45B0C3" w14:textId="44E553A5" w:rsidR="00C512DD" w:rsidRDefault="00C512DD" w:rsidP="00D609BE">
            <w:r>
              <w:t xml:space="preserve">Peer support group </w:t>
            </w:r>
          </w:p>
        </w:tc>
        <w:tc>
          <w:tcPr>
            <w:tcW w:w="2408" w:type="dxa"/>
          </w:tcPr>
          <w:p w14:paraId="2B9AE23D" w14:textId="0B9620CB" w:rsidR="00C512DD" w:rsidRDefault="00C512DD" w:rsidP="00D609BE">
            <w:r>
              <w:t xml:space="preserve">Moderator: Boris Zaslavsky </w:t>
            </w:r>
          </w:p>
        </w:tc>
      </w:tr>
    </w:tbl>
    <w:p w14:paraId="24EF83B0" w14:textId="77777777" w:rsidR="00A92399" w:rsidRDefault="00A92399"/>
    <w:sectPr w:rsidR="00A92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99"/>
    <w:rsid w:val="00020922"/>
    <w:rsid w:val="00106862"/>
    <w:rsid w:val="00194BC9"/>
    <w:rsid w:val="001B7AAC"/>
    <w:rsid w:val="0027561B"/>
    <w:rsid w:val="002A492A"/>
    <w:rsid w:val="0031686C"/>
    <w:rsid w:val="003654C4"/>
    <w:rsid w:val="00365DA9"/>
    <w:rsid w:val="00441F56"/>
    <w:rsid w:val="00453CFF"/>
    <w:rsid w:val="004F3392"/>
    <w:rsid w:val="005424C4"/>
    <w:rsid w:val="005A17CB"/>
    <w:rsid w:val="005B59A6"/>
    <w:rsid w:val="005E267B"/>
    <w:rsid w:val="00696E33"/>
    <w:rsid w:val="006D7BFE"/>
    <w:rsid w:val="007A1AB1"/>
    <w:rsid w:val="007F51D9"/>
    <w:rsid w:val="00804D52"/>
    <w:rsid w:val="00851880"/>
    <w:rsid w:val="00882AB2"/>
    <w:rsid w:val="00884208"/>
    <w:rsid w:val="008F045B"/>
    <w:rsid w:val="00951646"/>
    <w:rsid w:val="00961E68"/>
    <w:rsid w:val="009A29F2"/>
    <w:rsid w:val="009B2DB6"/>
    <w:rsid w:val="009C60F5"/>
    <w:rsid w:val="009D57C4"/>
    <w:rsid w:val="00A23C58"/>
    <w:rsid w:val="00A81AC1"/>
    <w:rsid w:val="00A87B1C"/>
    <w:rsid w:val="00A92399"/>
    <w:rsid w:val="00AA4F14"/>
    <w:rsid w:val="00B402B7"/>
    <w:rsid w:val="00B56983"/>
    <w:rsid w:val="00B91957"/>
    <w:rsid w:val="00C04815"/>
    <w:rsid w:val="00C06074"/>
    <w:rsid w:val="00C2594D"/>
    <w:rsid w:val="00C512DD"/>
    <w:rsid w:val="00D864F9"/>
    <w:rsid w:val="00DB09C0"/>
    <w:rsid w:val="00E7489B"/>
    <w:rsid w:val="00E817D8"/>
    <w:rsid w:val="00EC057F"/>
    <w:rsid w:val="00FE0B55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5C5C"/>
  <w15:chartTrackingRefBased/>
  <w15:docId w15:val="{E9D260BE-FC24-4250-B39B-E3FC3F4F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9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9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9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9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9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9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9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9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9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9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9239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2399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923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23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923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923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9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9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9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9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9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923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923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92399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9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92399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92399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A9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Grebenc, Vera</dc:creator>
  <cp:keywords/>
  <dc:description/>
  <cp:lastModifiedBy>Grebenc, Vera</cp:lastModifiedBy>
  <cp:revision>5</cp:revision>
  <cp:lastPrinted>2025-04-28T07:43:00Z</cp:lastPrinted>
  <dcterms:created xsi:type="dcterms:W3CDTF">2025-04-28T08:19:00Z</dcterms:created>
  <dcterms:modified xsi:type="dcterms:W3CDTF">2025-04-29T08:02:00Z</dcterms:modified>
</cp:coreProperties>
</file>