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4C0A" w14:textId="77777777" w:rsidR="001E3C7B" w:rsidRDefault="001E3C7B" w:rsidP="00107510">
      <w:pPr>
        <w:rPr>
          <w:b/>
          <w:bCs/>
          <w:color w:val="156082" w:themeColor="accent1"/>
          <w:sz w:val="48"/>
          <w:szCs w:val="48"/>
        </w:rPr>
      </w:pPr>
    </w:p>
    <w:p w14:paraId="2247C72F" w14:textId="1DE1DE54" w:rsidR="001E3C7B" w:rsidRDefault="001E3C7B" w:rsidP="001E3C7B">
      <w:pPr>
        <w:jc w:val="center"/>
        <w:rPr>
          <w:b/>
          <w:bCs/>
          <w:color w:val="156082" w:themeColor="accent1"/>
          <w:sz w:val="48"/>
          <w:szCs w:val="48"/>
        </w:rPr>
      </w:pPr>
      <w:r>
        <w:rPr>
          <w:noProof/>
        </w:rPr>
        <w:drawing>
          <wp:inline distT="0" distB="0" distL="0" distR="0" wp14:anchorId="5A61641B" wp14:editId="48090A6D">
            <wp:extent cx="2457450" cy="1409700"/>
            <wp:effectExtent l="0" t="0" r="0" b="0"/>
            <wp:docPr id="1148344137" name="Slika 1" descr="15. FAKULTETA ZA SOCIALNO DELO Magistrski študijski program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. FAKULTETA ZA SOCIALNO DELO Magistrski študijski programi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6403A" w14:textId="77777777" w:rsidR="001E3C7B" w:rsidRDefault="001E3C7B" w:rsidP="00107510">
      <w:pPr>
        <w:rPr>
          <w:b/>
          <w:bCs/>
          <w:color w:val="156082" w:themeColor="accent1"/>
          <w:sz w:val="48"/>
          <w:szCs w:val="48"/>
        </w:rPr>
      </w:pPr>
    </w:p>
    <w:p w14:paraId="0DDCE877" w14:textId="77777777" w:rsidR="001E3C7B" w:rsidRDefault="001E3C7B" w:rsidP="00107510">
      <w:pPr>
        <w:rPr>
          <w:b/>
          <w:bCs/>
          <w:color w:val="156082" w:themeColor="accent1"/>
          <w:sz w:val="48"/>
          <w:szCs w:val="48"/>
        </w:rPr>
      </w:pPr>
    </w:p>
    <w:p w14:paraId="0888F688" w14:textId="77777777" w:rsidR="001E3C7B" w:rsidRDefault="001E3C7B" w:rsidP="00107510">
      <w:pPr>
        <w:rPr>
          <w:b/>
          <w:bCs/>
          <w:color w:val="156082" w:themeColor="accent1"/>
          <w:sz w:val="48"/>
          <w:szCs w:val="48"/>
        </w:rPr>
      </w:pPr>
    </w:p>
    <w:p w14:paraId="3B9F8AC6" w14:textId="77777777" w:rsidR="001E3C7B" w:rsidRDefault="001E3C7B" w:rsidP="00107510">
      <w:pPr>
        <w:rPr>
          <w:b/>
          <w:bCs/>
          <w:color w:val="156082" w:themeColor="accent1"/>
          <w:sz w:val="48"/>
          <w:szCs w:val="48"/>
        </w:rPr>
      </w:pPr>
    </w:p>
    <w:p w14:paraId="483193E2" w14:textId="306AD793" w:rsidR="00107510" w:rsidRPr="001E3C7B" w:rsidRDefault="00107510" w:rsidP="001E3C7B">
      <w:pPr>
        <w:jc w:val="center"/>
        <w:rPr>
          <w:b/>
          <w:bCs/>
          <w:color w:val="595959" w:themeColor="text1" w:themeTint="A6"/>
          <w:sz w:val="72"/>
          <w:szCs w:val="72"/>
        </w:rPr>
      </w:pPr>
      <w:r w:rsidRPr="001E3C7B">
        <w:rPr>
          <w:b/>
          <w:bCs/>
          <w:color w:val="595959" w:themeColor="text1" w:themeTint="A6"/>
          <w:sz w:val="72"/>
          <w:szCs w:val="72"/>
        </w:rPr>
        <w:t>Social work in palliative care</w:t>
      </w:r>
    </w:p>
    <w:p w14:paraId="0203590C" w14:textId="77777777" w:rsidR="00107510" w:rsidRDefault="00107510" w:rsidP="00107510">
      <w:pPr>
        <w:rPr>
          <w:b/>
          <w:bCs/>
        </w:rPr>
      </w:pPr>
    </w:p>
    <w:p w14:paraId="05910207" w14:textId="77777777" w:rsidR="001E3C7B" w:rsidRDefault="001E3C7B" w:rsidP="00107510">
      <w:pPr>
        <w:rPr>
          <w:b/>
          <w:bCs/>
          <w:color w:val="595959" w:themeColor="text1" w:themeTint="A6"/>
          <w:sz w:val="36"/>
          <w:szCs w:val="36"/>
        </w:rPr>
      </w:pPr>
    </w:p>
    <w:p w14:paraId="66CC6D5F" w14:textId="77777777" w:rsidR="001E3C7B" w:rsidRDefault="001E3C7B" w:rsidP="00107510">
      <w:pPr>
        <w:rPr>
          <w:b/>
          <w:bCs/>
          <w:color w:val="595959" w:themeColor="text1" w:themeTint="A6"/>
          <w:sz w:val="36"/>
          <w:szCs w:val="36"/>
        </w:rPr>
      </w:pPr>
    </w:p>
    <w:p w14:paraId="72BF185E" w14:textId="77777777" w:rsidR="001E3C7B" w:rsidRDefault="001E3C7B" w:rsidP="00107510">
      <w:pPr>
        <w:rPr>
          <w:b/>
          <w:bCs/>
          <w:color w:val="595959" w:themeColor="text1" w:themeTint="A6"/>
          <w:sz w:val="36"/>
          <w:szCs w:val="36"/>
        </w:rPr>
      </w:pPr>
    </w:p>
    <w:p w14:paraId="0D422527" w14:textId="77777777" w:rsidR="001E3C7B" w:rsidRDefault="001E3C7B" w:rsidP="00107510">
      <w:pPr>
        <w:rPr>
          <w:b/>
          <w:bCs/>
          <w:color w:val="595959" w:themeColor="text1" w:themeTint="A6"/>
          <w:sz w:val="36"/>
          <w:szCs w:val="36"/>
        </w:rPr>
      </w:pPr>
    </w:p>
    <w:p w14:paraId="0DA116A3" w14:textId="77777777" w:rsidR="001E3C7B" w:rsidRDefault="001E3C7B" w:rsidP="00107510">
      <w:pPr>
        <w:rPr>
          <w:b/>
          <w:bCs/>
          <w:color w:val="595959" w:themeColor="text1" w:themeTint="A6"/>
          <w:sz w:val="36"/>
          <w:szCs w:val="36"/>
        </w:rPr>
      </w:pPr>
    </w:p>
    <w:p w14:paraId="2F353B81" w14:textId="34D0D1E6" w:rsidR="00107510" w:rsidRPr="001E3C7B" w:rsidRDefault="00107510" w:rsidP="00107510">
      <w:pPr>
        <w:rPr>
          <w:b/>
          <w:bCs/>
          <w:color w:val="595959" w:themeColor="text1" w:themeTint="A6"/>
          <w:sz w:val="40"/>
          <w:szCs w:val="40"/>
        </w:rPr>
      </w:pPr>
      <w:r w:rsidRPr="001E3C7B">
        <w:rPr>
          <w:b/>
          <w:bCs/>
          <w:color w:val="595959" w:themeColor="text1" w:themeTint="A6"/>
          <w:sz w:val="40"/>
          <w:szCs w:val="40"/>
        </w:rPr>
        <w:t>25 hours</w:t>
      </w:r>
    </w:p>
    <w:p w14:paraId="1A32CBAD" w14:textId="65E369A8" w:rsidR="00107510" w:rsidRPr="001E3C7B" w:rsidRDefault="00107510" w:rsidP="001E3C7B">
      <w:pPr>
        <w:jc w:val="right"/>
        <w:rPr>
          <w:b/>
          <w:bCs/>
          <w:color w:val="595959" w:themeColor="text1" w:themeTint="A6"/>
          <w:sz w:val="36"/>
          <w:szCs w:val="36"/>
        </w:rPr>
      </w:pPr>
      <w:r w:rsidRPr="001E3C7B">
        <w:rPr>
          <w:b/>
          <w:bCs/>
          <w:color w:val="595959" w:themeColor="text1" w:themeTint="A6"/>
          <w:sz w:val="36"/>
          <w:szCs w:val="36"/>
        </w:rPr>
        <w:t xml:space="preserve">Assist. </w:t>
      </w:r>
      <w:r w:rsidR="004055B9">
        <w:rPr>
          <w:b/>
          <w:bCs/>
          <w:color w:val="595959" w:themeColor="text1" w:themeTint="A6"/>
          <w:sz w:val="36"/>
          <w:szCs w:val="36"/>
        </w:rPr>
        <w:t>p</w:t>
      </w:r>
      <w:r w:rsidRPr="001E3C7B">
        <w:rPr>
          <w:b/>
          <w:bCs/>
          <w:color w:val="595959" w:themeColor="text1" w:themeTint="A6"/>
          <w:sz w:val="36"/>
          <w:szCs w:val="36"/>
        </w:rPr>
        <w:t>rof. dr. Anamarija Kejžar</w:t>
      </w:r>
    </w:p>
    <w:p w14:paraId="2D200D33" w14:textId="5A78999F" w:rsidR="00FA5ACE" w:rsidRPr="004055B9" w:rsidRDefault="00FA5ACE" w:rsidP="001E3C7B">
      <w:pPr>
        <w:jc w:val="right"/>
        <w:rPr>
          <w:color w:val="595959" w:themeColor="text1" w:themeTint="A6"/>
        </w:rPr>
      </w:pPr>
      <w:hyperlink r:id="rId6" w:history="1">
        <w:r w:rsidRPr="004055B9">
          <w:rPr>
            <w:rStyle w:val="Hiperpovezava"/>
            <w:color w:val="595959" w:themeColor="text1" w:themeTint="A6"/>
          </w:rPr>
          <w:t>anamarija.kejzar@fsd.uni-lj.si</w:t>
        </w:r>
      </w:hyperlink>
    </w:p>
    <w:p w14:paraId="79894E62" w14:textId="77777777" w:rsidR="00FA5ACE" w:rsidRPr="00FA5ACE" w:rsidRDefault="00FA5ACE" w:rsidP="00107510"/>
    <w:p w14:paraId="31031CD8" w14:textId="77777777" w:rsidR="00107510" w:rsidRPr="00107510" w:rsidRDefault="00107510" w:rsidP="0010751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</w:tblGrid>
      <w:tr w:rsidR="00107510" w:rsidRPr="00107510" w14:paraId="5A3B3028" w14:textId="77777777" w:rsidTr="001E3C7B">
        <w:tc>
          <w:tcPr>
            <w:tcW w:w="2500" w:type="pct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658D8" w14:textId="77777777" w:rsidR="00107510" w:rsidRPr="00107510" w:rsidRDefault="00107510" w:rsidP="00107510">
            <w:pPr>
              <w:rPr>
                <w:b/>
                <w:bCs/>
              </w:rPr>
            </w:pPr>
            <w:r w:rsidRPr="00107510">
              <w:rPr>
                <w:b/>
                <w:bCs/>
              </w:rPr>
              <w:t>Content (Syllabus outline):</w:t>
            </w:r>
          </w:p>
        </w:tc>
      </w:tr>
      <w:tr w:rsidR="00107510" w:rsidRPr="00107510" w14:paraId="18DE617F" w14:textId="77777777" w:rsidTr="001E3C7B">
        <w:tc>
          <w:tcPr>
            <w:tcW w:w="0" w:type="auto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58A2" w14:textId="77777777" w:rsidR="00107510" w:rsidRPr="00107510" w:rsidRDefault="00107510" w:rsidP="00107510">
            <w:r w:rsidRPr="00107510">
              <w:t>The following areas and concepts are covered:</w:t>
            </w:r>
          </w:p>
          <w:p w14:paraId="1A5BFA1F" w14:textId="3E60B5CD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specific field of social work in palliative care;</w:t>
            </w:r>
          </w:p>
          <w:p w14:paraId="559744BD" w14:textId="7EF0888B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theoretical concepts of palliative care at the end of life,</w:t>
            </w:r>
          </w:p>
          <w:p w14:paraId="2734D975" w14:textId="16108170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palliative care in the home and institutional environment,</w:t>
            </w:r>
          </w:p>
          <w:p w14:paraId="31872C54" w14:textId="2E0F3250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forms of palliative care</w:t>
            </w:r>
          </w:p>
          <w:p w14:paraId="29BC6FA7" w14:textId="73F42C41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forms of bereavement care and stages of grief,</w:t>
            </w:r>
          </w:p>
          <w:p w14:paraId="3D142B0A" w14:textId="7E907DE5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holistic aspects of palliative care and their synergy with social work</w:t>
            </w:r>
          </w:p>
          <w:p w14:paraId="49C40283" w14:textId="4C8F0EB9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ethical aspects of social work in the process of end-of-life care,</w:t>
            </w:r>
          </w:p>
          <w:p w14:paraId="7FA13A4C" w14:textId="26871092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user perspective of the dying person,</w:t>
            </w:r>
          </w:p>
          <w:p w14:paraId="67466639" w14:textId="7DDA5CC7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role of social work in the palliative care team,</w:t>
            </w:r>
          </w:p>
          <w:p w14:paraId="12CC9936" w14:textId="6ABA01AD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advocacy for the dying,</w:t>
            </w:r>
          </w:p>
          <w:p w14:paraId="4E1E73CC" w14:textId="77B9FCF7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anti-discrimination perspective in palliative care,</w:t>
            </w:r>
          </w:p>
          <w:p w14:paraId="014D4862" w14:textId="0B48A15B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importance of mindfulness in palliative care,</w:t>
            </w:r>
          </w:p>
          <w:p w14:paraId="0CDE80F7" w14:textId="34E79D2D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ability to communicate with the dying,</w:t>
            </w:r>
          </w:p>
          <w:p w14:paraId="4F064166" w14:textId="3D4E5C91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examining psychological, cultural and professional views on death and dying</w:t>
            </w:r>
          </w:p>
          <w:p w14:paraId="3E07B7D7" w14:textId="6D6FDE34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the functioning of facilities and support networks for the dying and bereaved.</w:t>
            </w:r>
          </w:p>
          <w:p w14:paraId="492483BA" w14:textId="766B13A8" w:rsidR="00107510" w:rsidRPr="00107510" w:rsidRDefault="00107510" w:rsidP="00CD3CA5">
            <w:pPr>
              <w:pStyle w:val="Odstavekseznama"/>
              <w:numPr>
                <w:ilvl w:val="0"/>
                <w:numId w:val="1"/>
              </w:numPr>
            </w:pPr>
            <w:r w:rsidRPr="00107510">
              <w:t>sources of strength for work in palliative care</w:t>
            </w:r>
          </w:p>
        </w:tc>
      </w:tr>
    </w:tbl>
    <w:p w14:paraId="409534B7" w14:textId="77777777" w:rsidR="006A5872" w:rsidRDefault="006A5872">
      <w:pPr>
        <w:rPr>
          <w:lang w:val="sl-SI"/>
        </w:rPr>
      </w:pPr>
    </w:p>
    <w:p w14:paraId="6375CF73" w14:textId="5DC94260" w:rsidR="007A65FA" w:rsidRDefault="007A65FA">
      <w:pPr>
        <w:rPr>
          <w:lang w:val="sl-SI"/>
        </w:rPr>
      </w:pPr>
      <w:r>
        <w:rPr>
          <w:lang w:val="sl-SI"/>
        </w:rPr>
        <w:t xml:space="preserve"> </w:t>
      </w:r>
      <w:proofErr w:type="spellStart"/>
      <w:r w:rsidRPr="007A65FA">
        <w:rPr>
          <w:b/>
          <w:bCs/>
          <w:lang w:val="sl-SI"/>
        </w:rPr>
        <w:t>Methods</w:t>
      </w:r>
      <w:proofErr w:type="spellEnd"/>
      <w:r>
        <w:rPr>
          <w:lang w:val="sl-SI"/>
        </w:rPr>
        <w:t xml:space="preserve">: </w:t>
      </w:r>
      <w:proofErr w:type="spellStart"/>
      <w:r>
        <w:rPr>
          <w:lang w:val="sl-SI"/>
        </w:rPr>
        <w:t>lectures</w:t>
      </w:r>
      <w:proofErr w:type="spellEnd"/>
      <w:r>
        <w:rPr>
          <w:lang w:val="sl-SI"/>
        </w:rPr>
        <w:t xml:space="preserve"> and </w:t>
      </w:r>
      <w:proofErr w:type="spellStart"/>
      <w:r>
        <w:rPr>
          <w:lang w:val="sl-SI"/>
        </w:rPr>
        <w:t>seminars</w:t>
      </w:r>
      <w:proofErr w:type="spellEnd"/>
    </w:p>
    <w:p w14:paraId="774C09C9" w14:textId="2AA2DAED" w:rsidR="007A65FA" w:rsidRDefault="007A65FA">
      <w:pPr>
        <w:rPr>
          <w:lang w:val="sl-SI"/>
        </w:rPr>
      </w:pPr>
      <w:proofErr w:type="spellStart"/>
      <w:r w:rsidRPr="007A65FA">
        <w:rPr>
          <w:b/>
          <w:bCs/>
          <w:lang w:val="sl-SI"/>
        </w:rPr>
        <w:t>Assessment</w:t>
      </w:r>
      <w:proofErr w:type="spellEnd"/>
      <w:r w:rsidRPr="007A65FA">
        <w:rPr>
          <w:b/>
          <w:bCs/>
          <w:lang w:val="sl-SI"/>
        </w:rPr>
        <w:t>:</w:t>
      </w:r>
      <w:r>
        <w:rPr>
          <w:lang w:val="sl-SI"/>
        </w:rPr>
        <w:t xml:space="preserve"> </w:t>
      </w:r>
      <w:r w:rsidR="004055B9">
        <w:rPr>
          <w:lang w:val="sl-SI"/>
        </w:rPr>
        <w:t>5</w:t>
      </w:r>
      <w:r>
        <w:rPr>
          <w:lang w:val="sl-SI"/>
        </w:rPr>
        <w:t xml:space="preserve">0% seminar – oral </w:t>
      </w:r>
      <w:proofErr w:type="spellStart"/>
      <w:r>
        <w:rPr>
          <w:lang w:val="sl-SI"/>
        </w:rPr>
        <w:t>presentation</w:t>
      </w:r>
      <w:proofErr w:type="spellEnd"/>
      <w:r w:rsidR="004055B9">
        <w:rPr>
          <w:lang w:val="sl-SI"/>
        </w:rPr>
        <w:t xml:space="preserve">, problem </w:t>
      </w:r>
      <w:proofErr w:type="spellStart"/>
      <w:r w:rsidR="004055B9">
        <w:rPr>
          <w:lang w:val="sl-SI"/>
        </w:rPr>
        <w:t>solving</w:t>
      </w:r>
      <w:proofErr w:type="spellEnd"/>
      <w:r w:rsidR="004055B9">
        <w:rPr>
          <w:lang w:val="sl-SI"/>
        </w:rPr>
        <w:t xml:space="preserve"> </w:t>
      </w:r>
      <w:proofErr w:type="spellStart"/>
      <w:r w:rsidR="004055B9">
        <w:rPr>
          <w:lang w:val="sl-SI"/>
        </w:rPr>
        <w:t>cases</w:t>
      </w:r>
      <w:proofErr w:type="spellEnd"/>
      <w:r>
        <w:rPr>
          <w:lang w:val="sl-SI"/>
        </w:rPr>
        <w:t xml:space="preserve">, </w:t>
      </w:r>
      <w:r w:rsidR="004055B9">
        <w:rPr>
          <w:lang w:val="sl-SI"/>
        </w:rPr>
        <w:t>5</w:t>
      </w:r>
      <w:r>
        <w:rPr>
          <w:lang w:val="sl-SI"/>
        </w:rPr>
        <w:t xml:space="preserve">0% - </w:t>
      </w:r>
      <w:proofErr w:type="spellStart"/>
      <w:r>
        <w:rPr>
          <w:lang w:val="sl-SI"/>
        </w:rPr>
        <w:t>essay</w:t>
      </w:r>
      <w:proofErr w:type="spellEnd"/>
      <w:r>
        <w:rPr>
          <w:lang w:val="sl-SI"/>
        </w:rPr>
        <w:t xml:space="preserve">  (5</w:t>
      </w:r>
      <w:r w:rsidR="004055B9">
        <w:rPr>
          <w:lang w:val="sl-SI"/>
        </w:rPr>
        <w:t>-8</w:t>
      </w:r>
      <w:r>
        <w:rPr>
          <w:lang w:val="sl-SI"/>
        </w:rPr>
        <w:t xml:space="preserve"> </w:t>
      </w:r>
      <w:proofErr w:type="spellStart"/>
      <w:r>
        <w:rPr>
          <w:lang w:val="sl-SI"/>
        </w:rPr>
        <w:t>pages</w:t>
      </w:r>
      <w:proofErr w:type="spellEnd"/>
      <w:r>
        <w:rPr>
          <w:lang w:val="sl-SI"/>
        </w:rPr>
        <w:t>)</w:t>
      </w:r>
      <w:r w:rsidR="004055B9">
        <w:rPr>
          <w:lang w:val="sl-SI"/>
        </w:rPr>
        <w:t xml:space="preserve"> – </w:t>
      </w:r>
      <w:proofErr w:type="spellStart"/>
      <w:r w:rsidR="004055B9">
        <w:rPr>
          <w:lang w:val="sl-SI"/>
        </w:rPr>
        <w:t>each</w:t>
      </w:r>
      <w:proofErr w:type="spellEnd"/>
      <w:r w:rsidR="004055B9">
        <w:rPr>
          <w:lang w:val="sl-SI"/>
        </w:rPr>
        <w:t xml:space="preserve"> </w:t>
      </w:r>
      <w:proofErr w:type="spellStart"/>
      <w:r w:rsidR="004055B9">
        <w:rPr>
          <w:lang w:val="sl-SI"/>
        </w:rPr>
        <w:t>has</w:t>
      </w:r>
      <w:proofErr w:type="spellEnd"/>
      <w:r w:rsidR="004055B9">
        <w:rPr>
          <w:lang w:val="sl-SI"/>
        </w:rPr>
        <w:t xml:space="preserve"> to be more </w:t>
      </w:r>
      <w:proofErr w:type="spellStart"/>
      <w:r w:rsidR="004055B9">
        <w:rPr>
          <w:lang w:val="sl-SI"/>
        </w:rPr>
        <w:t>then</w:t>
      </w:r>
      <w:proofErr w:type="spellEnd"/>
      <w:r w:rsidR="004055B9">
        <w:rPr>
          <w:lang w:val="sl-SI"/>
        </w:rPr>
        <w:t xml:space="preserve"> 5 (</w:t>
      </w:r>
      <w:proofErr w:type="spellStart"/>
      <w:r w:rsidR="004055B9">
        <w:rPr>
          <w:lang w:val="sl-SI"/>
        </w:rPr>
        <w:t>grades</w:t>
      </w:r>
      <w:proofErr w:type="spellEnd"/>
      <w:r w:rsidR="004055B9">
        <w:rPr>
          <w:lang w:val="sl-SI"/>
        </w:rPr>
        <w:t xml:space="preserve"> to </w:t>
      </w:r>
      <w:proofErr w:type="spellStart"/>
      <w:r w:rsidR="004055B9">
        <w:rPr>
          <w:lang w:val="sl-SI"/>
        </w:rPr>
        <w:t>finish</w:t>
      </w:r>
      <w:proofErr w:type="spellEnd"/>
      <w:r w:rsidR="004055B9">
        <w:rPr>
          <w:lang w:val="sl-SI"/>
        </w:rPr>
        <w:t xml:space="preserve"> </w:t>
      </w:r>
      <w:proofErr w:type="spellStart"/>
      <w:r w:rsidR="004055B9">
        <w:rPr>
          <w:lang w:val="sl-SI"/>
        </w:rPr>
        <w:t>course</w:t>
      </w:r>
      <w:proofErr w:type="spellEnd"/>
      <w:r w:rsidR="004055B9">
        <w:rPr>
          <w:lang w:val="sl-SI"/>
        </w:rPr>
        <w:t xml:space="preserve"> are </w:t>
      </w:r>
      <w:proofErr w:type="spellStart"/>
      <w:r w:rsidR="004055B9">
        <w:rPr>
          <w:lang w:val="sl-SI"/>
        </w:rPr>
        <w:t>from</w:t>
      </w:r>
      <w:proofErr w:type="spellEnd"/>
      <w:r w:rsidR="004055B9">
        <w:rPr>
          <w:lang w:val="sl-SI"/>
        </w:rPr>
        <w:t xml:space="preserve"> 6-10)</w:t>
      </w:r>
    </w:p>
    <w:p w14:paraId="2C194E72" w14:textId="77777777" w:rsidR="00FA5ACE" w:rsidRPr="00FA5ACE" w:rsidRDefault="00FA5ACE" w:rsidP="00FA5ACE">
      <w:pPr>
        <w:rPr>
          <w:b/>
          <w:bCs/>
          <w:lang w:val="sl-SI"/>
        </w:rPr>
      </w:pPr>
      <w:proofErr w:type="spellStart"/>
      <w:r w:rsidRPr="00FA5ACE">
        <w:rPr>
          <w:b/>
          <w:bCs/>
          <w:lang w:val="sl-SI"/>
        </w:rPr>
        <w:t>Evaluation</w:t>
      </w:r>
      <w:proofErr w:type="spellEnd"/>
      <w:r w:rsidRPr="00FA5ACE">
        <w:rPr>
          <w:b/>
          <w:bCs/>
          <w:lang w:val="sl-SI"/>
        </w:rPr>
        <w:t xml:space="preserve"> </w:t>
      </w:r>
      <w:proofErr w:type="spellStart"/>
      <w:r w:rsidRPr="00FA5ACE">
        <w:rPr>
          <w:b/>
          <w:bCs/>
          <w:lang w:val="sl-SI"/>
        </w:rPr>
        <w:t>criteria</w:t>
      </w:r>
      <w:proofErr w:type="spellEnd"/>
    </w:p>
    <w:p w14:paraId="2DC0C24B" w14:textId="721D2AFB" w:rsidR="00FA5ACE" w:rsidRPr="00F554B8" w:rsidRDefault="004055B9" w:rsidP="00FA5ACE">
      <w:pPr>
        <w:rPr>
          <w:b/>
          <w:bCs/>
          <w:lang w:val="sl-SI"/>
        </w:rPr>
      </w:pPr>
      <w:r>
        <w:rPr>
          <w:b/>
          <w:bCs/>
          <w:lang w:val="sl-SI"/>
        </w:rPr>
        <w:t xml:space="preserve">Seminar and problem </w:t>
      </w:r>
      <w:proofErr w:type="spellStart"/>
      <w:r>
        <w:rPr>
          <w:b/>
          <w:bCs/>
          <w:lang w:val="sl-SI"/>
        </w:rPr>
        <w:t>solving</w:t>
      </w:r>
      <w:proofErr w:type="spellEnd"/>
      <w:r>
        <w:rPr>
          <w:b/>
          <w:bCs/>
          <w:lang w:val="sl-SI"/>
        </w:rPr>
        <w:t xml:space="preserve"> in </w:t>
      </w:r>
      <w:proofErr w:type="spellStart"/>
      <w:r>
        <w:rPr>
          <w:b/>
          <w:bCs/>
          <w:lang w:val="sl-SI"/>
        </w:rPr>
        <w:t>the</w:t>
      </w:r>
      <w:proofErr w:type="spellEnd"/>
      <w:r>
        <w:rPr>
          <w:b/>
          <w:bCs/>
          <w:lang w:val="sl-SI"/>
        </w:rPr>
        <w:t xml:space="preserve"> time of </w:t>
      </w:r>
      <w:proofErr w:type="spellStart"/>
      <w:r>
        <w:rPr>
          <w:b/>
          <w:bCs/>
          <w:lang w:val="sl-SI"/>
        </w:rPr>
        <w:t>pedagogical</w:t>
      </w:r>
      <w:proofErr w:type="spellEnd"/>
      <w:r>
        <w:rPr>
          <w:b/>
          <w:bCs/>
          <w:lang w:val="sl-SI"/>
        </w:rPr>
        <w:t xml:space="preserve"> </w:t>
      </w:r>
      <w:proofErr w:type="spellStart"/>
      <w:r>
        <w:rPr>
          <w:b/>
          <w:bCs/>
          <w:lang w:val="sl-SI"/>
        </w:rPr>
        <w:t>hours</w:t>
      </w:r>
      <w:proofErr w:type="spellEnd"/>
    </w:p>
    <w:p w14:paraId="76A2D893" w14:textId="05F8A6E7" w:rsidR="00A673AD" w:rsidRPr="00F554B8" w:rsidRDefault="00FA5ACE" w:rsidP="00FA5ACE">
      <w:pPr>
        <w:rPr>
          <w:b/>
          <w:bCs/>
          <w:lang w:val="sl-SI"/>
        </w:rPr>
      </w:pPr>
      <w:proofErr w:type="spellStart"/>
      <w:r w:rsidRPr="00FA5ACE">
        <w:rPr>
          <w:lang w:val="sl-SI"/>
        </w:rPr>
        <w:t>Clarity</w:t>
      </w:r>
      <w:proofErr w:type="spellEnd"/>
      <w:r w:rsidRPr="00FA5ACE">
        <w:rPr>
          <w:lang w:val="sl-SI"/>
        </w:rPr>
        <w:t xml:space="preserve">, </w:t>
      </w:r>
      <w:proofErr w:type="spellStart"/>
      <w:r w:rsidR="00F554B8">
        <w:rPr>
          <w:lang w:val="sl-SI"/>
        </w:rPr>
        <w:t>preparedness</w:t>
      </w:r>
      <w:proofErr w:type="spellEnd"/>
      <w:r w:rsidR="00F554B8">
        <w:rPr>
          <w:lang w:val="sl-SI"/>
        </w:rPr>
        <w:t xml:space="preserve">, </w:t>
      </w:r>
      <w:proofErr w:type="spellStart"/>
      <w:r w:rsidR="00F554B8">
        <w:rPr>
          <w:lang w:val="sl-SI"/>
        </w:rPr>
        <w:t>resources</w:t>
      </w:r>
      <w:proofErr w:type="spellEnd"/>
      <w:r w:rsidR="00F554B8">
        <w:rPr>
          <w:lang w:val="sl-SI"/>
        </w:rPr>
        <w:t xml:space="preserve"> (</w:t>
      </w:r>
      <w:proofErr w:type="spellStart"/>
      <w:r w:rsidR="00F554B8">
        <w:rPr>
          <w:lang w:val="sl-SI"/>
        </w:rPr>
        <w:t>videos</w:t>
      </w:r>
      <w:proofErr w:type="spellEnd"/>
      <w:r w:rsidR="00F554B8">
        <w:rPr>
          <w:lang w:val="sl-SI"/>
        </w:rPr>
        <w:t xml:space="preserve">, </w:t>
      </w:r>
      <w:proofErr w:type="spellStart"/>
      <w:r w:rsidR="00F554B8">
        <w:rPr>
          <w:lang w:val="sl-SI"/>
        </w:rPr>
        <w:t>case</w:t>
      </w:r>
      <w:proofErr w:type="spellEnd"/>
      <w:r w:rsidR="00F554B8">
        <w:rPr>
          <w:lang w:val="sl-SI"/>
        </w:rPr>
        <w:t xml:space="preserve"> </w:t>
      </w:r>
      <w:proofErr w:type="spellStart"/>
      <w:r w:rsidR="00F554B8">
        <w:rPr>
          <w:lang w:val="sl-SI"/>
        </w:rPr>
        <w:t>studies</w:t>
      </w:r>
      <w:proofErr w:type="spellEnd"/>
      <w:r w:rsidR="00F554B8">
        <w:rPr>
          <w:lang w:val="sl-SI"/>
        </w:rPr>
        <w:t xml:space="preserve">, </w:t>
      </w:r>
      <w:proofErr w:type="spellStart"/>
      <w:r w:rsidR="00F554B8">
        <w:rPr>
          <w:lang w:val="sl-SI"/>
        </w:rPr>
        <w:t>added</w:t>
      </w:r>
      <w:proofErr w:type="spellEnd"/>
      <w:r w:rsidR="00F554B8">
        <w:rPr>
          <w:lang w:val="sl-SI"/>
        </w:rPr>
        <w:t xml:space="preserve"> </w:t>
      </w:r>
      <w:proofErr w:type="spellStart"/>
      <w:r w:rsidR="00F554B8">
        <w:rPr>
          <w:lang w:val="sl-SI"/>
        </w:rPr>
        <w:t>references</w:t>
      </w:r>
      <w:proofErr w:type="spellEnd"/>
      <w:r w:rsidR="00F554B8">
        <w:rPr>
          <w:lang w:val="sl-SI"/>
        </w:rPr>
        <w:t xml:space="preserve">), </w:t>
      </w:r>
      <w:r w:rsidRPr="00FA5ACE">
        <w:rPr>
          <w:lang w:val="sl-SI"/>
        </w:rPr>
        <w:t xml:space="preserve">time </w:t>
      </w:r>
      <w:proofErr w:type="spellStart"/>
      <w:r w:rsidRPr="00FA5ACE">
        <w:rPr>
          <w:lang w:val="sl-SI"/>
        </w:rPr>
        <w:t>frame</w:t>
      </w:r>
      <w:proofErr w:type="spellEnd"/>
      <w:r w:rsidRPr="00FA5ACE">
        <w:rPr>
          <w:lang w:val="sl-SI"/>
        </w:rPr>
        <w:t xml:space="preserve"> (</w:t>
      </w:r>
      <w:r w:rsidR="0074442A">
        <w:rPr>
          <w:lang w:val="sl-SI"/>
        </w:rPr>
        <w:t>2</w:t>
      </w:r>
      <w:r w:rsidR="00F554B8">
        <w:rPr>
          <w:lang w:val="sl-SI"/>
        </w:rPr>
        <w:t>0</w:t>
      </w:r>
      <w:r w:rsidRPr="00FA5ACE">
        <w:rPr>
          <w:lang w:val="sl-SI"/>
        </w:rPr>
        <w:t xml:space="preserve"> min),</w:t>
      </w:r>
      <w:r w:rsidR="00F554B8">
        <w:rPr>
          <w:lang w:val="sl-SI"/>
        </w:rPr>
        <w:t xml:space="preserve"> </w:t>
      </w:r>
      <w:proofErr w:type="spellStart"/>
      <w:r w:rsidR="00F554B8" w:rsidRPr="00F554B8">
        <w:rPr>
          <w:b/>
          <w:bCs/>
          <w:lang w:val="sl-SI"/>
        </w:rPr>
        <w:t>prepare</w:t>
      </w:r>
      <w:proofErr w:type="spellEnd"/>
      <w:r w:rsidR="00F554B8" w:rsidRPr="00F554B8">
        <w:rPr>
          <w:b/>
          <w:bCs/>
          <w:lang w:val="sl-SI"/>
        </w:rPr>
        <w:t xml:space="preserve"> in </w:t>
      </w:r>
      <w:proofErr w:type="spellStart"/>
      <w:r w:rsidR="004055B9">
        <w:rPr>
          <w:b/>
          <w:bCs/>
          <w:lang w:val="sl-SI"/>
        </w:rPr>
        <w:t>groups</w:t>
      </w:r>
      <w:proofErr w:type="spellEnd"/>
      <w:r w:rsidR="00F554B8" w:rsidRPr="00F554B8">
        <w:rPr>
          <w:b/>
          <w:bCs/>
          <w:lang w:val="sl-SI"/>
        </w:rPr>
        <w:t xml:space="preserve"> in </w:t>
      </w:r>
      <w:r w:rsidR="0074442A">
        <w:rPr>
          <w:b/>
          <w:bCs/>
          <w:lang w:val="sl-SI"/>
        </w:rPr>
        <w:t>3-</w:t>
      </w:r>
      <w:r w:rsidR="004055B9">
        <w:rPr>
          <w:b/>
          <w:bCs/>
          <w:lang w:val="sl-SI"/>
        </w:rPr>
        <w:t>4</w:t>
      </w:r>
      <w:r w:rsidR="00F554B8" w:rsidRPr="00F554B8">
        <w:rPr>
          <w:b/>
          <w:bCs/>
          <w:lang w:val="sl-SI"/>
        </w:rPr>
        <w:t xml:space="preserve"> </w:t>
      </w:r>
      <w:proofErr w:type="spellStart"/>
      <w:r w:rsidR="00F554B8" w:rsidRPr="00F554B8">
        <w:rPr>
          <w:b/>
          <w:bCs/>
          <w:lang w:val="sl-SI"/>
        </w:rPr>
        <w:t>students</w:t>
      </w:r>
      <w:proofErr w:type="spellEnd"/>
      <w:r w:rsidR="00F554B8" w:rsidRPr="00F554B8">
        <w:rPr>
          <w:b/>
          <w:bCs/>
          <w:lang w:val="sl-SI"/>
        </w:rPr>
        <w:t xml:space="preserve"> </w:t>
      </w:r>
      <w:proofErr w:type="spellStart"/>
      <w:r w:rsidR="00F554B8" w:rsidRPr="00F554B8">
        <w:rPr>
          <w:b/>
          <w:bCs/>
          <w:lang w:val="sl-SI"/>
        </w:rPr>
        <w:t>together</w:t>
      </w:r>
      <w:proofErr w:type="spellEnd"/>
      <w:r w:rsidR="00F554B8" w:rsidRPr="00F554B8">
        <w:rPr>
          <w:b/>
          <w:bCs/>
          <w:lang w:val="sl-SI"/>
        </w:rPr>
        <w:t xml:space="preserve"> </w:t>
      </w:r>
      <w:proofErr w:type="spellStart"/>
      <w:r w:rsidR="00F554B8" w:rsidRPr="00F554B8">
        <w:rPr>
          <w:b/>
          <w:bCs/>
          <w:lang w:val="sl-SI"/>
        </w:rPr>
        <w:t>according</w:t>
      </w:r>
      <w:proofErr w:type="spellEnd"/>
      <w:r w:rsidR="00F554B8" w:rsidRPr="00F554B8">
        <w:rPr>
          <w:b/>
          <w:bCs/>
          <w:lang w:val="sl-SI"/>
        </w:rPr>
        <w:t xml:space="preserve"> to </w:t>
      </w:r>
      <w:proofErr w:type="spellStart"/>
      <w:r w:rsidR="00F554B8" w:rsidRPr="00F554B8">
        <w:rPr>
          <w:b/>
          <w:bCs/>
          <w:lang w:val="sl-SI"/>
        </w:rPr>
        <w:t>schedule</w:t>
      </w:r>
      <w:proofErr w:type="spellEnd"/>
      <w:r w:rsidR="00A673AD">
        <w:rPr>
          <w:b/>
          <w:bCs/>
          <w:lang w:val="sl-SI"/>
        </w:rPr>
        <w:t>.</w:t>
      </w:r>
      <w:r w:rsidR="004055B9">
        <w:rPr>
          <w:b/>
          <w:bCs/>
          <w:lang w:val="sl-SI"/>
        </w:rPr>
        <w:t xml:space="preserve"> </w:t>
      </w:r>
      <w:proofErr w:type="spellStart"/>
      <w:r w:rsidR="00A673AD" w:rsidRPr="004055B9">
        <w:rPr>
          <w:lang w:val="sl-SI"/>
        </w:rPr>
        <w:t>Send</w:t>
      </w:r>
      <w:proofErr w:type="spellEnd"/>
      <w:r w:rsidR="00A673AD" w:rsidRPr="004055B9">
        <w:rPr>
          <w:lang w:val="sl-SI"/>
        </w:rPr>
        <w:t xml:space="preserve"> me </w:t>
      </w:r>
      <w:proofErr w:type="spellStart"/>
      <w:r w:rsidR="00A673AD" w:rsidRPr="004055B9">
        <w:rPr>
          <w:lang w:val="sl-SI"/>
        </w:rPr>
        <w:t>ppt</w:t>
      </w:r>
      <w:proofErr w:type="spellEnd"/>
      <w:r w:rsidR="00A673AD" w:rsidRPr="004055B9">
        <w:rPr>
          <w:lang w:val="sl-SI"/>
        </w:rPr>
        <w:t xml:space="preserve"> – </w:t>
      </w:r>
      <w:proofErr w:type="spellStart"/>
      <w:r w:rsidR="00A673AD" w:rsidRPr="004055B9">
        <w:rPr>
          <w:lang w:val="sl-SI"/>
        </w:rPr>
        <w:t>the</w:t>
      </w:r>
      <w:proofErr w:type="spellEnd"/>
      <w:r w:rsidR="00A673AD" w:rsidRPr="004055B9">
        <w:rPr>
          <w:lang w:val="sl-SI"/>
        </w:rPr>
        <w:t xml:space="preserve"> </w:t>
      </w:r>
      <w:proofErr w:type="spellStart"/>
      <w:r w:rsidR="00A673AD" w:rsidRPr="004055B9">
        <w:rPr>
          <w:lang w:val="sl-SI"/>
        </w:rPr>
        <w:t>latest</w:t>
      </w:r>
      <w:proofErr w:type="spellEnd"/>
      <w:r w:rsidR="00A673AD" w:rsidRPr="004055B9">
        <w:rPr>
          <w:lang w:val="sl-SI"/>
        </w:rPr>
        <w:t xml:space="preserve"> on </w:t>
      </w:r>
      <w:proofErr w:type="spellStart"/>
      <w:r w:rsidR="00A673AD" w:rsidRPr="004055B9">
        <w:rPr>
          <w:lang w:val="sl-SI"/>
        </w:rPr>
        <w:t>the</w:t>
      </w:r>
      <w:proofErr w:type="spellEnd"/>
      <w:r w:rsidR="00A673AD" w:rsidRPr="004055B9">
        <w:rPr>
          <w:lang w:val="sl-SI"/>
        </w:rPr>
        <w:t xml:space="preserve"> </w:t>
      </w:r>
      <w:proofErr w:type="spellStart"/>
      <w:r w:rsidR="00A673AD" w:rsidRPr="004055B9">
        <w:rPr>
          <w:lang w:val="sl-SI"/>
        </w:rPr>
        <w:t>day</w:t>
      </w:r>
      <w:proofErr w:type="spellEnd"/>
      <w:r w:rsidR="00A673AD" w:rsidRPr="004055B9">
        <w:rPr>
          <w:lang w:val="sl-SI"/>
        </w:rPr>
        <w:t xml:space="preserve"> of </w:t>
      </w:r>
      <w:proofErr w:type="spellStart"/>
      <w:r w:rsidR="00A673AD" w:rsidRPr="004055B9">
        <w:rPr>
          <w:lang w:val="sl-SI"/>
        </w:rPr>
        <w:t>your</w:t>
      </w:r>
      <w:proofErr w:type="spellEnd"/>
      <w:r w:rsidR="00A673AD" w:rsidRPr="004055B9">
        <w:rPr>
          <w:lang w:val="sl-SI"/>
        </w:rPr>
        <w:t xml:space="preserve"> </w:t>
      </w:r>
      <w:proofErr w:type="spellStart"/>
      <w:r w:rsidR="00A673AD" w:rsidRPr="004055B9">
        <w:rPr>
          <w:lang w:val="sl-SI"/>
        </w:rPr>
        <w:t>presentation</w:t>
      </w:r>
      <w:proofErr w:type="spellEnd"/>
      <w:r w:rsidR="00A673AD" w:rsidRPr="004055B9">
        <w:rPr>
          <w:lang w:val="sl-SI"/>
        </w:rPr>
        <w:t>.</w:t>
      </w:r>
    </w:p>
    <w:p w14:paraId="61E33B10" w14:textId="7D1ED69C" w:rsidR="00FA5ACE" w:rsidRDefault="00F554B8" w:rsidP="00FA5ACE">
      <w:pPr>
        <w:rPr>
          <w:lang w:val="sl-SI"/>
        </w:rPr>
      </w:pPr>
      <w:r>
        <w:rPr>
          <w:lang w:val="sl-SI"/>
        </w:rPr>
        <w:t>(</w:t>
      </w:r>
      <w:proofErr w:type="spellStart"/>
      <w:r w:rsidR="00FA5ACE" w:rsidRPr="00FA5ACE">
        <w:rPr>
          <w:lang w:val="sl-SI"/>
        </w:rPr>
        <w:t>involvement</w:t>
      </w:r>
      <w:proofErr w:type="spellEnd"/>
      <w:r w:rsidR="00FA5ACE" w:rsidRPr="00FA5ACE">
        <w:rPr>
          <w:lang w:val="sl-SI"/>
        </w:rPr>
        <w:t xml:space="preserve"> of </w:t>
      </w:r>
      <w:proofErr w:type="spellStart"/>
      <w:r w:rsidR="00FA5ACE" w:rsidRPr="00FA5ACE">
        <w:rPr>
          <w:lang w:val="sl-SI"/>
        </w:rPr>
        <w:t>colleagues</w:t>
      </w:r>
      <w:proofErr w:type="spellEnd"/>
      <w:r w:rsidR="00A673AD">
        <w:rPr>
          <w:lang w:val="sl-SI"/>
        </w:rPr>
        <w:t xml:space="preserve"> </w:t>
      </w:r>
      <w:proofErr w:type="spellStart"/>
      <w:r w:rsidR="00A673AD">
        <w:rPr>
          <w:lang w:val="sl-SI"/>
        </w:rPr>
        <w:t>by</w:t>
      </w:r>
      <w:proofErr w:type="spellEnd"/>
      <w:r w:rsidR="00A673AD">
        <w:rPr>
          <w:lang w:val="sl-SI"/>
        </w:rPr>
        <w:t xml:space="preserve"> </w:t>
      </w:r>
      <w:proofErr w:type="spellStart"/>
      <w:r w:rsidR="00A673AD">
        <w:rPr>
          <w:lang w:val="sl-SI"/>
        </w:rPr>
        <w:t>discussion</w:t>
      </w:r>
      <w:proofErr w:type="spellEnd"/>
      <w:r w:rsidR="00A673AD">
        <w:rPr>
          <w:lang w:val="sl-SI"/>
        </w:rPr>
        <w:t xml:space="preserve">, </w:t>
      </w:r>
      <w:proofErr w:type="spellStart"/>
      <w:r w:rsidR="00A673AD">
        <w:rPr>
          <w:lang w:val="sl-SI"/>
        </w:rPr>
        <w:t>questions</w:t>
      </w:r>
      <w:proofErr w:type="spellEnd"/>
      <w:r w:rsidR="00A673AD">
        <w:rPr>
          <w:lang w:val="sl-SI"/>
        </w:rPr>
        <w:t xml:space="preserve">, </w:t>
      </w:r>
      <w:proofErr w:type="spellStart"/>
      <w:r w:rsidR="00A673AD">
        <w:rPr>
          <w:lang w:val="sl-SI"/>
        </w:rPr>
        <w:t>quiz</w:t>
      </w:r>
      <w:proofErr w:type="spellEnd"/>
      <w:r w:rsidR="00A673AD">
        <w:rPr>
          <w:lang w:val="sl-SI"/>
        </w:rPr>
        <w:t>…</w:t>
      </w:r>
      <w:r w:rsidR="00FA5ACE" w:rsidRPr="00FA5ACE">
        <w:rPr>
          <w:lang w:val="sl-SI"/>
        </w:rPr>
        <w:t xml:space="preserve">, </w:t>
      </w:r>
      <w:proofErr w:type="spellStart"/>
      <w:r w:rsidR="00FA5ACE" w:rsidRPr="00FA5ACE">
        <w:rPr>
          <w:lang w:val="sl-SI"/>
        </w:rPr>
        <w:t>enhancement</w:t>
      </w:r>
      <w:proofErr w:type="spellEnd"/>
      <w:r w:rsidR="00FA5ACE" w:rsidRPr="00FA5ACE">
        <w:rPr>
          <w:lang w:val="sl-SI"/>
        </w:rPr>
        <w:t xml:space="preserve"> of </w:t>
      </w:r>
      <w:proofErr w:type="spellStart"/>
      <w:r w:rsidR="00FA5ACE" w:rsidRPr="00FA5ACE">
        <w:rPr>
          <w:lang w:val="sl-SI"/>
        </w:rPr>
        <w:t>the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article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with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actual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examples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from</w:t>
      </w:r>
      <w:proofErr w:type="spellEnd"/>
      <w:r w:rsidR="00FA5ACE" w:rsidRPr="00FA5ACE">
        <w:rPr>
          <w:lang w:val="sl-SI"/>
        </w:rPr>
        <w:t xml:space="preserve"> </w:t>
      </w:r>
      <w:proofErr w:type="spellStart"/>
      <w:r w:rsidR="00FA5ACE" w:rsidRPr="00FA5ACE">
        <w:rPr>
          <w:lang w:val="sl-SI"/>
        </w:rPr>
        <w:t>practise</w:t>
      </w:r>
      <w:proofErr w:type="spellEnd"/>
      <w:r w:rsidR="00FA5ACE" w:rsidRPr="00FA5ACE">
        <w:rPr>
          <w:lang w:val="sl-SI"/>
        </w:rPr>
        <w:t xml:space="preserve">, </w:t>
      </w:r>
      <w:proofErr w:type="spellStart"/>
      <w:r w:rsidR="00FA5ACE" w:rsidRPr="00FA5ACE">
        <w:rPr>
          <w:lang w:val="sl-SI"/>
        </w:rPr>
        <w:t>readiness</w:t>
      </w:r>
      <w:proofErr w:type="spellEnd"/>
      <w:r w:rsidR="00FA5ACE" w:rsidRPr="00FA5ACE">
        <w:rPr>
          <w:lang w:val="sl-SI"/>
        </w:rPr>
        <w:t xml:space="preserve"> (</w:t>
      </w:r>
      <w:proofErr w:type="spellStart"/>
      <w:r w:rsidR="00FA5ACE" w:rsidRPr="00FA5ACE">
        <w:rPr>
          <w:lang w:val="sl-SI"/>
        </w:rPr>
        <w:t>please</w:t>
      </w:r>
      <w:proofErr w:type="spellEnd"/>
      <w:r w:rsidR="00FA5ACE" w:rsidRPr="00FA5ACE">
        <w:rPr>
          <w:lang w:val="sl-SI"/>
        </w:rPr>
        <w:t xml:space="preserve"> do not </w:t>
      </w:r>
      <w:proofErr w:type="spellStart"/>
      <w:r w:rsidR="00FA5ACE" w:rsidRPr="00FA5ACE">
        <w:rPr>
          <w:lang w:val="sl-SI"/>
        </w:rPr>
        <w:t>read</w:t>
      </w:r>
      <w:proofErr w:type="spellEnd"/>
      <w:r w:rsidR="00FA5ACE" w:rsidRPr="00FA5ACE">
        <w:rPr>
          <w:lang w:val="sl-SI"/>
        </w:rPr>
        <w:t>).</w:t>
      </w:r>
    </w:p>
    <w:p w14:paraId="638507DD" w14:textId="5467C512" w:rsidR="004055B9" w:rsidRPr="00FA5ACE" w:rsidRDefault="004055B9" w:rsidP="00FA5ACE">
      <w:pPr>
        <w:rPr>
          <w:lang w:val="sl-SI"/>
        </w:rPr>
      </w:pPr>
      <w:r>
        <w:rPr>
          <w:lang w:val="sl-SI"/>
        </w:rPr>
        <w:t xml:space="preserve">Problem </w:t>
      </w:r>
      <w:proofErr w:type="spellStart"/>
      <w:r>
        <w:rPr>
          <w:lang w:val="sl-SI"/>
        </w:rPr>
        <w:t>solving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cases</w:t>
      </w:r>
      <w:proofErr w:type="spellEnd"/>
      <w:r>
        <w:rPr>
          <w:lang w:val="sl-SI"/>
        </w:rPr>
        <w:t xml:space="preserve"> at </w:t>
      </w:r>
      <w:proofErr w:type="spellStart"/>
      <w:r>
        <w:rPr>
          <w:lang w:val="sl-SI"/>
        </w:rPr>
        <w:t>lectures</w:t>
      </w:r>
      <w:proofErr w:type="spellEnd"/>
      <w:r>
        <w:rPr>
          <w:lang w:val="sl-SI"/>
        </w:rPr>
        <w:t xml:space="preserve"> – problem </w:t>
      </w:r>
      <w:proofErr w:type="spellStart"/>
      <w:r>
        <w:rPr>
          <w:lang w:val="sl-SI"/>
        </w:rPr>
        <w:t>based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learning</w:t>
      </w:r>
      <w:proofErr w:type="spellEnd"/>
      <w:r>
        <w:rPr>
          <w:lang w:val="sl-SI"/>
        </w:rPr>
        <w:t xml:space="preserve">, </w:t>
      </w:r>
      <w:proofErr w:type="spellStart"/>
      <w:r>
        <w:rPr>
          <w:lang w:val="sl-SI"/>
        </w:rPr>
        <w:t>working</w:t>
      </w:r>
      <w:proofErr w:type="spellEnd"/>
      <w:r>
        <w:rPr>
          <w:lang w:val="sl-SI"/>
        </w:rPr>
        <w:t xml:space="preserve"> in </w:t>
      </w:r>
      <w:proofErr w:type="spellStart"/>
      <w:r>
        <w:rPr>
          <w:lang w:val="sl-SI"/>
        </w:rPr>
        <w:t>teams</w:t>
      </w:r>
      <w:proofErr w:type="spellEnd"/>
      <w:r>
        <w:rPr>
          <w:lang w:val="sl-SI"/>
        </w:rPr>
        <w:t xml:space="preserve">, </w:t>
      </w:r>
      <w:proofErr w:type="spellStart"/>
      <w:r>
        <w:rPr>
          <w:lang w:val="sl-SI"/>
        </w:rPr>
        <w:t>presenting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ideas</w:t>
      </w:r>
      <w:proofErr w:type="spellEnd"/>
    </w:p>
    <w:p w14:paraId="007942E9" w14:textId="77777777" w:rsidR="00FA5ACE" w:rsidRPr="00F554B8" w:rsidRDefault="00FA5ACE" w:rsidP="00FA5ACE">
      <w:pPr>
        <w:rPr>
          <w:b/>
          <w:bCs/>
          <w:lang w:val="sl-SI"/>
        </w:rPr>
      </w:pPr>
      <w:r w:rsidRPr="00F554B8">
        <w:rPr>
          <w:b/>
          <w:bCs/>
          <w:lang w:val="sl-SI"/>
        </w:rPr>
        <w:t xml:space="preserve">ESSAY </w:t>
      </w:r>
    </w:p>
    <w:p w14:paraId="73902CDF" w14:textId="0E362BD9" w:rsidR="007A65FA" w:rsidRDefault="00FA5ACE" w:rsidP="00FA5ACE">
      <w:pPr>
        <w:rPr>
          <w:lang w:val="sl-SI"/>
        </w:rPr>
      </w:pPr>
      <w:proofErr w:type="spellStart"/>
      <w:r w:rsidRPr="00FA5ACE">
        <w:rPr>
          <w:lang w:val="sl-SI"/>
        </w:rPr>
        <w:t>Understanding</w:t>
      </w:r>
      <w:proofErr w:type="spellEnd"/>
      <w:r w:rsidRPr="00FA5ACE">
        <w:rPr>
          <w:lang w:val="sl-SI"/>
        </w:rPr>
        <w:t xml:space="preserve"> of </w:t>
      </w:r>
      <w:proofErr w:type="spellStart"/>
      <w:r w:rsidRPr="00FA5ACE">
        <w:rPr>
          <w:lang w:val="sl-SI"/>
        </w:rPr>
        <w:t>the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subject</w:t>
      </w:r>
      <w:proofErr w:type="spellEnd"/>
      <w:r w:rsidRPr="00FA5ACE">
        <w:rPr>
          <w:lang w:val="sl-SI"/>
        </w:rPr>
        <w:t xml:space="preserve"> area, </w:t>
      </w:r>
      <w:proofErr w:type="spellStart"/>
      <w:r w:rsidRPr="00FA5ACE">
        <w:rPr>
          <w:lang w:val="sl-SI"/>
        </w:rPr>
        <w:t>inclusion</w:t>
      </w:r>
      <w:proofErr w:type="spellEnd"/>
      <w:r w:rsidRPr="00FA5ACE">
        <w:rPr>
          <w:lang w:val="sl-SI"/>
        </w:rPr>
        <w:t xml:space="preserve"> of </w:t>
      </w:r>
      <w:proofErr w:type="spellStart"/>
      <w:r w:rsidRPr="00FA5ACE">
        <w:rPr>
          <w:lang w:val="sl-SI"/>
        </w:rPr>
        <w:t>theoretical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models</w:t>
      </w:r>
      <w:proofErr w:type="spellEnd"/>
      <w:r w:rsidRPr="00FA5ACE">
        <w:rPr>
          <w:lang w:val="sl-SI"/>
        </w:rPr>
        <w:t xml:space="preserve">, </w:t>
      </w:r>
      <w:proofErr w:type="spellStart"/>
      <w:r w:rsidRPr="00FA5ACE">
        <w:rPr>
          <w:lang w:val="sl-SI"/>
        </w:rPr>
        <w:t>argumentation</w:t>
      </w:r>
      <w:proofErr w:type="spellEnd"/>
      <w:r w:rsidRPr="00FA5ACE">
        <w:rPr>
          <w:lang w:val="sl-SI"/>
        </w:rPr>
        <w:t xml:space="preserve"> of </w:t>
      </w:r>
      <w:proofErr w:type="spellStart"/>
      <w:r w:rsidRPr="00FA5ACE">
        <w:rPr>
          <w:lang w:val="sl-SI"/>
        </w:rPr>
        <w:t>own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opinion</w:t>
      </w:r>
      <w:proofErr w:type="spellEnd"/>
      <w:r w:rsidRPr="00FA5ACE">
        <w:rPr>
          <w:lang w:val="sl-SI"/>
        </w:rPr>
        <w:t xml:space="preserve">, </w:t>
      </w:r>
      <w:proofErr w:type="spellStart"/>
      <w:r w:rsidRPr="00FA5ACE">
        <w:rPr>
          <w:lang w:val="sl-SI"/>
        </w:rPr>
        <w:t>clarity</w:t>
      </w:r>
      <w:proofErr w:type="spellEnd"/>
      <w:r w:rsidRPr="00FA5ACE">
        <w:rPr>
          <w:lang w:val="sl-SI"/>
        </w:rPr>
        <w:t xml:space="preserve">. </w:t>
      </w:r>
      <w:proofErr w:type="spellStart"/>
      <w:r w:rsidRPr="00FA5ACE">
        <w:rPr>
          <w:lang w:val="sl-SI"/>
        </w:rPr>
        <w:t>Structure</w:t>
      </w:r>
      <w:proofErr w:type="spellEnd"/>
      <w:r w:rsidRPr="00FA5ACE">
        <w:rPr>
          <w:lang w:val="sl-SI"/>
        </w:rPr>
        <w:t xml:space="preserve">: </w:t>
      </w:r>
      <w:proofErr w:type="spellStart"/>
      <w:r w:rsidRPr="00FA5ACE">
        <w:rPr>
          <w:lang w:val="sl-SI"/>
        </w:rPr>
        <w:t>introduction</w:t>
      </w:r>
      <w:proofErr w:type="spellEnd"/>
      <w:r w:rsidRPr="00FA5ACE">
        <w:rPr>
          <w:lang w:val="sl-SI"/>
        </w:rPr>
        <w:t xml:space="preserve">, </w:t>
      </w:r>
      <w:proofErr w:type="spellStart"/>
      <w:r w:rsidRPr="00FA5ACE">
        <w:rPr>
          <w:lang w:val="sl-SI"/>
        </w:rPr>
        <w:t>core</w:t>
      </w:r>
      <w:proofErr w:type="spellEnd"/>
      <w:r w:rsidRPr="00FA5ACE">
        <w:rPr>
          <w:lang w:val="sl-SI"/>
        </w:rPr>
        <w:t xml:space="preserve"> of </w:t>
      </w:r>
      <w:proofErr w:type="spellStart"/>
      <w:r w:rsidRPr="00FA5ACE">
        <w:rPr>
          <w:lang w:val="sl-SI"/>
        </w:rPr>
        <w:t>discussion</w:t>
      </w:r>
      <w:proofErr w:type="spellEnd"/>
      <w:r w:rsidRPr="00FA5ACE">
        <w:rPr>
          <w:lang w:val="sl-SI"/>
        </w:rPr>
        <w:t xml:space="preserve">, </w:t>
      </w:r>
      <w:proofErr w:type="spellStart"/>
      <w:r w:rsidRPr="00FA5ACE">
        <w:rPr>
          <w:lang w:val="sl-SI"/>
        </w:rPr>
        <w:t>conclusion</w:t>
      </w:r>
      <w:proofErr w:type="spellEnd"/>
      <w:r w:rsidRPr="00FA5ACE">
        <w:rPr>
          <w:lang w:val="sl-SI"/>
        </w:rPr>
        <w:t xml:space="preserve">, </w:t>
      </w:r>
      <w:proofErr w:type="spellStart"/>
      <w:r w:rsidRPr="00FA5ACE">
        <w:rPr>
          <w:lang w:val="sl-SI"/>
        </w:rPr>
        <w:t>sources</w:t>
      </w:r>
      <w:proofErr w:type="spellEnd"/>
      <w:r w:rsidRPr="00FA5ACE">
        <w:rPr>
          <w:lang w:val="sl-SI"/>
        </w:rPr>
        <w:t xml:space="preserve"> used in APA standard. </w:t>
      </w:r>
      <w:proofErr w:type="spellStart"/>
      <w:r w:rsidRPr="00FA5ACE">
        <w:rPr>
          <w:lang w:val="sl-SI"/>
        </w:rPr>
        <w:t>Submission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by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email</w:t>
      </w:r>
      <w:proofErr w:type="spellEnd"/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by</w:t>
      </w:r>
      <w:proofErr w:type="spellEnd"/>
      <w:r w:rsidRPr="00FA5ACE">
        <w:rPr>
          <w:lang w:val="sl-SI"/>
        </w:rPr>
        <w:t xml:space="preserve"> </w:t>
      </w:r>
      <w:r w:rsidR="004055B9">
        <w:rPr>
          <w:lang w:val="sl-SI"/>
        </w:rPr>
        <w:t>20</w:t>
      </w:r>
      <w:r w:rsidRPr="00FA5ACE">
        <w:rPr>
          <w:lang w:val="sl-SI"/>
        </w:rPr>
        <w:t xml:space="preserve"> </w:t>
      </w:r>
      <w:proofErr w:type="spellStart"/>
      <w:r w:rsidRPr="00FA5ACE">
        <w:rPr>
          <w:lang w:val="sl-SI"/>
        </w:rPr>
        <w:t>January</w:t>
      </w:r>
      <w:proofErr w:type="spellEnd"/>
      <w:r w:rsidR="004055B9">
        <w:rPr>
          <w:lang w:val="sl-SI"/>
        </w:rPr>
        <w:t xml:space="preserve"> at </w:t>
      </w:r>
      <w:proofErr w:type="spellStart"/>
      <w:r w:rsidR="004055B9">
        <w:rPr>
          <w:lang w:val="sl-SI"/>
        </w:rPr>
        <w:t>the</w:t>
      </w:r>
      <w:proofErr w:type="spellEnd"/>
      <w:r w:rsidR="004055B9">
        <w:rPr>
          <w:lang w:val="sl-SI"/>
        </w:rPr>
        <w:t xml:space="preserve"> </w:t>
      </w:r>
      <w:proofErr w:type="spellStart"/>
      <w:r w:rsidR="004055B9">
        <w:rPr>
          <w:lang w:val="sl-SI"/>
        </w:rPr>
        <w:t>latest</w:t>
      </w:r>
      <w:proofErr w:type="spellEnd"/>
      <w:r w:rsidRPr="00FA5ACE">
        <w:rPr>
          <w:lang w:val="sl-SI"/>
        </w:rPr>
        <w:t>.</w:t>
      </w:r>
    </w:p>
    <w:p w14:paraId="5CF778FD" w14:textId="77777777" w:rsidR="001E3C7B" w:rsidRDefault="001E3C7B">
      <w:pPr>
        <w:rPr>
          <w:b/>
          <w:bCs/>
          <w:color w:val="156082" w:themeColor="accent1"/>
          <w:lang w:val="sl-SI"/>
        </w:rPr>
      </w:pPr>
    </w:p>
    <w:p w14:paraId="3F046B56" w14:textId="77777777" w:rsidR="001E3C7B" w:rsidRDefault="001E3C7B">
      <w:pPr>
        <w:rPr>
          <w:b/>
          <w:bCs/>
          <w:color w:val="156082" w:themeColor="accent1"/>
          <w:lang w:val="sl-SI"/>
        </w:rPr>
      </w:pPr>
    </w:p>
    <w:p w14:paraId="58561EA5" w14:textId="77777777" w:rsidR="001E3C7B" w:rsidRDefault="001E3C7B">
      <w:pPr>
        <w:rPr>
          <w:b/>
          <w:bCs/>
          <w:color w:val="156082" w:themeColor="accent1"/>
          <w:lang w:val="sl-SI"/>
        </w:rPr>
      </w:pPr>
    </w:p>
    <w:p w14:paraId="5E18F74F" w14:textId="77777777" w:rsidR="001E3C7B" w:rsidRDefault="001E3C7B">
      <w:pPr>
        <w:rPr>
          <w:b/>
          <w:bCs/>
          <w:color w:val="156082" w:themeColor="accent1"/>
          <w:lang w:val="sl-SI"/>
        </w:rPr>
      </w:pPr>
    </w:p>
    <w:p w14:paraId="335B2CEE" w14:textId="0A2D5C03" w:rsidR="007A65FA" w:rsidRPr="00AC4656" w:rsidRDefault="007A65FA">
      <w:pPr>
        <w:rPr>
          <w:b/>
          <w:bCs/>
          <w:color w:val="156082" w:themeColor="accent1"/>
          <w:lang w:val="sl-SI"/>
        </w:rPr>
      </w:pPr>
      <w:r w:rsidRPr="00AC4656">
        <w:rPr>
          <w:b/>
          <w:bCs/>
          <w:color w:val="156082" w:themeColor="accent1"/>
          <w:lang w:val="sl-SI"/>
        </w:rPr>
        <w:t>Schedule:</w:t>
      </w:r>
    </w:p>
    <w:p w14:paraId="2ABC1775" w14:textId="77777777" w:rsidR="007A65FA" w:rsidRDefault="007A65FA">
      <w:pPr>
        <w:rPr>
          <w:lang w:val="sl-SI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4503"/>
        <w:gridCol w:w="4521"/>
      </w:tblGrid>
      <w:tr w:rsidR="007A65FA" w:rsidRPr="007A65FA" w14:paraId="089E2D3B" w14:textId="77777777" w:rsidTr="001E3C7B">
        <w:tc>
          <w:tcPr>
            <w:tcW w:w="4503" w:type="dxa"/>
          </w:tcPr>
          <w:p w14:paraId="5843550C" w14:textId="1D31E1D7" w:rsidR="007A65FA" w:rsidRPr="007A65FA" w:rsidRDefault="007A65FA">
            <w:pPr>
              <w:rPr>
                <w:b/>
                <w:bCs/>
                <w:lang w:val="sl-SI"/>
              </w:rPr>
            </w:pPr>
            <w:r w:rsidRPr="007A65FA">
              <w:rPr>
                <w:b/>
                <w:bCs/>
                <w:lang w:val="sl-SI"/>
              </w:rPr>
              <w:t xml:space="preserve">Date / </w:t>
            </w:r>
            <w:r w:rsidR="004055B9">
              <w:rPr>
                <w:b/>
                <w:bCs/>
                <w:lang w:val="sl-SI"/>
              </w:rPr>
              <w:t>9</w:t>
            </w:r>
            <w:r w:rsidRPr="007A65FA">
              <w:rPr>
                <w:b/>
                <w:bCs/>
                <w:lang w:val="sl-SI"/>
              </w:rPr>
              <w:t>.00-1</w:t>
            </w:r>
            <w:r w:rsidR="004055B9">
              <w:rPr>
                <w:b/>
                <w:bCs/>
                <w:lang w:val="sl-SI"/>
              </w:rPr>
              <w:t>1</w:t>
            </w:r>
            <w:r w:rsidRPr="007A65FA">
              <w:rPr>
                <w:b/>
                <w:bCs/>
                <w:lang w:val="sl-SI"/>
              </w:rPr>
              <w:t>.</w:t>
            </w:r>
            <w:r w:rsidR="004055B9">
              <w:rPr>
                <w:b/>
                <w:bCs/>
                <w:lang w:val="sl-SI"/>
              </w:rPr>
              <w:t>15</w:t>
            </w:r>
            <w:r w:rsidR="00A673AD">
              <w:rPr>
                <w:b/>
                <w:bCs/>
                <w:lang w:val="sl-SI"/>
              </w:rPr>
              <w:t xml:space="preserve"> / P</w:t>
            </w:r>
            <w:r w:rsidR="0074442A">
              <w:rPr>
                <w:b/>
                <w:bCs/>
                <w:lang w:val="sl-SI"/>
              </w:rPr>
              <w:t>8</w:t>
            </w:r>
          </w:p>
        </w:tc>
        <w:tc>
          <w:tcPr>
            <w:tcW w:w="4521" w:type="dxa"/>
          </w:tcPr>
          <w:p w14:paraId="2A22803B" w14:textId="71B427D6" w:rsidR="007A65FA" w:rsidRPr="007A65FA" w:rsidRDefault="007A65FA">
            <w:pPr>
              <w:rPr>
                <w:b/>
                <w:bCs/>
                <w:lang w:val="sl-SI"/>
              </w:rPr>
            </w:pPr>
            <w:proofErr w:type="spellStart"/>
            <w:r w:rsidRPr="007A65FA">
              <w:rPr>
                <w:b/>
                <w:bCs/>
                <w:lang w:val="sl-SI"/>
              </w:rPr>
              <w:t>Theme</w:t>
            </w:r>
            <w:proofErr w:type="spellEnd"/>
            <w:r w:rsidRPr="007A65FA">
              <w:rPr>
                <w:b/>
                <w:bCs/>
                <w:lang w:val="sl-SI"/>
              </w:rPr>
              <w:t xml:space="preserve"> / seminar</w:t>
            </w:r>
          </w:p>
        </w:tc>
      </w:tr>
      <w:tr w:rsidR="001E3C7B" w14:paraId="6B343D9E" w14:textId="77777777" w:rsidTr="001E3C7B">
        <w:tc>
          <w:tcPr>
            <w:tcW w:w="4503" w:type="dxa"/>
          </w:tcPr>
          <w:p w14:paraId="76667698" w14:textId="7852CA4A" w:rsidR="001E3C7B" w:rsidRDefault="001E3C7B" w:rsidP="001E3C7B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October</w:t>
            </w:r>
            <w:proofErr w:type="spellEnd"/>
            <w:r>
              <w:rPr>
                <w:lang w:val="sl-SI"/>
              </w:rPr>
              <w:t xml:space="preserve"> </w:t>
            </w:r>
            <w:r w:rsidR="004055B9">
              <w:rPr>
                <w:lang w:val="sl-SI"/>
              </w:rPr>
              <w:t>7</w:t>
            </w:r>
            <w:r>
              <w:rPr>
                <w:lang w:val="sl-SI"/>
              </w:rPr>
              <w:t xml:space="preserve">th </w:t>
            </w:r>
          </w:p>
        </w:tc>
        <w:tc>
          <w:tcPr>
            <w:tcW w:w="4521" w:type="dxa"/>
          </w:tcPr>
          <w:p w14:paraId="53E09EAD" w14:textId="3782AD60" w:rsidR="001E3C7B" w:rsidRDefault="001E3C7B" w:rsidP="001E3C7B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Introductory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session</w:t>
            </w:r>
            <w:proofErr w:type="spellEnd"/>
            <w:r w:rsidR="0074442A">
              <w:rPr>
                <w:lang w:val="sl-SI"/>
              </w:rPr>
              <w:t xml:space="preserve"> 45 min</w:t>
            </w:r>
          </w:p>
        </w:tc>
      </w:tr>
      <w:tr w:rsidR="001E3C7B" w14:paraId="4A5BF705" w14:textId="77777777" w:rsidTr="0074442A">
        <w:tc>
          <w:tcPr>
            <w:tcW w:w="4503" w:type="dxa"/>
            <w:shd w:val="clear" w:color="auto" w:fill="F2F2F2" w:themeFill="background1" w:themeFillShade="F2"/>
          </w:tcPr>
          <w:p w14:paraId="3739E316" w14:textId="446E7AEF" w:rsidR="001E3C7B" w:rsidRDefault="001E3C7B" w:rsidP="001E3C7B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October</w:t>
            </w:r>
            <w:proofErr w:type="spellEnd"/>
            <w:r>
              <w:rPr>
                <w:lang w:val="sl-SI"/>
              </w:rPr>
              <w:t xml:space="preserve"> 1</w:t>
            </w:r>
            <w:r w:rsidR="00307A0A">
              <w:rPr>
                <w:lang w:val="sl-SI"/>
              </w:rPr>
              <w:t>4</w:t>
            </w:r>
            <w:r>
              <w:rPr>
                <w:lang w:val="sl-SI"/>
              </w:rPr>
              <w:t>th</w:t>
            </w:r>
          </w:p>
        </w:tc>
        <w:tc>
          <w:tcPr>
            <w:tcW w:w="4521" w:type="dxa"/>
            <w:shd w:val="clear" w:color="auto" w:fill="F2F2F2" w:themeFill="background1" w:themeFillShade="F2"/>
          </w:tcPr>
          <w:p w14:paraId="1FF54A09" w14:textId="5D5DAB37" w:rsidR="001E3C7B" w:rsidRDefault="001E3C7B" w:rsidP="001E3C7B">
            <w:pPr>
              <w:rPr>
                <w:lang w:val="sl-SI"/>
              </w:rPr>
            </w:pPr>
            <w:r>
              <w:rPr>
                <w:lang w:val="sl-SI"/>
              </w:rPr>
              <w:t xml:space="preserve">Social </w:t>
            </w:r>
            <w:proofErr w:type="spellStart"/>
            <w:r>
              <w:rPr>
                <w:lang w:val="sl-SI"/>
              </w:rPr>
              <w:t>work</w:t>
            </w:r>
            <w:proofErr w:type="spellEnd"/>
            <w:r>
              <w:rPr>
                <w:lang w:val="sl-SI"/>
              </w:rPr>
              <w:t xml:space="preserve"> in </w:t>
            </w:r>
            <w:proofErr w:type="spellStart"/>
            <w:r>
              <w:rPr>
                <w:lang w:val="sl-SI"/>
              </w:rPr>
              <w:t>palliative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care</w:t>
            </w:r>
            <w:proofErr w:type="spellEnd"/>
            <w:r>
              <w:rPr>
                <w:lang w:val="sl-SI"/>
              </w:rPr>
              <w:t xml:space="preserve"> (PC), </w:t>
            </w:r>
            <w:proofErr w:type="spellStart"/>
            <w:r>
              <w:rPr>
                <w:lang w:val="sl-SI"/>
              </w:rPr>
              <w:t>theoretical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concepts</w:t>
            </w:r>
            <w:proofErr w:type="spellEnd"/>
            <w:r>
              <w:rPr>
                <w:lang w:val="sl-SI"/>
              </w:rPr>
              <w:t xml:space="preserve"> of PC, </w:t>
            </w:r>
            <w:proofErr w:type="spellStart"/>
            <w:r>
              <w:rPr>
                <w:lang w:val="sl-SI"/>
              </w:rPr>
              <w:t>forms</w:t>
            </w:r>
            <w:proofErr w:type="spellEnd"/>
            <w:r>
              <w:rPr>
                <w:lang w:val="sl-SI"/>
              </w:rPr>
              <w:t xml:space="preserve"> of PC</w:t>
            </w:r>
            <w:r w:rsidR="00FF7481">
              <w:rPr>
                <w:lang w:val="sl-SI"/>
              </w:rPr>
              <w:t xml:space="preserve">, </w:t>
            </w:r>
            <w:proofErr w:type="spellStart"/>
            <w:r w:rsidR="00FF7481">
              <w:rPr>
                <w:lang w:val="sl-SI"/>
              </w:rPr>
              <w:t>accesibility</w:t>
            </w:r>
            <w:proofErr w:type="spellEnd"/>
            <w:r w:rsidR="00FF7481">
              <w:rPr>
                <w:lang w:val="sl-SI"/>
              </w:rPr>
              <w:t xml:space="preserve"> to PC</w:t>
            </w:r>
          </w:p>
          <w:p w14:paraId="42C994BD" w14:textId="2D93CA08" w:rsidR="001E3C7B" w:rsidRDefault="001E3C7B" w:rsidP="001E3C7B">
            <w:pPr>
              <w:rPr>
                <w:lang w:val="sl-SI"/>
              </w:rPr>
            </w:pPr>
          </w:p>
        </w:tc>
      </w:tr>
      <w:tr w:rsidR="001E3C7B" w14:paraId="764C2FBD" w14:textId="77777777" w:rsidTr="0074442A">
        <w:tc>
          <w:tcPr>
            <w:tcW w:w="4503" w:type="dxa"/>
            <w:shd w:val="clear" w:color="auto" w:fill="F2F2F2" w:themeFill="background1" w:themeFillShade="F2"/>
          </w:tcPr>
          <w:p w14:paraId="452044EC" w14:textId="081EBD91" w:rsidR="001E3C7B" w:rsidRDefault="001E3C7B" w:rsidP="001E3C7B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October</w:t>
            </w:r>
            <w:proofErr w:type="spellEnd"/>
            <w:r>
              <w:rPr>
                <w:lang w:val="sl-SI"/>
              </w:rPr>
              <w:t xml:space="preserve"> 2</w:t>
            </w:r>
            <w:r w:rsidR="00307A0A">
              <w:rPr>
                <w:lang w:val="sl-SI"/>
              </w:rPr>
              <w:t>1</w:t>
            </w:r>
            <w:r>
              <w:rPr>
                <w:lang w:val="sl-SI"/>
              </w:rPr>
              <w:t>th</w:t>
            </w:r>
          </w:p>
        </w:tc>
        <w:tc>
          <w:tcPr>
            <w:tcW w:w="4521" w:type="dxa"/>
            <w:shd w:val="clear" w:color="auto" w:fill="F2F2F2" w:themeFill="background1" w:themeFillShade="F2"/>
          </w:tcPr>
          <w:p w14:paraId="12A57647" w14:textId="33132ACE" w:rsidR="001E3C7B" w:rsidRDefault="001E3C7B" w:rsidP="001E3C7B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Multidisciplinary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work</w:t>
            </w:r>
            <w:proofErr w:type="spellEnd"/>
            <w:r>
              <w:rPr>
                <w:lang w:val="sl-SI"/>
              </w:rPr>
              <w:t xml:space="preserve"> in PC</w:t>
            </w:r>
            <w:r w:rsidR="00307A0A">
              <w:rPr>
                <w:lang w:val="sl-SI"/>
              </w:rPr>
              <w:t xml:space="preserve">; </w:t>
            </w:r>
            <w:proofErr w:type="spellStart"/>
            <w:r w:rsidR="00307A0A">
              <w:rPr>
                <w:lang w:val="sl-SI"/>
              </w:rPr>
              <w:t>competencies</w:t>
            </w:r>
            <w:proofErr w:type="spellEnd"/>
          </w:p>
          <w:p w14:paraId="0200DDDE" w14:textId="26036921" w:rsidR="00F554B8" w:rsidRPr="00FA5ACE" w:rsidRDefault="00F554B8" w:rsidP="001E3C7B">
            <w:pPr>
              <w:rPr>
                <w:i/>
                <w:iCs/>
                <w:lang w:val="sl-SI"/>
              </w:rPr>
            </w:pPr>
          </w:p>
        </w:tc>
      </w:tr>
      <w:tr w:rsidR="00FF7481" w14:paraId="6C382A59" w14:textId="77777777" w:rsidTr="0074442A">
        <w:tc>
          <w:tcPr>
            <w:tcW w:w="4503" w:type="dxa"/>
            <w:shd w:val="clear" w:color="auto" w:fill="F2F2F2" w:themeFill="background1" w:themeFillShade="F2"/>
          </w:tcPr>
          <w:p w14:paraId="63D0584D" w14:textId="5AEB8E22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November 4th</w:t>
            </w:r>
          </w:p>
        </w:tc>
        <w:tc>
          <w:tcPr>
            <w:tcW w:w="4521" w:type="dxa"/>
            <w:shd w:val="clear" w:color="auto" w:fill="F2F2F2" w:themeFill="background1" w:themeFillShade="F2"/>
          </w:tcPr>
          <w:p w14:paraId="27452F56" w14:textId="061618E4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 xml:space="preserve">PC in </w:t>
            </w:r>
            <w:proofErr w:type="spellStart"/>
            <w:r>
              <w:rPr>
                <w:lang w:val="sl-SI"/>
              </w:rPr>
              <w:t>the</w:t>
            </w:r>
            <w:proofErr w:type="spellEnd"/>
            <w:r>
              <w:rPr>
                <w:lang w:val="sl-SI"/>
              </w:rPr>
              <w:t xml:space="preserve"> home </w:t>
            </w:r>
            <w:proofErr w:type="spellStart"/>
            <w:r>
              <w:rPr>
                <w:lang w:val="sl-SI"/>
              </w:rPr>
              <w:t>environment</w:t>
            </w:r>
            <w:proofErr w:type="spellEnd"/>
            <w:r>
              <w:rPr>
                <w:lang w:val="sl-SI"/>
              </w:rPr>
              <w:t xml:space="preserve"> and </w:t>
            </w:r>
            <w:proofErr w:type="spellStart"/>
            <w:r>
              <w:rPr>
                <w:lang w:val="sl-SI"/>
              </w:rPr>
              <w:t>institutional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environment</w:t>
            </w:r>
            <w:proofErr w:type="spellEnd"/>
          </w:p>
          <w:p w14:paraId="4AD86F71" w14:textId="2BE3F40C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Horizon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projects</w:t>
            </w:r>
            <w:proofErr w:type="spellEnd"/>
            <w:r>
              <w:rPr>
                <w:lang w:val="sl-SI"/>
              </w:rPr>
              <w:t xml:space="preserve"> </w:t>
            </w:r>
          </w:p>
        </w:tc>
      </w:tr>
      <w:tr w:rsidR="00FF7481" w14:paraId="3CBE2B3D" w14:textId="77777777" w:rsidTr="0074442A">
        <w:tc>
          <w:tcPr>
            <w:tcW w:w="4503" w:type="dxa"/>
            <w:shd w:val="clear" w:color="auto" w:fill="F2F2F2" w:themeFill="background1" w:themeFillShade="F2"/>
          </w:tcPr>
          <w:p w14:paraId="3D06B985" w14:textId="19B88A71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November 18th</w:t>
            </w:r>
          </w:p>
        </w:tc>
        <w:tc>
          <w:tcPr>
            <w:tcW w:w="4521" w:type="dxa"/>
            <w:shd w:val="clear" w:color="auto" w:fill="F2F2F2" w:themeFill="background1" w:themeFillShade="F2"/>
          </w:tcPr>
          <w:p w14:paraId="2F969027" w14:textId="17430920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Complementary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approaches</w:t>
            </w:r>
            <w:proofErr w:type="spellEnd"/>
            <w:r>
              <w:rPr>
                <w:lang w:val="sl-SI"/>
              </w:rPr>
              <w:t xml:space="preserve"> in PC </w:t>
            </w:r>
            <w:proofErr w:type="spellStart"/>
            <w:r>
              <w:rPr>
                <w:lang w:val="sl-SI"/>
              </w:rPr>
              <w:t>that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count</w:t>
            </w:r>
            <w:proofErr w:type="spellEnd"/>
            <w:r>
              <w:rPr>
                <w:lang w:val="sl-SI"/>
              </w:rPr>
              <w:t xml:space="preserve">; </w:t>
            </w:r>
            <w:proofErr w:type="spellStart"/>
            <w:r>
              <w:rPr>
                <w:lang w:val="sl-SI"/>
              </w:rPr>
              <w:t>use</w:t>
            </w:r>
            <w:proofErr w:type="spellEnd"/>
            <w:r>
              <w:rPr>
                <w:lang w:val="sl-SI"/>
              </w:rPr>
              <w:t xml:space="preserve"> of smart </w:t>
            </w:r>
            <w:proofErr w:type="spellStart"/>
            <w:r>
              <w:rPr>
                <w:lang w:val="sl-SI"/>
              </w:rPr>
              <w:t>technology</w:t>
            </w:r>
            <w:proofErr w:type="spellEnd"/>
            <w:r>
              <w:rPr>
                <w:lang w:val="sl-SI"/>
              </w:rPr>
              <w:t xml:space="preserve"> in PC</w:t>
            </w:r>
          </w:p>
          <w:p w14:paraId="4608053F" w14:textId="2F9570F5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Seminars</w:t>
            </w:r>
            <w:proofErr w:type="spellEnd"/>
            <w:r>
              <w:rPr>
                <w:lang w:val="sl-SI"/>
              </w:rPr>
              <w:t xml:space="preserve"> 1, 2</w:t>
            </w:r>
          </w:p>
        </w:tc>
      </w:tr>
      <w:tr w:rsidR="00FF7481" w:rsidRPr="004055B9" w14:paraId="6892C6F5" w14:textId="77777777" w:rsidTr="001E3C7B">
        <w:tc>
          <w:tcPr>
            <w:tcW w:w="4503" w:type="dxa"/>
          </w:tcPr>
          <w:p w14:paraId="7B241D19" w14:textId="57A3CD97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November 25th</w:t>
            </w:r>
          </w:p>
        </w:tc>
        <w:tc>
          <w:tcPr>
            <w:tcW w:w="4521" w:type="dxa"/>
          </w:tcPr>
          <w:p w14:paraId="7AF5B661" w14:textId="77777777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Grief</w:t>
            </w:r>
            <w:proofErr w:type="spellEnd"/>
            <w:r>
              <w:rPr>
                <w:lang w:val="sl-SI"/>
              </w:rPr>
              <w:t xml:space="preserve"> and </w:t>
            </w:r>
            <w:proofErr w:type="spellStart"/>
            <w:r>
              <w:rPr>
                <w:lang w:val="sl-SI"/>
              </w:rPr>
              <w:t>beravement</w:t>
            </w:r>
            <w:proofErr w:type="spellEnd"/>
          </w:p>
          <w:p w14:paraId="3F628E57" w14:textId="4D55A4F0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Cases</w:t>
            </w:r>
            <w:proofErr w:type="spellEnd"/>
            <w:r>
              <w:rPr>
                <w:lang w:val="sl-SI"/>
              </w:rPr>
              <w:t xml:space="preserve"> </w:t>
            </w:r>
          </w:p>
          <w:p w14:paraId="337D4A29" w14:textId="198F7558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Seminars</w:t>
            </w:r>
            <w:proofErr w:type="spellEnd"/>
            <w:r>
              <w:rPr>
                <w:lang w:val="sl-SI"/>
              </w:rPr>
              <w:t xml:space="preserve"> 3, 4</w:t>
            </w:r>
          </w:p>
        </w:tc>
      </w:tr>
      <w:tr w:rsidR="00FF7481" w14:paraId="26F9EFE0" w14:textId="77777777" w:rsidTr="001E3C7B">
        <w:tc>
          <w:tcPr>
            <w:tcW w:w="4503" w:type="dxa"/>
          </w:tcPr>
          <w:p w14:paraId="4B1B69BE" w14:textId="42131111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December 2nd</w:t>
            </w:r>
          </w:p>
        </w:tc>
        <w:tc>
          <w:tcPr>
            <w:tcW w:w="4521" w:type="dxa"/>
          </w:tcPr>
          <w:p w14:paraId="4412E039" w14:textId="77777777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Hollistic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aspects</w:t>
            </w:r>
            <w:proofErr w:type="spellEnd"/>
            <w:r>
              <w:rPr>
                <w:lang w:val="sl-SI"/>
              </w:rPr>
              <w:t xml:space="preserve"> of PC</w:t>
            </w:r>
          </w:p>
          <w:p w14:paraId="2330D4E2" w14:textId="6B18BFA4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Cases</w:t>
            </w:r>
            <w:proofErr w:type="spellEnd"/>
            <w:r>
              <w:rPr>
                <w:lang w:val="sl-SI"/>
              </w:rPr>
              <w:t xml:space="preserve"> </w:t>
            </w:r>
          </w:p>
          <w:p w14:paraId="75B47503" w14:textId="0FA83CD0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Seminars</w:t>
            </w:r>
            <w:proofErr w:type="spellEnd"/>
            <w:r>
              <w:rPr>
                <w:lang w:val="sl-SI"/>
              </w:rPr>
              <w:t>: 5,6</w:t>
            </w:r>
          </w:p>
        </w:tc>
      </w:tr>
      <w:tr w:rsidR="00FF7481" w:rsidRPr="004055B9" w14:paraId="6EB9C77B" w14:textId="77777777" w:rsidTr="001E3C7B">
        <w:tc>
          <w:tcPr>
            <w:tcW w:w="4503" w:type="dxa"/>
          </w:tcPr>
          <w:p w14:paraId="0BC682D7" w14:textId="708292A3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December 9th</w:t>
            </w:r>
          </w:p>
        </w:tc>
        <w:tc>
          <w:tcPr>
            <w:tcW w:w="4521" w:type="dxa"/>
          </w:tcPr>
          <w:p w14:paraId="67172448" w14:textId="77777777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Death</w:t>
            </w:r>
            <w:proofErr w:type="spellEnd"/>
            <w:r>
              <w:rPr>
                <w:lang w:val="sl-SI"/>
              </w:rPr>
              <w:t xml:space="preserve"> and </w:t>
            </w:r>
            <w:proofErr w:type="spellStart"/>
            <w:r>
              <w:rPr>
                <w:lang w:val="sl-SI"/>
              </w:rPr>
              <w:t>dying</w:t>
            </w:r>
            <w:proofErr w:type="spellEnd"/>
            <w:r>
              <w:rPr>
                <w:lang w:val="sl-SI"/>
              </w:rPr>
              <w:t xml:space="preserve"> in </w:t>
            </w:r>
            <w:proofErr w:type="spellStart"/>
            <w:r>
              <w:rPr>
                <w:lang w:val="sl-SI"/>
              </w:rPr>
              <w:t>sociocultural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aspects</w:t>
            </w:r>
            <w:proofErr w:type="spellEnd"/>
          </w:p>
          <w:p w14:paraId="40A466F6" w14:textId="77777777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Ethical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aspects</w:t>
            </w:r>
            <w:proofErr w:type="spellEnd"/>
            <w:r>
              <w:rPr>
                <w:lang w:val="sl-SI"/>
              </w:rPr>
              <w:t xml:space="preserve"> in PC</w:t>
            </w:r>
          </w:p>
          <w:p w14:paraId="7E0EBE89" w14:textId="6332C604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Cases</w:t>
            </w:r>
            <w:proofErr w:type="spellEnd"/>
            <w:r>
              <w:rPr>
                <w:lang w:val="sl-SI"/>
              </w:rPr>
              <w:t xml:space="preserve"> </w:t>
            </w:r>
          </w:p>
          <w:p w14:paraId="59961BEA" w14:textId="5CFD87CC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Seminars</w:t>
            </w:r>
            <w:proofErr w:type="spellEnd"/>
            <w:r>
              <w:rPr>
                <w:lang w:val="sl-SI"/>
              </w:rPr>
              <w:t>: 7,8</w:t>
            </w:r>
          </w:p>
        </w:tc>
      </w:tr>
      <w:tr w:rsidR="00FF7481" w:rsidRPr="00A673AD" w14:paraId="419E744D" w14:textId="77777777" w:rsidTr="001E3C7B">
        <w:tc>
          <w:tcPr>
            <w:tcW w:w="4503" w:type="dxa"/>
          </w:tcPr>
          <w:p w14:paraId="56E6BB67" w14:textId="5C4072C5" w:rsidR="00FF7481" w:rsidRDefault="00FF7481" w:rsidP="00FF7481">
            <w:pPr>
              <w:rPr>
                <w:lang w:val="sl-SI"/>
              </w:rPr>
            </w:pPr>
            <w:r>
              <w:rPr>
                <w:lang w:val="sl-SI"/>
              </w:rPr>
              <w:t>December 16th</w:t>
            </w:r>
          </w:p>
        </w:tc>
        <w:tc>
          <w:tcPr>
            <w:tcW w:w="4521" w:type="dxa"/>
          </w:tcPr>
          <w:p w14:paraId="0C15B44C" w14:textId="00FF2057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The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user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perspective</w:t>
            </w:r>
            <w:proofErr w:type="spellEnd"/>
            <w:r>
              <w:rPr>
                <w:lang w:val="sl-SI"/>
              </w:rPr>
              <w:t xml:space="preserve"> in  PC. </w:t>
            </w:r>
            <w:proofErr w:type="spellStart"/>
            <w:r>
              <w:rPr>
                <w:lang w:val="sl-SI"/>
              </w:rPr>
              <w:t>Advocacy</w:t>
            </w:r>
            <w:proofErr w:type="spellEnd"/>
            <w:r>
              <w:rPr>
                <w:lang w:val="sl-SI"/>
              </w:rPr>
              <w:t>.</w:t>
            </w:r>
          </w:p>
          <w:p w14:paraId="37B27B76" w14:textId="0E157721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Cases</w:t>
            </w:r>
            <w:proofErr w:type="spellEnd"/>
            <w:r>
              <w:rPr>
                <w:lang w:val="sl-SI"/>
              </w:rPr>
              <w:t xml:space="preserve"> </w:t>
            </w:r>
          </w:p>
          <w:p w14:paraId="6CB046F1" w14:textId="0BE891A8" w:rsidR="00FF7481" w:rsidRDefault="00FF7481" w:rsidP="00FF7481">
            <w:pPr>
              <w:rPr>
                <w:lang w:val="sl-SI"/>
              </w:rPr>
            </w:pPr>
            <w:proofErr w:type="spellStart"/>
            <w:r>
              <w:rPr>
                <w:lang w:val="sl-SI"/>
              </w:rPr>
              <w:t>Seminars</w:t>
            </w:r>
            <w:proofErr w:type="spellEnd"/>
            <w:r>
              <w:rPr>
                <w:lang w:val="sl-SI"/>
              </w:rPr>
              <w:t>: 9, 10</w:t>
            </w:r>
          </w:p>
        </w:tc>
      </w:tr>
    </w:tbl>
    <w:p w14:paraId="090A7DBE" w14:textId="77777777" w:rsidR="00CD3CA5" w:rsidRDefault="00CD3CA5">
      <w:pPr>
        <w:rPr>
          <w:lang w:val="sl-SI"/>
        </w:rPr>
      </w:pPr>
    </w:p>
    <w:p w14:paraId="50CCED6E" w14:textId="17896B67" w:rsidR="000B1E06" w:rsidRPr="0074442A" w:rsidRDefault="0074442A">
      <w:pPr>
        <w:rPr>
          <w:b/>
          <w:bCs/>
          <w:lang w:val="sl-SI"/>
        </w:rPr>
      </w:pPr>
      <w:proofErr w:type="spellStart"/>
      <w:r w:rsidRPr="0074442A">
        <w:rPr>
          <w:b/>
          <w:bCs/>
          <w:lang w:val="sl-SI"/>
        </w:rPr>
        <w:t>Themes</w:t>
      </w:r>
      <w:proofErr w:type="spellEnd"/>
      <w:r w:rsidR="00A673AD" w:rsidRPr="0074442A">
        <w:rPr>
          <w:b/>
          <w:bCs/>
          <w:lang w:val="sl-SI"/>
        </w:rPr>
        <w:t xml:space="preserve"> </w:t>
      </w:r>
      <w:proofErr w:type="spellStart"/>
      <w:r w:rsidR="00A673AD" w:rsidRPr="0074442A">
        <w:rPr>
          <w:b/>
          <w:bCs/>
          <w:lang w:val="sl-SI"/>
        </w:rPr>
        <w:t>for</w:t>
      </w:r>
      <w:proofErr w:type="spellEnd"/>
      <w:r w:rsidR="00A673AD" w:rsidRPr="0074442A">
        <w:rPr>
          <w:b/>
          <w:bCs/>
          <w:lang w:val="sl-SI"/>
        </w:rPr>
        <w:t xml:space="preserve"> </w:t>
      </w:r>
      <w:proofErr w:type="spellStart"/>
      <w:r w:rsidRPr="0074442A">
        <w:rPr>
          <w:b/>
          <w:bCs/>
          <w:lang w:val="sl-SI"/>
        </w:rPr>
        <w:t>the</w:t>
      </w:r>
      <w:proofErr w:type="spellEnd"/>
      <w:r w:rsidRPr="0074442A">
        <w:rPr>
          <w:b/>
          <w:bCs/>
          <w:lang w:val="sl-SI"/>
        </w:rPr>
        <w:t xml:space="preserve"> </w:t>
      </w:r>
      <w:proofErr w:type="spellStart"/>
      <w:r w:rsidRPr="0074442A">
        <w:rPr>
          <w:b/>
          <w:bCs/>
          <w:lang w:val="sl-SI"/>
        </w:rPr>
        <w:t>seminars</w:t>
      </w:r>
      <w:proofErr w:type="spellEnd"/>
    </w:p>
    <w:p w14:paraId="5F3C358A" w14:textId="4A538D30" w:rsidR="000B1E06" w:rsidRDefault="0074442A">
      <w:pPr>
        <w:rPr>
          <w:lang w:val="sl-SI"/>
        </w:rPr>
      </w:pPr>
      <w:r>
        <w:rPr>
          <w:lang w:val="sl-SI"/>
        </w:rPr>
        <w:t>(</w:t>
      </w:r>
      <w:proofErr w:type="spellStart"/>
      <w:r>
        <w:rPr>
          <w:lang w:val="sl-SI"/>
        </w:rPr>
        <w:t>choose</w:t>
      </w:r>
      <w:proofErr w:type="spellEnd"/>
      <w:r>
        <w:rPr>
          <w:lang w:val="sl-SI"/>
        </w:rPr>
        <w:t xml:space="preserve"> 3 </w:t>
      </w:r>
      <w:proofErr w:type="spellStart"/>
      <w:r>
        <w:rPr>
          <w:lang w:val="sl-SI"/>
        </w:rPr>
        <w:t>different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sci</w:t>
      </w:r>
      <w:proofErr w:type="spellEnd"/>
      <w:r>
        <w:rPr>
          <w:lang w:val="sl-SI"/>
        </w:rPr>
        <w:t xml:space="preserve"> original </w:t>
      </w:r>
      <w:proofErr w:type="spellStart"/>
      <w:r>
        <w:rPr>
          <w:lang w:val="sl-SI"/>
        </w:rPr>
        <w:t>articles</w:t>
      </w:r>
      <w:proofErr w:type="spellEnd"/>
      <w:r>
        <w:rPr>
          <w:lang w:val="sl-SI"/>
        </w:rPr>
        <w:t xml:space="preserve">, </w:t>
      </w:r>
      <w:proofErr w:type="spellStart"/>
      <w:r>
        <w:rPr>
          <w:lang w:val="sl-SI"/>
        </w:rPr>
        <w:t>dated</w:t>
      </w:r>
      <w:proofErr w:type="spellEnd"/>
      <w:r>
        <w:rPr>
          <w:lang w:val="sl-SI"/>
        </w:rPr>
        <w:t xml:space="preserve"> 2016 - )</w:t>
      </w:r>
    </w:p>
    <w:p w14:paraId="35D93E3B" w14:textId="77777777" w:rsidR="000B1E06" w:rsidRDefault="000B1E06">
      <w:pPr>
        <w:rPr>
          <w:lang w:val="sl-SI"/>
        </w:rPr>
      </w:pPr>
    </w:p>
    <w:p w14:paraId="2586B48D" w14:textId="1D27B914" w:rsidR="00FF7481" w:rsidRDefault="00FF7481" w:rsidP="00FF7481">
      <w:pPr>
        <w:pStyle w:val="Odstavekseznama"/>
        <w:numPr>
          <w:ilvl w:val="1"/>
          <w:numId w:val="19"/>
        </w:numPr>
      </w:pPr>
      <w:r>
        <w:t>T</w:t>
      </w:r>
      <w:r w:rsidRPr="00107510">
        <w:t>heoretical concepts of palliative care at the end of life</w:t>
      </w:r>
    </w:p>
    <w:p w14:paraId="26D073D7" w14:textId="05A8530C" w:rsidR="00CD3CA5" w:rsidRPr="00FF7481" w:rsidRDefault="00FF7481" w:rsidP="00FF7481">
      <w:pPr>
        <w:pStyle w:val="Odstavekseznama"/>
        <w:numPr>
          <w:ilvl w:val="1"/>
          <w:numId w:val="19"/>
        </w:numPr>
        <w:rPr>
          <w:lang w:val="sl-SI"/>
        </w:rPr>
      </w:pPr>
      <w:r>
        <w:t>P</w:t>
      </w:r>
      <w:r w:rsidR="00CD3CA5" w:rsidRPr="00107510">
        <w:t>alliative care in the home and institutional environment</w:t>
      </w:r>
    </w:p>
    <w:p w14:paraId="0F127DA6" w14:textId="66FB96AB" w:rsidR="00CD3CA5" w:rsidRPr="00107510" w:rsidRDefault="00FF7481" w:rsidP="00FF7481">
      <w:pPr>
        <w:pStyle w:val="Odstavekseznama"/>
        <w:numPr>
          <w:ilvl w:val="1"/>
          <w:numId w:val="19"/>
        </w:numPr>
      </w:pPr>
      <w:r w:rsidRPr="00CD3CA5">
        <w:t>How can social workers be meaningfully involved in palliative care?</w:t>
      </w:r>
    </w:p>
    <w:p w14:paraId="54AC9AF7" w14:textId="77777777" w:rsidR="00FF7481" w:rsidRDefault="00AC4656" w:rsidP="00FF7481">
      <w:pPr>
        <w:pStyle w:val="Odstavekseznama"/>
        <w:numPr>
          <w:ilvl w:val="1"/>
          <w:numId w:val="19"/>
        </w:numPr>
      </w:pPr>
      <w:r>
        <w:t xml:space="preserve">A social work contribution in end-of-life care </w:t>
      </w:r>
    </w:p>
    <w:p w14:paraId="5209A79A" w14:textId="7CC1DE41" w:rsidR="00CD3CA5" w:rsidRDefault="00CD3CA5" w:rsidP="00FF7481">
      <w:pPr>
        <w:pStyle w:val="Odstavekseznama"/>
        <w:numPr>
          <w:ilvl w:val="1"/>
          <w:numId w:val="19"/>
        </w:numPr>
      </w:pPr>
      <w:r>
        <w:t xml:space="preserve">The science to </w:t>
      </w:r>
      <w:proofErr w:type="spellStart"/>
      <w:r>
        <w:t>sprituality</w:t>
      </w:r>
      <w:proofErr w:type="spellEnd"/>
      <w:r>
        <w:t xml:space="preserve"> in </w:t>
      </w:r>
      <w:proofErr w:type="spellStart"/>
      <w:r>
        <w:t>paediatricpalliative</w:t>
      </w:r>
      <w:proofErr w:type="spellEnd"/>
      <w:r>
        <w:t xml:space="preserve"> care </w:t>
      </w:r>
    </w:p>
    <w:p w14:paraId="60FC5295" w14:textId="77777777" w:rsidR="00FF7481" w:rsidRDefault="00CD3CA5" w:rsidP="00FF7481">
      <w:pPr>
        <w:pStyle w:val="Odstavekseznama"/>
        <w:numPr>
          <w:ilvl w:val="1"/>
          <w:numId w:val="19"/>
        </w:numPr>
      </w:pPr>
      <w:proofErr w:type="spellStart"/>
      <w:r>
        <w:t>Spiritua</w:t>
      </w:r>
      <w:r w:rsidR="00FF7481">
        <w:t>llity</w:t>
      </w:r>
      <w:proofErr w:type="spellEnd"/>
      <w:r>
        <w:t xml:space="preserve"> in palliative care </w:t>
      </w:r>
    </w:p>
    <w:p w14:paraId="37E9E2F4" w14:textId="1EB35624" w:rsidR="00CD3CA5" w:rsidRDefault="00082055" w:rsidP="00FF7481">
      <w:pPr>
        <w:pStyle w:val="Odstavekseznama"/>
        <w:numPr>
          <w:ilvl w:val="1"/>
          <w:numId w:val="19"/>
        </w:numPr>
      </w:pPr>
      <w:r>
        <w:t xml:space="preserve">Bereavement issues and prolonged grief disorder </w:t>
      </w:r>
    </w:p>
    <w:p w14:paraId="5DBF84CB" w14:textId="5CCFFC01" w:rsidR="00CD3CA5" w:rsidRDefault="00FF7481" w:rsidP="00FF7481">
      <w:pPr>
        <w:pStyle w:val="Odstavekseznama"/>
        <w:numPr>
          <w:ilvl w:val="1"/>
          <w:numId w:val="19"/>
        </w:numPr>
      </w:pPr>
      <w:r>
        <w:t>H</w:t>
      </w:r>
      <w:r w:rsidR="00CD3CA5" w:rsidRPr="00107510">
        <w:t>olistic aspects of palliative care and their synergy with social work</w:t>
      </w:r>
    </w:p>
    <w:p w14:paraId="1C01E45E" w14:textId="3B853E9B" w:rsidR="00B32F55" w:rsidRDefault="00082055" w:rsidP="00FF7481">
      <w:pPr>
        <w:pStyle w:val="Odstavekseznama"/>
        <w:numPr>
          <w:ilvl w:val="1"/>
          <w:numId w:val="19"/>
        </w:numPr>
      </w:pPr>
      <w:r>
        <w:t>High-quality p</w:t>
      </w:r>
      <w:r w:rsidR="00FF7481">
        <w:t>erson</w:t>
      </w:r>
      <w:r>
        <w:t xml:space="preserve">-centered palliative care </w:t>
      </w:r>
    </w:p>
    <w:p w14:paraId="2DAEFF4F" w14:textId="7CCE888F" w:rsidR="00FF7481" w:rsidRDefault="00FF7481" w:rsidP="00FF7481">
      <w:pPr>
        <w:pStyle w:val="Odstavekseznama"/>
        <w:numPr>
          <w:ilvl w:val="1"/>
          <w:numId w:val="19"/>
        </w:numPr>
      </w:pPr>
      <w:r>
        <w:t>Advocacy for the dying person</w:t>
      </w:r>
    </w:p>
    <w:p w14:paraId="0B8733A0" w14:textId="77777777" w:rsidR="00FF7481" w:rsidRDefault="00FF7481" w:rsidP="00FF7481">
      <w:pPr>
        <w:pStyle w:val="Odstavekseznama"/>
        <w:numPr>
          <w:ilvl w:val="1"/>
          <w:numId w:val="19"/>
        </w:numPr>
      </w:pPr>
      <w:r>
        <w:lastRenderedPageBreak/>
        <w:t>Ethical considerations at the end-of-life care</w:t>
      </w:r>
    </w:p>
    <w:p w14:paraId="318DD14F" w14:textId="77777777" w:rsidR="00FF7481" w:rsidRDefault="00FF7481" w:rsidP="00FF7481">
      <w:pPr>
        <w:pStyle w:val="Odstavekseznama"/>
        <w:numPr>
          <w:ilvl w:val="1"/>
          <w:numId w:val="19"/>
        </w:numPr>
      </w:pPr>
      <w:r>
        <w:t>T</w:t>
      </w:r>
      <w:r w:rsidR="00CD3CA5" w:rsidRPr="00107510">
        <w:t>he anti-discrimination perspective in palliative care</w:t>
      </w:r>
    </w:p>
    <w:p w14:paraId="55BBE423" w14:textId="77777777" w:rsidR="00FF7481" w:rsidRDefault="006A3875" w:rsidP="00FF7481">
      <w:pPr>
        <w:pStyle w:val="Odstavekseznama"/>
        <w:numPr>
          <w:ilvl w:val="1"/>
          <w:numId w:val="19"/>
        </w:numPr>
      </w:pPr>
      <w:r>
        <w:t xml:space="preserve">The expression of “policy” in palliative care </w:t>
      </w:r>
    </w:p>
    <w:p w14:paraId="3DECB100" w14:textId="77777777" w:rsidR="00FF7481" w:rsidRDefault="00FF7481" w:rsidP="00FF7481">
      <w:pPr>
        <w:pStyle w:val="Odstavekseznama"/>
        <w:numPr>
          <w:ilvl w:val="1"/>
          <w:numId w:val="19"/>
        </w:numPr>
      </w:pPr>
      <w:r>
        <w:t>S</w:t>
      </w:r>
      <w:r w:rsidR="00CD3CA5" w:rsidRPr="00107510">
        <w:t>ources of strength for work in palliative care</w:t>
      </w:r>
    </w:p>
    <w:p w14:paraId="7C1EB833" w14:textId="048A04F4" w:rsidR="00FF7481" w:rsidRPr="00FF7481" w:rsidRDefault="00B8503B" w:rsidP="00FF7481">
      <w:pPr>
        <w:pStyle w:val="Odstavekseznama"/>
        <w:numPr>
          <w:ilvl w:val="1"/>
          <w:numId w:val="19"/>
        </w:numPr>
      </w:pPr>
      <w:proofErr w:type="spellStart"/>
      <w:r w:rsidRPr="00FF7481">
        <w:rPr>
          <w:lang w:val="sl-SI"/>
        </w:rPr>
        <w:t>MIndfulness-based</w:t>
      </w:r>
      <w:proofErr w:type="spellEnd"/>
      <w:r w:rsidRPr="00FF7481">
        <w:rPr>
          <w:lang w:val="sl-SI"/>
        </w:rPr>
        <w:t xml:space="preserve"> </w:t>
      </w:r>
      <w:proofErr w:type="spellStart"/>
      <w:r w:rsidRPr="00FF7481">
        <w:rPr>
          <w:lang w:val="sl-SI"/>
        </w:rPr>
        <w:t>interventions</w:t>
      </w:r>
      <w:proofErr w:type="spellEnd"/>
      <w:r w:rsidRPr="00FF7481">
        <w:rPr>
          <w:lang w:val="sl-SI"/>
        </w:rPr>
        <w:t xml:space="preserve"> </w:t>
      </w:r>
      <w:proofErr w:type="spellStart"/>
      <w:r w:rsidRPr="00FF7481">
        <w:rPr>
          <w:lang w:val="sl-SI"/>
        </w:rPr>
        <w:t>for</w:t>
      </w:r>
      <w:proofErr w:type="spellEnd"/>
      <w:r w:rsidRPr="00FF7481">
        <w:rPr>
          <w:lang w:val="sl-SI"/>
        </w:rPr>
        <w:t xml:space="preserve"> </w:t>
      </w:r>
      <w:proofErr w:type="spellStart"/>
      <w:r w:rsidRPr="00FF7481">
        <w:rPr>
          <w:lang w:val="sl-SI"/>
        </w:rPr>
        <w:t>professionals</w:t>
      </w:r>
      <w:proofErr w:type="spellEnd"/>
      <w:r w:rsidRPr="00FF7481">
        <w:rPr>
          <w:lang w:val="sl-SI"/>
        </w:rPr>
        <w:t xml:space="preserve"> </w:t>
      </w:r>
      <w:proofErr w:type="spellStart"/>
      <w:r w:rsidRPr="00FF7481">
        <w:rPr>
          <w:lang w:val="sl-SI"/>
        </w:rPr>
        <w:t>working</w:t>
      </w:r>
      <w:proofErr w:type="spellEnd"/>
      <w:r w:rsidRPr="00FF7481">
        <w:rPr>
          <w:lang w:val="sl-SI"/>
        </w:rPr>
        <w:t xml:space="preserve"> in </w:t>
      </w:r>
      <w:proofErr w:type="spellStart"/>
      <w:r w:rsidRPr="00FF7481">
        <w:rPr>
          <w:lang w:val="sl-SI"/>
        </w:rPr>
        <w:t>end</w:t>
      </w:r>
      <w:proofErr w:type="spellEnd"/>
      <w:r w:rsidRPr="00FF7481">
        <w:rPr>
          <w:lang w:val="sl-SI"/>
        </w:rPr>
        <w:t>-of-</w:t>
      </w:r>
      <w:proofErr w:type="spellStart"/>
      <w:r w:rsidRPr="00FF7481">
        <w:rPr>
          <w:lang w:val="sl-SI"/>
        </w:rPr>
        <w:t>life</w:t>
      </w:r>
      <w:proofErr w:type="spellEnd"/>
      <w:r w:rsidRPr="00FF7481">
        <w:rPr>
          <w:lang w:val="sl-SI"/>
        </w:rPr>
        <w:t xml:space="preserve"> </w:t>
      </w:r>
      <w:proofErr w:type="spellStart"/>
      <w:r w:rsidRPr="00FF7481">
        <w:rPr>
          <w:lang w:val="sl-SI"/>
        </w:rPr>
        <w:t>care</w:t>
      </w:r>
      <w:proofErr w:type="spellEnd"/>
      <w:r w:rsidRPr="00FF7481">
        <w:rPr>
          <w:lang w:val="sl-SI"/>
        </w:rPr>
        <w:t xml:space="preserve"> </w:t>
      </w:r>
    </w:p>
    <w:sectPr w:rsidR="00FF7481" w:rsidRPr="00FF7481" w:rsidSect="00EE0F2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36B8"/>
    <w:multiLevelType w:val="hybridMultilevel"/>
    <w:tmpl w:val="96246DC6"/>
    <w:lvl w:ilvl="0" w:tplc="21A4F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3044BD"/>
    <w:multiLevelType w:val="hybridMultilevel"/>
    <w:tmpl w:val="376E08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11047"/>
    <w:multiLevelType w:val="hybridMultilevel"/>
    <w:tmpl w:val="376E08C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664B1"/>
    <w:multiLevelType w:val="hybridMultilevel"/>
    <w:tmpl w:val="E3E46466"/>
    <w:lvl w:ilvl="0" w:tplc="F14821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0F66"/>
    <w:multiLevelType w:val="hybridMultilevel"/>
    <w:tmpl w:val="07FE01E0"/>
    <w:lvl w:ilvl="0" w:tplc="457282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B3BA6"/>
    <w:multiLevelType w:val="hybridMultilevel"/>
    <w:tmpl w:val="1F5672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C0D81"/>
    <w:multiLevelType w:val="hybridMultilevel"/>
    <w:tmpl w:val="7D9A06AC"/>
    <w:lvl w:ilvl="0" w:tplc="6CDEFD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107A9B"/>
    <w:multiLevelType w:val="hybridMultilevel"/>
    <w:tmpl w:val="4CE43462"/>
    <w:lvl w:ilvl="0" w:tplc="FCC25F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E14CAC"/>
    <w:multiLevelType w:val="hybridMultilevel"/>
    <w:tmpl w:val="A3568606"/>
    <w:lvl w:ilvl="0" w:tplc="76C4B04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6024D"/>
    <w:multiLevelType w:val="hybridMultilevel"/>
    <w:tmpl w:val="2A4ACD18"/>
    <w:lvl w:ilvl="0" w:tplc="081455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724FC0"/>
    <w:multiLevelType w:val="hybridMultilevel"/>
    <w:tmpl w:val="34B46C2E"/>
    <w:lvl w:ilvl="0" w:tplc="9544DAD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D43821"/>
    <w:multiLevelType w:val="hybridMultilevel"/>
    <w:tmpl w:val="EF10B82C"/>
    <w:lvl w:ilvl="0" w:tplc="6D748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156917"/>
    <w:multiLevelType w:val="hybridMultilevel"/>
    <w:tmpl w:val="69D0F25C"/>
    <w:lvl w:ilvl="0" w:tplc="D91CC2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2956A7"/>
    <w:multiLevelType w:val="hybridMultilevel"/>
    <w:tmpl w:val="39BA1E78"/>
    <w:lvl w:ilvl="0" w:tplc="27160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C642D"/>
    <w:multiLevelType w:val="hybridMultilevel"/>
    <w:tmpl w:val="043CF154"/>
    <w:lvl w:ilvl="0" w:tplc="26D07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CD0F0B"/>
    <w:multiLevelType w:val="hybridMultilevel"/>
    <w:tmpl w:val="0B18177E"/>
    <w:lvl w:ilvl="0" w:tplc="BCDCF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7B67F8"/>
    <w:multiLevelType w:val="hybridMultilevel"/>
    <w:tmpl w:val="0124250C"/>
    <w:lvl w:ilvl="0" w:tplc="06AA13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A11B72"/>
    <w:multiLevelType w:val="hybridMultilevel"/>
    <w:tmpl w:val="4F106FE4"/>
    <w:lvl w:ilvl="0" w:tplc="5422F5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B51AEE"/>
    <w:multiLevelType w:val="hybridMultilevel"/>
    <w:tmpl w:val="4CE0B4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4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112854">
    <w:abstractNumId w:val="2"/>
  </w:num>
  <w:num w:numId="2" w16cid:durableId="1258060636">
    <w:abstractNumId w:val="8"/>
  </w:num>
  <w:num w:numId="3" w16cid:durableId="1296912172">
    <w:abstractNumId w:val="1"/>
  </w:num>
  <w:num w:numId="4" w16cid:durableId="424231002">
    <w:abstractNumId w:val="0"/>
  </w:num>
  <w:num w:numId="5" w16cid:durableId="575628783">
    <w:abstractNumId w:val="10"/>
  </w:num>
  <w:num w:numId="6" w16cid:durableId="294288415">
    <w:abstractNumId w:val="13"/>
  </w:num>
  <w:num w:numId="7" w16cid:durableId="1562789756">
    <w:abstractNumId w:val="14"/>
  </w:num>
  <w:num w:numId="8" w16cid:durableId="135874260">
    <w:abstractNumId w:val="16"/>
  </w:num>
  <w:num w:numId="9" w16cid:durableId="106391803">
    <w:abstractNumId w:val="4"/>
  </w:num>
  <w:num w:numId="10" w16cid:durableId="185170686">
    <w:abstractNumId w:val="11"/>
  </w:num>
  <w:num w:numId="11" w16cid:durableId="391775929">
    <w:abstractNumId w:val="17"/>
  </w:num>
  <w:num w:numId="12" w16cid:durableId="1054158002">
    <w:abstractNumId w:val="15"/>
  </w:num>
  <w:num w:numId="13" w16cid:durableId="1577546552">
    <w:abstractNumId w:val="12"/>
  </w:num>
  <w:num w:numId="14" w16cid:durableId="328289496">
    <w:abstractNumId w:val="6"/>
  </w:num>
  <w:num w:numId="15" w16cid:durableId="1252622294">
    <w:abstractNumId w:val="9"/>
  </w:num>
  <w:num w:numId="16" w16cid:durableId="48574116">
    <w:abstractNumId w:val="7"/>
  </w:num>
  <w:num w:numId="17" w16cid:durableId="1847213152">
    <w:abstractNumId w:val="3"/>
  </w:num>
  <w:num w:numId="18" w16cid:durableId="519515916">
    <w:abstractNumId w:val="5"/>
  </w:num>
  <w:num w:numId="19" w16cid:durableId="12289554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10"/>
    <w:rsid w:val="00082055"/>
    <w:rsid w:val="000B1E06"/>
    <w:rsid w:val="000F75EC"/>
    <w:rsid w:val="00107510"/>
    <w:rsid w:val="001B07B3"/>
    <w:rsid w:val="001E3C7B"/>
    <w:rsid w:val="00305F30"/>
    <w:rsid w:val="00306ABF"/>
    <w:rsid w:val="00307A0A"/>
    <w:rsid w:val="003230C8"/>
    <w:rsid w:val="004055B9"/>
    <w:rsid w:val="00592FA8"/>
    <w:rsid w:val="006A3875"/>
    <w:rsid w:val="006A5872"/>
    <w:rsid w:val="0074442A"/>
    <w:rsid w:val="007A65FA"/>
    <w:rsid w:val="007F5E15"/>
    <w:rsid w:val="00894C2F"/>
    <w:rsid w:val="009E0726"/>
    <w:rsid w:val="00A673AD"/>
    <w:rsid w:val="00AC4656"/>
    <w:rsid w:val="00AC73A1"/>
    <w:rsid w:val="00B32F55"/>
    <w:rsid w:val="00B8503B"/>
    <w:rsid w:val="00B9354F"/>
    <w:rsid w:val="00CD3CA5"/>
    <w:rsid w:val="00CF586D"/>
    <w:rsid w:val="00CF7D64"/>
    <w:rsid w:val="00EE0F24"/>
    <w:rsid w:val="00F554B8"/>
    <w:rsid w:val="00FA5ACE"/>
    <w:rsid w:val="00FB00D0"/>
    <w:rsid w:val="00FF7323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A74F"/>
  <w15:chartTrackingRefBased/>
  <w15:docId w15:val="{5BE762E5-2F35-4D76-B11F-0388BFFD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107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07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7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07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07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07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07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07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07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0751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0751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0751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0751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07510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0751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07510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0751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07510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avaden"/>
    <w:next w:val="Navaden"/>
    <w:link w:val="NaslovZnak"/>
    <w:uiPriority w:val="10"/>
    <w:qFormat/>
    <w:rsid w:val="00107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0751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07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0751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avaden"/>
    <w:next w:val="Navaden"/>
    <w:link w:val="CitatZnak"/>
    <w:uiPriority w:val="29"/>
    <w:qFormat/>
    <w:rsid w:val="00107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07510"/>
    <w:rPr>
      <w:i/>
      <w:iCs/>
      <w:color w:val="404040" w:themeColor="text1" w:themeTint="BF"/>
      <w:lang w:val="en-US"/>
    </w:rPr>
  </w:style>
  <w:style w:type="paragraph" w:styleId="Odstavekseznama">
    <w:name w:val="List Paragraph"/>
    <w:basedOn w:val="Navaden"/>
    <w:uiPriority w:val="34"/>
    <w:qFormat/>
    <w:rsid w:val="0010751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0751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07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07510"/>
    <w:rPr>
      <w:i/>
      <w:iCs/>
      <w:color w:val="0F4761" w:themeColor="accent1" w:themeShade="BF"/>
      <w:lang w:val="en-US"/>
    </w:rPr>
  </w:style>
  <w:style w:type="character" w:styleId="Intenzivensklic">
    <w:name w:val="Intense Reference"/>
    <w:basedOn w:val="Privzetapisavaodstavka"/>
    <w:uiPriority w:val="32"/>
    <w:qFormat/>
    <w:rsid w:val="0010751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D3CA5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D3CA5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82055"/>
    <w:rPr>
      <w:color w:val="96607D" w:themeColor="followedHyperlink"/>
      <w:u w:val="single"/>
    </w:rPr>
  </w:style>
  <w:style w:type="table" w:styleId="Tabelamrea">
    <w:name w:val="Table Grid"/>
    <w:basedOn w:val="Navadnatabela"/>
    <w:uiPriority w:val="39"/>
    <w:rsid w:val="007A6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marija.kejzar@fsd.uni-lj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Kejžar, Anamarija</dc:creator>
  <cp:keywords/>
  <dc:description/>
  <cp:lastModifiedBy>Kejžar, Anamarija</cp:lastModifiedBy>
  <cp:revision>2</cp:revision>
  <cp:lastPrinted>2025-10-22T06:50:00Z</cp:lastPrinted>
  <dcterms:created xsi:type="dcterms:W3CDTF">2026-09-22T08:36:00Z</dcterms:created>
  <dcterms:modified xsi:type="dcterms:W3CDTF">2026-09-22T08:36:00Z</dcterms:modified>
</cp:coreProperties>
</file>