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29"/>
      </w:tblGrid>
      <w:tr w:rsidR="0055403B" w:rsidTr="0055403B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Tampere University of Applied Sciences (TAMK)</w:t>
            </w:r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830964">
            <w:pPr>
              <w:rPr>
                <w:color w:val="C00000"/>
                <w:lang w:val="en-GB"/>
              </w:rPr>
            </w:pPr>
            <w:hyperlink r:id="rId5" w:anchor="courses" w:history="1">
              <w:r w:rsidR="0055403B">
                <w:rPr>
                  <w:rStyle w:val="Hiperpovezava"/>
                  <w:lang w:val="en-GB"/>
                </w:rPr>
                <w:t>http://www.tamk.fi/web/tamken/student-exchange#courses</w:t>
              </w:r>
            </w:hyperlink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Both, but no offerings in Building and Civil Engineering in spring</w:t>
            </w:r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Yes</w:t>
            </w:r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Autumn 19 August 2019; Spring 3 January 2020</w:t>
            </w:r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*)</w:t>
            </w:r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No campus dormitories; **)TOAS accommodation company, students apply independently</w:t>
            </w:r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Tarja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Kononov</w:t>
            </w:r>
            <w:proofErr w:type="spellEnd"/>
            <w:r>
              <w:rPr>
                <w:color w:val="C00000"/>
              </w:rPr>
              <w:t xml:space="preserve"> and Marika </w:t>
            </w:r>
            <w:proofErr w:type="spellStart"/>
            <w:r>
              <w:rPr>
                <w:color w:val="C00000"/>
              </w:rPr>
              <w:t>Kyllönen</w:t>
            </w:r>
            <w:proofErr w:type="spellEnd"/>
            <w:r>
              <w:rPr>
                <w:color w:val="C00000"/>
              </w:rPr>
              <w:t xml:space="preserve">, </w:t>
            </w:r>
            <w:hyperlink r:id="rId6" w:history="1">
              <w:r>
                <w:rPr>
                  <w:rStyle w:val="Hiperpovezava"/>
                </w:rPr>
                <w:t>incoming.students@tamk.fi</w:t>
              </w:r>
            </w:hyperlink>
          </w:p>
        </w:tc>
      </w:tr>
      <w:tr w:rsidR="0055403B" w:rsidTr="0055403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b/>
                <w:bCs/>
                <w:color w:val="C00000"/>
                <w:lang w:val="en-GB"/>
              </w:rPr>
            </w:pPr>
            <w:r>
              <w:rPr>
                <w:b/>
                <w:bCs/>
                <w:color w:val="C00000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3B" w:rsidRDefault="0055403B">
            <w:pPr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Tampere University of Applied Sciences (TAMK) is one of the largest and most popular universities of applied sciences in Finland. Our strengths are multidisciplinary education, creativity, and a strong international dimension.</w:t>
            </w:r>
          </w:p>
        </w:tc>
      </w:tr>
    </w:tbl>
    <w:p w:rsidR="0055403B" w:rsidRDefault="0055403B" w:rsidP="0055403B">
      <w:pPr>
        <w:rPr>
          <w:color w:val="C00000"/>
          <w:lang w:val="en-GB"/>
        </w:rPr>
      </w:pP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*)</w:t>
      </w:r>
    </w:p>
    <w:p w:rsidR="0055403B" w:rsidRDefault="0055403B" w:rsidP="0055403B">
      <w:pPr>
        <w:numPr>
          <w:ilvl w:val="0"/>
          <w:numId w:val="1"/>
        </w:numPr>
        <w:rPr>
          <w:rFonts w:ascii="Arial" w:hAnsi="Arial" w:cs="Arial"/>
          <w:color w:val="C00000"/>
          <w:lang w:val="en-US"/>
        </w:rPr>
      </w:pPr>
      <w:r>
        <w:rPr>
          <w:color w:val="C00000"/>
          <w:lang w:val="en-US"/>
        </w:rPr>
        <w:t xml:space="preserve">Estimated cost of student accommodation: 250 €–300 €/month </w:t>
      </w:r>
    </w:p>
    <w:p w:rsidR="0055403B" w:rsidRDefault="0055403B" w:rsidP="0055403B">
      <w:pPr>
        <w:rPr>
          <w:color w:val="C00000"/>
          <w:lang w:val="en-GB"/>
        </w:rPr>
      </w:pPr>
      <w:proofErr w:type="gramStart"/>
      <w:r>
        <w:rPr>
          <w:color w:val="C00000"/>
          <w:lang w:val="en-US"/>
        </w:rPr>
        <w:t>including</w:t>
      </w:r>
      <w:proofErr w:type="gramEnd"/>
      <w:r>
        <w:rPr>
          <w:color w:val="C00000"/>
          <w:lang w:val="en-US"/>
        </w:rPr>
        <w:t xml:space="preserve"> electricity, water, furniture and (in most cases) internet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Registration at the local Register Office (if needed): 50 €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 xml:space="preserve">•                         </w:t>
      </w:r>
      <w:proofErr w:type="spellStart"/>
      <w:r>
        <w:rPr>
          <w:color w:val="C00000"/>
          <w:lang w:val="en-GB"/>
        </w:rPr>
        <w:t>Tamko</w:t>
      </w:r>
      <w:proofErr w:type="spellEnd"/>
      <w:r>
        <w:rPr>
          <w:color w:val="C00000"/>
          <w:lang w:val="en-GB"/>
        </w:rPr>
        <w:t xml:space="preserve"> Student Union membership: 26 € / term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 xml:space="preserve">•                         </w:t>
      </w:r>
      <w:proofErr w:type="spellStart"/>
      <w:r>
        <w:rPr>
          <w:color w:val="C00000"/>
          <w:lang w:val="en-GB"/>
        </w:rPr>
        <w:t>Unipoli</w:t>
      </w:r>
      <w:proofErr w:type="spellEnd"/>
      <w:r>
        <w:rPr>
          <w:color w:val="C00000"/>
          <w:lang w:val="en-GB"/>
        </w:rPr>
        <w:t xml:space="preserve"> Sport – campus gym membership</w:t>
      </w:r>
    </w:p>
    <w:p w:rsidR="0055403B" w:rsidRDefault="0055403B" w:rsidP="0055403B">
      <w:pPr>
        <w:rPr>
          <w:color w:val="C00000"/>
          <w:lang w:val="en-GB"/>
        </w:rPr>
      </w:pPr>
      <w:proofErr w:type="gramStart"/>
      <w:r>
        <w:rPr>
          <w:color w:val="C00000"/>
          <w:lang w:val="en-GB"/>
        </w:rPr>
        <w:t>o</w:t>
      </w:r>
      <w:proofErr w:type="gramEnd"/>
      <w:r>
        <w:rPr>
          <w:color w:val="C00000"/>
          <w:lang w:val="en-GB"/>
        </w:rPr>
        <w:t>                         Autumn term 41€, Spring term 45€ or the entire academic year 70€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Course books: 0 € (can be borrowed from the library)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Bus card for city of Tampere: 35 € / month (under 25-year olds)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Bus card for city of Tampere: 51€ / month (over 25-year olds)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Lunch at TAMK: 2</w:t>
      </w:r>
      <w:proofErr w:type="gramStart"/>
      <w:r>
        <w:rPr>
          <w:color w:val="C00000"/>
          <w:lang w:val="en-GB"/>
        </w:rPr>
        <w:t>,60</w:t>
      </w:r>
      <w:proofErr w:type="gramEnd"/>
      <w:r>
        <w:rPr>
          <w:color w:val="C00000"/>
          <w:lang w:val="en-GB"/>
        </w:rPr>
        <w:t xml:space="preserve"> €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Coffee at TAMK: 1 €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Sandwich at TAMK: 2–3 €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Dinner in a restaurant: 10–15 €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•                         Beer in a restaurant: 5 €</w:t>
      </w: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NOTE: There are many student discounts available (restaurants, cinemas, museums, events, hairdressers and others)</w:t>
      </w:r>
    </w:p>
    <w:p w:rsidR="0055403B" w:rsidRDefault="0055403B" w:rsidP="0055403B">
      <w:pPr>
        <w:rPr>
          <w:color w:val="C00000"/>
          <w:lang w:val="en-GB"/>
        </w:rPr>
      </w:pP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If there is need to apply for a Visa or a Student Residence Permit before-hand, the Finnish Immigration will ask the student to prove to have 560€ on her/his bank account for each exchange month in Finland.</w:t>
      </w:r>
    </w:p>
    <w:p w:rsidR="0055403B" w:rsidRDefault="0055403B" w:rsidP="0055403B">
      <w:pPr>
        <w:rPr>
          <w:color w:val="C00000"/>
          <w:lang w:val="en-GB"/>
        </w:rPr>
      </w:pP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>**)</w:t>
      </w:r>
    </w:p>
    <w:p w:rsidR="0055403B" w:rsidRDefault="0055403B" w:rsidP="0055403B">
      <w:pPr>
        <w:rPr>
          <w:rFonts w:ascii="Arial" w:hAnsi="Arial" w:cs="Arial"/>
          <w:color w:val="C00000"/>
          <w:lang w:val="en-US"/>
        </w:rPr>
      </w:pPr>
      <w:r>
        <w:rPr>
          <w:color w:val="C00000"/>
          <w:lang w:val="en-US"/>
        </w:rPr>
        <w:t>TAMK does not have campus dormitories.</w:t>
      </w:r>
    </w:p>
    <w:p w:rsidR="0055403B" w:rsidRDefault="0055403B" w:rsidP="0055403B">
      <w:pPr>
        <w:rPr>
          <w:color w:val="C00000"/>
          <w:lang w:val="en-US"/>
        </w:rPr>
      </w:pPr>
    </w:p>
    <w:p w:rsidR="0055403B" w:rsidRDefault="0055403B" w:rsidP="0055403B">
      <w:pPr>
        <w:spacing w:after="240"/>
        <w:rPr>
          <w:color w:val="C00000"/>
          <w:lang w:val="en-US"/>
        </w:rPr>
      </w:pPr>
      <w:r>
        <w:rPr>
          <w:color w:val="C00000"/>
          <w:lang w:val="en-US"/>
        </w:rPr>
        <w:t>Exchange students apply independently by filling an online application:</w:t>
      </w:r>
    </w:p>
    <w:p w:rsidR="0055403B" w:rsidRDefault="0055403B" w:rsidP="0055403B">
      <w:pPr>
        <w:numPr>
          <w:ilvl w:val="0"/>
          <w:numId w:val="1"/>
        </w:numPr>
        <w:rPr>
          <w:color w:val="C00000"/>
          <w:lang w:val="en-US"/>
        </w:rPr>
      </w:pPr>
      <w:r>
        <w:rPr>
          <w:b/>
          <w:bCs/>
          <w:color w:val="C00000"/>
          <w:lang w:val="en-US"/>
        </w:rPr>
        <w:t xml:space="preserve">TOAS </w:t>
      </w:r>
      <w:r>
        <w:rPr>
          <w:color w:val="C00000"/>
          <w:lang w:val="en-US"/>
        </w:rPr>
        <w:t xml:space="preserve">(Tampere Student Housing Foundation) </w:t>
      </w:r>
      <w:hyperlink r:id="rId7" w:history="1">
        <w:r>
          <w:rPr>
            <w:rStyle w:val="Hiperpovezava"/>
            <w:color w:val="C00000"/>
            <w:lang w:val="en-US"/>
          </w:rPr>
          <w:t>https://toas.fi/en/</w:t>
        </w:r>
      </w:hyperlink>
    </w:p>
    <w:p w:rsidR="0055403B" w:rsidRDefault="0055403B" w:rsidP="0055403B">
      <w:pPr>
        <w:ind w:left="360"/>
        <w:rPr>
          <w:b/>
          <w:bCs/>
          <w:color w:val="C00000"/>
          <w:lang w:val="en-US"/>
        </w:rPr>
      </w:pPr>
      <w:r>
        <w:rPr>
          <w:b/>
          <w:bCs/>
          <w:color w:val="C00000"/>
          <w:lang w:val="en-US"/>
        </w:rPr>
        <w:t>NOTE: TOAS RENTS OUT ROOMS FOR A FIXED PERIOD ONLY:</w:t>
      </w:r>
    </w:p>
    <w:p w:rsidR="0055403B" w:rsidRDefault="0055403B" w:rsidP="0055403B">
      <w:pPr>
        <w:numPr>
          <w:ilvl w:val="0"/>
          <w:numId w:val="2"/>
        </w:numPr>
        <w:rPr>
          <w:color w:val="C00000"/>
          <w:lang w:val="en-US"/>
        </w:rPr>
      </w:pPr>
      <w:r>
        <w:rPr>
          <w:color w:val="C00000"/>
          <w:lang w:val="en-US"/>
        </w:rPr>
        <w:lastRenderedPageBreak/>
        <w:t>August–December</w:t>
      </w:r>
    </w:p>
    <w:p w:rsidR="0055403B" w:rsidRDefault="0055403B" w:rsidP="0055403B">
      <w:pPr>
        <w:numPr>
          <w:ilvl w:val="0"/>
          <w:numId w:val="2"/>
        </w:numPr>
        <w:rPr>
          <w:color w:val="C00000"/>
          <w:lang w:val="en-US"/>
        </w:rPr>
      </w:pPr>
      <w:r>
        <w:rPr>
          <w:color w:val="C00000"/>
          <w:lang w:val="en-US"/>
        </w:rPr>
        <w:t xml:space="preserve">January–May </w:t>
      </w:r>
    </w:p>
    <w:p w:rsidR="0055403B" w:rsidRDefault="0055403B" w:rsidP="0055403B">
      <w:pPr>
        <w:numPr>
          <w:ilvl w:val="0"/>
          <w:numId w:val="1"/>
        </w:numPr>
        <w:rPr>
          <w:color w:val="C00000"/>
          <w:sz w:val="20"/>
          <w:szCs w:val="20"/>
          <w:lang w:val="fi-FI"/>
        </w:rPr>
      </w:pPr>
      <w:r>
        <w:rPr>
          <w:b/>
          <w:bCs/>
          <w:color w:val="C00000"/>
          <w:sz w:val="20"/>
          <w:szCs w:val="20"/>
          <w:lang w:val="fi-FI"/>
        </w:rPr>
        <w:t>Opiskelijan Tampere ry</w:t>
      </w:r>
      <w:r>
        <w:rPr>
          <w:color w:val="C00000"/>
          <w:sz w:val="20"/>
          <w:szCs w:val="20"/>
          <w:lang w:val="fi-FI"/>
        </w:rPr>
        <w:t xml:space="preserve"> </w:t>
      </w:r>
      <w:hyperlink r:id="rId8" w:history="1">
        <w:r>
          <w:rPr>
            <w:rStyle w:val="Hiperpovezava"/>
            <w:color w:val="C00000"/>
            <w:sz w:val="20"/>
            <w:szCs w:val="20"/>
            <w:lang w:val="fi-FI"/>
          </w:rPr>
          <w:t>http://www.opiskelijantampere.fi/en/int-housing/</w:t>
        </w:r>
      </w:hyperlink>
      <w:r>
        <w:rPr>
          <w:color w:val="C00000"/>
          <w:sz w:val="20"/>
          <w:szCs w:val="20"/>
          <w:lang w:val="fi-FI"/>
        </w:rPr>
        <w:t xml:space="preserve">  </w:t>
      </w:r>
    </w:p>
    <w:p w:rsidR="0055403B" w:rsidRDefault="0055403B" w:rsidP="0055403B">
      <w:pPr>
        <w:numPr>
          <w:ilvl w:val="0"/>
          <w:numId w:val="1"/>
        </w:numPr>
        <w:rPr>
          <w:color w:val="C00000"/>
          <w:sz w:val="20"/>
          <w:szCs w:val="20"/>
          <w:lang w:val="fi-FI"/>
        </w:rPr>
      </w:pPr>
      <w:r>
        <w:rPr>
          <w:b/>
          <w:bCs/>
          <w:color w:val="C00000"/>
          <w:sz w:val="20"/>
          <w:szCs w:val="20"/>
          <w:lang w:val="fi-FI"/>
        </w:rPr>
        <w:t xml:space="preserve">Pirkan Opiskelija-asunnot Oy </w:t>
      </w:r>
      <w:hyperlink r:id="rId9" w:history="1">
        <w:r>
          <w:rPr>
            <w:rStyle w:val="Hiperpovezava"/>
            <w:color w:val="C00000"/>
            <w:sz w:val="20"/>
            <w:szCs w:val="20"/>
            <w:lang w:val="fi-FI"/>
          </w:rPr>
          <w:t>https://poas.fi/en/</w:t>
        </w:r>
      </w:hyperlink>
      <w:r>
        <w:rPr>
          <w:b/>
          <w:bCs/>
          <w:color w:val="C00000"/>
          <w:sz w:val="20"/>
          <w:szCs w:val="20"/>
          <w:lang w:val="en-US"/>
        </w:rPr>
        <w:t xml:space="preserve"> </w:t>
      </w:r>
      <w:r>
        <w:rPr>
          <w:color w:val="C00000"/>
          <w:sz w:val="20"/>
          <w:szCs w:val="20"/>
          <w:lang w:val="en-US"/>
        </w:rPr>
        <w:t> </w:t>
      </w:r>
    </w:p>
    <w:p w:rsidR="0055403B" w:rsidRDefault="0055403B" w:rsidP="0055403B">
      <w:pPr>
        <w:numPr>
          <w:ilvl w:val="0"/>
          <w:numId w:val="1"/>
        </w:numPr>
        <w:rPr>
          <w:color w:val="C00000"/>
          <w:lang w:val="en-US"/>
        </w:rPr>
      </w:pPr>
      <w:r>
        <w:rPr>
          <w:color w:val="C00000"/>
          <w:lang w:val="en-US"/>
        </w:rPr>
        <w:t xml:space="preserve">Estimated cost of student accommodation: 250 €–300 €/month </w:t>
      </w:r>
    </w:p>
    <w:p w:rsidR="0055403B" w:rsidRDefault="0055403B" w:rsidP="0055403B">
      <w:pPr>
        <w:rPr>
          <w:color w:val="C00000"/>
          <w:lang w:val="en-GB"/>
        </w:rPr>
      </w:pPr>
      <w:proofErr w:type="gramStart"/>
      <w:r>
        <w:rPr>
          <w:color w:val="C00000"/>
          <w:lang w:val="en-US"/>
        </w:rPr>
        <w:t>including</w:t>
      </w:r>
      <w:proofErr w:type="gramEnd"/>
      <w:r>
        <w:rPr>
          <w:color w:val="C00000"/>
          <w:lang w:val="en-US"/>
        </w:rPr>
        <w:t xml:space="preserve"> electricity, water, furniture and (in most cases) internet</w:t>
      </w:r>
    </w:p>
    <w:p w:rsidR="0055403B" w:rsidRDefault="0055403B" w:rsidP="0055403B">
      <w:pPr>
        <w:rPr>
          <w:color w:val="C00000"/>
          <w:lang w:val="en-GB"/>
        </w:rPr>
      </w:pPr>
    </w:p>
    <w:p w:rsidR="0055403B" w:rsidRDefault="0055403B" w:rsidP="0055403B">
      <w:pPr>
        <w:rPr>
          <w:color w:val="C00000"/>
          <w:lang w:val="en-GB"/>
        </w:rPr>
      </w:pPr>
      <w:r>
        <w:rPr>
          <w:color w:val="C00000"/>
          <w:lang w:val="en-GB"/>
        </w:rPr>
        <w:t xml:space="preserve">About student exchange on TAMK webpage: </w:t>
      </w:r>
      <w:hyperlink r:id="rId10" w:anchor="courses" w:history="1">
        <w:r>
          <w:rPr>
            <w:rStyle w:val="Hiperpovezava"/>
            <w:lang w:val="en-GB"/>
          </w:rPr>
          <w:t>http://www.tamk.fi/web/tamken/student-exchange#courses</w:t>
        </w:r>
      </w:hyperlink>
    </w:p>
    <w:p w:rsidR="00CB0F70" w:rsidRDefault="00CB0F70">
      <w:pPr>
        <w:rPr>
          <w:lang w:val="en-GB"/>
        </w:rPr>
      </w:pPr>
    </w:p>
    <w:p w:rsidR="00830964" w:rsidRDefault="00830964">
      <w:pPr>
        <w:rPr>
          <w:lang w:val="en-GB"/>
        </w:rPr>
      </w:pPr>
    </w:p>
    <w:p w:rsidR="00830964" w:rsidRDefault="00830964">
      <w:pPr>
        <w:rPr>
          <w:lang w:val="en-GB"/>
        </w:rPr>
      </w:pPr>
    </w:p>
    <w:p w:rsidR="00830964" w:rsidRDefault="00830964">
      <w:pPr>
        <w:rPr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5674"/>
      </w:tblGrid>
      <w:tr w:rsidR="00830964" w:rsidRPr="00830964" w:rsidTr="00830964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r w:rsidRPr="00830964">
              <w:rPr>
                <w:color w:val="1F497D"/>
                <w:lang w:val="en-GB"/>
              </w:rPr>
              <w:t>Tampere University of Applied Sciences (TAMK) / Degree Programme in Social Services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hyperlink r:id="rId11" w:history="1">
              <w:r w:rsidRPr="00830964">
                <w:rPr>
                  <w:color w:val="0563C1"/>
                  <w:u w:val="single"/>
                  <w:lang w:val="en-GB"/>
                </w:rPr>
                <w:t>http://opinto-opas-ops.tamk.fi/index.php/en/167/en/49596/18KVSO/year/2018</w:t>
              </w:r>
            </w:hyperlink>
          </w:p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hyperlink r:id="rId12" w:history="1">
              <w:r w:rsidRPr="00830964">
                <w:rPr>
                  <w:color w:val="0563C1"/>
                  <w:u w:val="single"/>
                  <w:lang w:val="en-GB"/>
                </w:rPr>
                <w:t>http://opinto-opas-ops.tamk.fi/index.php/en/tarjontakorit/en/22678</w:t>
              </w:r>
            </w:hyperlink>
          </w:p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hyperlink r:id="rId13" w:history="1">
              <w:r w:rsidRPr="00830964">
                <w:rPr>
                  <w:color w:val="0563C1"/>
                  <w:u w:val="single"/>
                  <w:lang w:val="en-GB"/>
                </w:rPr>
                <w:t>http://opinto-opas-ops.tamk.fi/index.php/en/tarjontakorit/en/22605</w:t>
              </w:r>
            </w:hyperlink>
            <w:r w:rsidRPr="00830964">
              <w:rPr>
                <w:color w:val="1F497D"/>
                <w:lang w:val="en-GB"/>
              </w:rPr>
              <w:t xml:space="preserve"> 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r w:rsidRPr="00830964">
              <w:rPr>
                <w:color w:val="1F497D"/>
                <w:lang w:val="en-GB"/>
              </w:rPr>
              <w:t>Both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r w:rsidRPr="00830964">
              <w:rPr>
                <w:color w:val="1F497D"/>
                <w:lang w:val="en-GB"/>
              </w:rPr>
              <w:t>Yes, they study together with Finnish students.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r w:rsidRPr="00830964">
              <w:rPr>
                <w:color w:val="1F497D"/>
                <w:lang w:val="en-GB"/>
              </w:rPr>
              <w:t>7.1.2019 / 12.8.2019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r w:rsidRPr="00830964">
              <w:rPr>
                <w:color w:val="1F497D"/>
                <w:lang w:val="en-GB"/>
              </w:rPr>
              <w:t>Approximately 750-950€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r w:rsidRPr="00830964">
              <w:rPr>
                <w:color w:val="1F497D"/>
                <w:lang w:val="en-GB"/>
              </w:rPr>
              <w:t>More information: TOAS (</w:t>
            </w:r>
            <w:hyperlink r:id="rId14" w:history="1">
              <w:r w:rsidRPr="00830964">
                <w:rPr>
                  <w:color w:val="0563C1"/>
                  <w:u w:val="single"/>
                  <w:lang w:val="en-GB"/>
                </w:rPr>
                <w:t>https://toas.fi/en/</w:t>
              </w:r>
            </w:hyperlink>
            <w:r w:rsidRPr="00830964">
              <w:rPr>
                <w:color w:val="1F497D"/>
                <w:lang w:val="en-GB"/>
              </w:rPr>
              <w:t>), Housing Anywhere (</w:t>
            </w:r>
            <w:hyperlink r:id="rId15" w:history="1">
              <w:r w:rsidRPr="00830964">
                <w:rPr>
                  <w:color w:val="0563C1"/>
                  <w:u w:val="single"/>
                  <w:lang w:val="en-GB"/>
                </w:rPr>
                <w:t>https://housinganywhere.com/</w:t>
              </w:r>
            </w:hyperlink>
            <w:r w:rsidRPr="00830964">
              <w:rPr>
                <w:color w:val="1F497D"/>
                <w:lang w:val="en-GB"/>
              </w:rPr>
              <w:t xml:space="preserve">) 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</w:rPr>
            </w:pPr>
            <w:r w:rsidRPr="00830964">
              <w:rPr>
                <w:color w:val="1F497D"/>
              </w:rPr>
              <w:t xml:space="preserve">Mr. Henri </w:t>
            </w:r>
            <w:proofErr w:type="spellStart"/>
            <w:r w:rsidRPr="00830964">
              <w:rPr>
                <w:color w:val="1F497D"/>
              </w:rPr>
              <w:t>Annala</w:t>
            </w:r>
            <w:proofErr w:type="spellEnd"/>
            <w:r w:rsidRPr="00830964">
              <w:rPr>
                <w:color w:val="1F497D"/>
              </w:rPr>
              <w:t xml:space="preserve">, </w:t>
            </w:r>
            <w:hyperlink r:id="rId16" w:history="1">
              <w:r w:rsidRPr="00830964">
                <w:rPr>
                  <w:color w:val="0563C1"/>
                  <w:u w:val="single"/>
                </w:rPr>
                <w:t>henri.annala@tuni.fi</w:t>
              </w:r>
            </w:hyperlink>
            <w:r w:rsidRPr="00830964">
              <w:rPr>
                <w:color w:val="1F497D"/>
              </w:rPr>
              <w:t xml:space="preserve"> </w:t>
            </w:r>
          </w:p>
        </w:tc>
      </w:tr>
      <w:tr w:rsidR="00830964" w:rsidRPr="00830964" w:rsidTr="0083096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b/>
                <w:bCs/>
                <w:color w:val="1F497D"/>
                <w:lang w:val="en-GB"/>
              </w:rPr>
            </w:pPr>
            <w:r w:rsidRPr="00830964"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964" w:rsidRPr="00830964" w:rsidRDefault="00830964" w:rsidP="00830964">
            <w:pPr>
              <w:rPr>
                <w:color w:val="1F497D"/>
                <w:lang w:val="en-GB"/>
              </w:rPr>
            </w:pPr>
            <w:r w:rsidRPr="00830964">
              <w:rPr>
                <w:color w:val="1F497D"/>
                <w:lang w:val="en-GB"/>
              </w:rPr>
              <w:t xml:space="preserve">Tampere is a vibrant student city between two lakes with </w:t>
            </w:r>
            <w:proofErr w:type="gramStart"/>
            <w:r w:rsidRPr="00830964">
              <w:rPr>
                <w:color w:val="1F497D"/>
                <w:lang w:val="en-GB"/>
              </w:rPr>
              <w:t>a lot of</w:t>
            </w:r>
            <w:proofErr w:type="gramEnd"/>
            <w:r w:rsidRPr="00830964">
              <w:rPr>
                <w:color w:val="1F497D"/>
                <w:lang w:val="en-GB"/>
              </w:rPr>
              <w:t xml:space="preserve"> possibilities for networking and developing your skillset to new heights (</w:t>
            </w:r>
            <w:hyperlink r:id="rId17" w:history="1">
              <w:r w:rsidRPr="00830964">
                <w:rPr>
                  <w:color w:val="0563C1"/>
                  <w:u w:val="single"/>
                  <w:lang w:val="en-GB"/>
                </w:rPr>
                <w:t>https://visittampere.fi/en/</w:t>
              </w:r>
            </w:hyperlink>
            <w:r w:rsidRPr="00830964">
              <w:rPr>
                <w:color w:val="1F497D"/>
                <w:lang w:val="en-GB"/>
              </w:rPr>
              <w:t xml:space="preserve">). </w:t>
            </w:r>
          </w:p>
        </w:tc>
      </w:tr>
    </w:tbl>
    <w:p w:rsidR="00830964" w:rsidRPr="00830964" w:rsidRDefault="00830964" w:rsidP="00830964">
      <w:pPr>
        <w:rPr>
          <w:lang w:val="en-GB"/>
        </w:rPr>
      </w:pPr>
    </w:p>
    <w:p w:rsidR="00830964" w:rsidRPr="0055403B" w:rsidRDefault="00830964">
      <w:pPr>
        <w:rPr>
          <w:lang w:val="en-GB"/>
        </w:rPr>
      </w:pPr>
      <w:bookmarkStart w:id="0" w:name="_GoBack"/>
      <w:bookmarkEnd w:id="0"/>
    </w:p>
    <w:sectPr w:rsidR="00830964" w:rsidRPr="0055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219C0"/>
    <w:multiLevelType w:val="hybridMultilevel"/>
    <w:tmpl w:val="2E5277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5B0AEE"/>
    <w:multiLevelType w:val="hybridMultilevel"/>
    <w:tmpl w:val="E3DCED8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70"/>
    <w:rsid w:val="0055403B"/>
    <w:rsid w:val="00823670"/>
    <w:rsid w:val="00830964"/>
    <w:rsid w:val="00C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0658-6A33-4491-9F60-B6E4E5D5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0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540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skelijantampere.fi/en/int-housing/" TargetMode="External"/><Relationship Id="rId13" Type="http://schemas.openxmlformats.org/officeDocument/2006/relationships/hyperlink" Target="http://opinto-opas-ops.tamk.fi/index.php/en/tarjontakorit/en/2260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as.fi/en/" TargetMode="External"/><Relationship Id="rId12" Type="http://schemas.openxmlformats.org/officeDocument/2006/relationships/hyperlink" Target="http://opinto-opas-ops.tamk.fi/index.php/en/tarjontakorit/en/22678" TargetMode="External"/><Relationship Id="rId17" Type="http://schemas.openxmlformats.org/officeDocument/2006/relationships/hyperlink" Target="https://visittampere.fi/en/" TargetMode="External"/><Relationship Id="rId2" Type="http://schemas.openxmlformats.org/officeDocument/2006/relationships/styles" Target="styles.xml"/><Relationship Id="rId16" Type="http://schemas.openxmlformats.org/officeDocument/2006/relationships/hyperlink" Target="mailto:henri.annala@tuni.f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coming.students@tamk.fi" TargetMode="External"/><Relationship Id="rId11" Type="http://schemas.openxmlformats.org/officeDocument/2006/relationships/hyperlink" Target="http://opinto-opas-ops.tamk.fi/index.php/en/167/en/49596/18KVSO/year/2018" TargetMode="External"/><Relationship Id="rId5" Type="http://schemas.openxmlformats.org/officeDocument/2006/relationships/hyperlink" Target="http://www.tamk.fi/web/tamken/student-exchange" TargetMode="External"/><Relationship Id="rId15" Type="http://schemas.openxmlformats.org/officeDocument/2006/relationships/hyperlink" Target="https://housinganywhere.com/" TargetMode="External"/><Relationship Id="rId10" Type="http://schemas.openxmlformats.org/officeDocument/2006/relationships/hyperlink" Target="http://www.tamk.fi/web/tamken/student-exchang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as.fi/en/" TargetMode="External"/><Relationship Id="rId14" Type="http://schemas.openxmlformats.org/officeDocument/2006/relationships/hyperlink" Target="https://toas.fi/e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2019-01-03T08:40:00Z</dcterms:created>
  <dcterms:modified xsi:type="dcterms:W3CDTF">2019-03-05T13:07:00Z</dcterms:modified>
</cp:coreProperties>
</file>