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2D" w:rsidRPr="004F6B2D" w:rsidRDefault="004F6B2D" w:rsidP="00492BA2">
      <w:pPr>
        <w:jc w:val="center"/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 w:rsidRPr="004F6B2D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POROČILO O IZMENJAVI</w:t>
      </w:r>
      <w:r w:rsidR="00492BA2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 V UTRECHTU JESENI 2016</w:t>
      </w:r>
    </w:p>
    <w:p w:rsidR="00492BA2" w:rsidRDefault="00492BA2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</w:p>
    <w:p w:rsidR="00B60B97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Kako ste bili zadovoljni z izmenjavo in zakaj?</w:t>
      </w:r>
    </w:p>
    <w:p w:rsidR="00B60B97" w:rsidRDefault="00B60B97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Na splošno s celotno izkušnjo Erazmus + izmenjave sem bila zelo zadovoljna in bi jo priporočila vsem študentom. Pomaga pri osamosvajanju, spoznavanju drugih in drugačnih kultur in načina življenja in krepi samozavest. </w:t>
      </w:r>
    </w:p>
    <w:p w:rsidR="00B60B97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Ste imeli redna predavanja v angleščini ali samo občasne konzultacije?</w:t>
      </w:r>
    </w:p>
    <w:p w:rsidR="00B60B97" w:rsidRDefault="00B60B97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Redna predavanja so bila vsa v angleščini, prav tako literatura. Kolegi in kolegice v skupini smo bili študenti in študentke iz različnih držav (polo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vica international in polovica N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izozemcev) in profesorji so nas venomer spodbujali, da se govori angleško. </w:t>
      </w:r>
    </w:p>
    <w:p w:rsidR="00B60B97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Ka</w:t>
      </w:r>
      <w:r w:rsidR="00B60B97"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 xml:space="preserve">ko bi ocenili kakovost študija? </w:t>
      </w: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Kakšni so bili profesorji? Bi kateri predmet/profesorja posebej pohvalili/skri</w:t>
      </w:r>
      <w:r w:rsidR="00B60B97"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tizirali?</w:t>
      </w:r>
    </w:p>
    <w:p w:rsidR="00B60B97" w:rsidRDefault="00B60B97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Menim, da je kakovost študija slabša kot v Ljubljani in od programa v Utrechtu sem odnesla zelo malo. </w:t>
      </w:r>
      <w:r w:rsidR="004F5351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Minor International Development Work zahteva veliko dela, ki je (po mojem mnenju) večinoma samemu sebi namen. Profesorji so bili sicer prijazni, a večinoma niso znali pritegniti naše pozornosti. P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osebej bi pohvalila Jolando Ber</w:t>
      </w:r>
      <w:r w:rsidR="004F5351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en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d</w:t>
      </w:r>
      <w:r w:rsidR="004F5351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s in Gerian Alofs, ki si resnično pri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zadevata, da bi se študentje po</w:t>
      </w:r>
      <w:r w:rsidR="004F5351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čutili dobro na njihovi fakulteti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,</w:t>
      </w:r>
      <w:r w:rsidR="004F5351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 in sta tudi pripravljeni pomagati pri vprašanjih in težavah, ki se ne tičejo neposredno študija. </w:t>
      </w:r>
    </w:p>
    <w:p w:rsidR="004F5351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Kakšni so življenjski stroški v primerjavi s temi v Sloveniji? Koliko je treba imeti za namestitev? Ste bivali v študentskem n</w:t>
      </w:r>
      <w:r w:rsidR="004F5351"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aselju ali zasebnem stanovanju?</w:t>
      </w:r>
    </w:p>
    <w:p w:rsidR="004F5351" w:rsidRDefault="00F12749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Stroški namestitve so občutno dražji kot v Sloveniji. Za samsko sobo v stanovanju s še devetimi cimri v Zeistu sem odštela 420 € mesečno. Zelo visoke so tudi cene javnega prevoza (približno 2,7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0 € za kratko vožnjo z mestnim a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vtobusom in 4,20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€ za daljšo; visoke so tudi cene prevoza z vlakom). Cene hrane v trgovinah so približno enake kot v Sloveniji. </w:t>
      </w:r>
    </w:p>
    <w:p w:rsidR="00D0548C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Je ustanova velika? Sprejme veliko tujih študentov? Kakšne so možnosti za druženje z domačimi in tujimi študenti?</w:t>
      </w:r>
    </w:p>
    <w:p w:rsidR="00D0548C" w:rsidRDefault="00D0548C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Ustanova je zelo velika in ima prostore na različnih lokacijah. Sprejme veliko tujih študentov in zanje tudi zelo lepo poskrbi. Možnosti za druženje s tujimi študenti je veliko, za domače pa se je potrebno malo potruditi, saj se po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navadi držijo bolj zase. </w:t>
      </w:r>
    </w:p>
    <w:p w:rsidR="00D0548C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 xml:space="preserve">Kakšno je mesto? </w:t>
      </w:r>
    </w:p>
    <w:p w:rsidR="00D0548C" w:rsidRDefault="00D0548C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Mesto je zelo lepo in urejeno, povsod so kolesarske </w:t>
      </w:r>
      <w:r w:rsidR="0080392A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steze, veliko lepih lokalov, žive glasbe in pestro nočno življenje. </w:t>
      </w:r>
    </w:p>
    <w:p w:rsidR="0080392A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Kako je bilo poskrbljeno za obšolske dejavnosti?</w:t>
      </w:r>
    </w:p>
    <w:p w:rsidR="0080392A" w:rsidRDefault="0080392A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V okviru ESN Utrecht so bile organizirane delavnice, zabave in izleti. </w:t>
      </w:r>
    </w:p>
    <w:p w:rsidR="0080392A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lastRenderedPageBreak/>
        <w:t>Kaj priporočate študentom, ki nameravajo iti na študij tja?</w:t>
      </w:r>
    </w:p>
    <w:p w:rsidR="0080392A" w:rsidRDefault="0080392A">
      <w:pP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Utrec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ht je sam po sebi zelo lepo in 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zanimivo mesto, vendar tamkajšnjo šolo odsvetujem, razen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 če vas zanima socialno podjetni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štvo in veliko seminarjev. Pr</w:t>
      </w:r>
      <w:r w:rsidR="007918E0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iporočam tudi, da si </w:t>
      </w:r>
      <w:r w:rsidR="00B20B18"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namestitev</w:t>
      </w: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 xml:space="preserve"> poiščete čim prej, ker je sobo tam zelo težko najti. </w:t>
      </w:r>
      <w:bookmarkStart w:id="0" w:name="_GoBack"/>
      <w:bookmarkEnd w:id="0"/>
    </w:p>
    <w:p w:rsidR="00107D44" w:rsidRPr="007918E0" w:rsidRDefault="004F6B2D">
      <w:pPr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</w:pPr>
      <w:r w:rsidRPr="007918E0">
        <w:rPr>
          <w:rFonts w:ascii="Times New Roman" w:hAnsi="Times New Roman" w:cs="Times New Roman"/>
          <w:b/>
          <w:color w:val="333322"/>
          <w:sz w:val="24"/>
          <w:szCs w:val="21"/>
          <w:shd w:val="clear" w:color="auto" w:fill="F8F8F8"/>
        </w:rPr>
        <w:t>Ali dovolite objavo elektronskega naslova (za druge študente, ki bi jih zanimalo več praktičnih podrobnosti)?</w:t>
      </w:r>
    </w:p>
    <w:p w:rsidR="0080392A" w:rsidRPr="004F6B2D" w:rsidRDefault="008039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22"/>
          <w:sz w:val="24"/>
          <w:szCs w:val="21"/>
          <w:shd w:val="clear" w:color="auto" w:fill="F8F8F8"/>
        </w:rPr>
        <w:t>Ne</w:t>
      </w:r>
    </w:p>
    <w:sectPr w:rsidR="0080392A" w:rsidRPr="004F6B2D" w:rsidSect="00E9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B2D"/>
    <w:rsid w:val="00107D44"/>
    <w:rsid w:val="00492BA2"/>
    <w:rsid w:val="004F5351"/>
    <w:rsid w:val="004F6B2D"/>
    <w:rsid w:val="007918E0"/>
    <w:rsid w:val="0080392A"/>
    <w:rsid w:val="00B20B18"/>
    <w:rsid w:val="00B60B97"/>
    <w:rsid w:val="00C4149D"/>
    <w:rsid w:val="00D0548C"/>
    <w:rsid w:val="00E97ADB"/>
    <w:rsid w:val="00F1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</dc:creator>
  <cp:lastModifiedBy>jesenovecbo</cp:lastModifiedBy>
  <cp:revision>9</cp:revision>
  <dcterms:created xsi:type="dcterms:W3CDTF">2017-06-06T21:33:00Z</dcterms:created>
  <dcterms:modified xsi:type="dcterms:W3CDTF">2017-06-19T08:02:00Z</dcterms:modified>
</cp:coreProperties>
</file>