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34B80" w14:textId="77777777" w:rsidR="00B828AB" w:rsidRDefault="00B828AB" w:rsidP="00FE1AF5">
      <w:pPr>
        <w:spacing w:line="360" w:lineRule="auto"/>
        <w:jc w:val="both"/>
        <w:rPr>
          <w:rFonts w:cstheme="minorHAnsi"/>
          <w:sz w:val="36"/>
          <w:szCs w:val="36"/>
          <w:lang w:val="en-GB"/>
        </w:rPr>
      </w:pPr>
      <w:r w:rsidRPr="0094695E">
        <w:rPr>
          <w:rFonts w:cstheme="minorHAnsi"/>
          <w:sz w:val="36"/>
          <w:szCs w:val="36"/>
          <w:lang w:val="en-GB"/>
        </w:rPr>
        <w:t>YOGA (PSYCHOLOGY)</w:t>
      </w:r>
    </w:p>
    <w:p w14:paraId="6DA882CA" w14:textId="77777777" w:rsidR="00EB3589" w:rsidRDefault="00B92153" w:rsidP="00FE1AF5">
      <w:pPr>
        <w:spacing w:line="360" w:lineRule="auto"/>
        <w:jc w:val="both"/>
        <w:rPr>
          <w:rFonts w:cstheme="minorHAnsi"/>
          <w:sz w:val="24"/>
          <w:szCs w:val="24"/>
          <w:lang w:val="en-GB"/>
        </w:rPr>
      </w:pPr>
      <w:r>
        <w:rPr>
          <w:rFonts w:cstheme="minorHAnsi"/>
          <w:sz w:val="24"/>
          <w:szCs w:val="24"/>
          <w:lang w:val="en-GB"/>
        </w:rPr>
        <w:t xml:space="preserve">Author: </w:t>
      </w:r>
      <w:r w:rsidR="00EB3589">
        <w:rPr>
          <w:rFonts w:cstheme="minorHAnsi"/>
          <w:sz w:val="24"/>
          <w:szCs w:val="24"/>
          <w:lang w:val="en-GB"/>
        </w:rPr>
        <w:t xml:space="preserve">Julija </w:t>
      </w:r>
      <w:r>
        <w:rPr>
          <w:rFonts w:cstheme="minorHAnsi"/>
          <w:sz w:val="24"/>
          <w:szCs w:val="24"/>
          <w:lang w:val="en-GB"/>
        </w:rPr>
        <w:t>Bonai</w:t>
      </w:r>
    </w:p>
    <w:p w14:paraId="705438D3" w14:textId="4C702CEF" w:rsidR="00B92153" w:rsidRPr="00B92153" w:rsidRDefault="00EB3589" w:rsidP="00FE1AF5">
      <w:pPr>
        <w:spacing w:line="360" w:lineRule="auto"/>
        <w:jc w:val="both"/>
        <w:rPr>
          <w:rFonts w:cstheme="minorHAnsi"/>
          <w:sz w:val="24"/>
          <w:szCs w:val="24"/>
          <w:lang w:val="en-GB"/>
        </w:rPr>
      </w:pPr>
      <w:r>
        <w:rPr>
          <w:rFonts w:cstheme="minorHAnsi"/>
          <w:sz w:val="24"/>
          <w:szCs w:val="24"/>
          <w:lang w:val="en-GB"/>
        </w:rPr>
        <w:t xml:space="preserve">In collaboration with: Anja </w:t>
      </w:r>
      <w:r w:rsidR="00B92153">
        <w:rPr>
          <w:rFonts w:cstheme="minorHAnsi"/>
          <w:sz w:val="24"/>
          <w:szCs w:val="24"/>
          <w:lang w:val="en-GB"/>
        </w:rPr>
        <w:t>Bohinec,</w:t>
      </w:r>
      <w:r>
        <w:rPr>
          <w:rFonts w:cstheme="minorHAnsi"/>
          <w:sz w:val="24"/>
          <w:szCs w:val="24"/>
          <w:lang w:val="en-GB"/>
        </w:rPr>
        <w:t xml:space="preserve"> Valentina</w:t>
      </w:r>
      <w:r w:rsidR="00B92153">
        <w:rPr>
          <w:rFonts w:cstheme="minorHAnsi"/>
          <w:sz w:val="24"/>
          <w:szCs w:val="24"/>
          <w:lang w:val="en-GB"/>
        </w:rPr>
        <w:t xml:space="preserve"> C</w:t>
      </w:r>
      <w:bookmarkStart w:id="0" w:name="_GoBack"/>
      <w:bookmarkEnd w:id="0"/>
      <w:r w:rsidR="00B92153">
        <w:rPr>
          <w:rFonts w:cstheme="minorHAnsi"/>
          <w:sz w:val="24"/>
          <w:szCs w:val="24"/>
          <w:lang w:val="en-GB"/>
        </w:rPr>
        <w:t>elestina</w:t>
      </w:r>
      <w:r>
        <w:rPr>
          <w:rFonts w:cstheme="minorHAnsi"/>
          <w:sz w:val="24"/>
          <w:szCs w:val="24"/>
          <w:lang w:val="en-GB"/>
        </w:rPr>
        <w:t>, Iris</w:t>
      </w:r>
      <w:r w:rsidR="00B92153">
        <w:rPr>
          <w:rFonts w:cstheme="minorHAnsi"/>
          <w:sz w:val="24"/>
          <w:szCs w:val="24"/>
          <w:lang w:val="en-GB"/>
        </w:rPr>
        <w:t xml:space="preserve"> </w:t>
      </w:r>
      <w:proofErr w:type="spellStart"/>
      <w:r w:rsidR="00B92153">
        <w:rPr>
          <w:rFonts w:cstheme="minorHAnsi"/>
          <w:sz w:val="24"/>
          <w:szCs w:val="24"/>
          <w:lang w:val="en-GB"/>
        </w:rPr>
        <w:t>Cilenšek</w:t>
      </w:r>
      <w:proofErr w:type="spellEnd"/>
      <w:r w:rsidR="00B92153">
        <w:rPr>
          <w:rFonts w:cstheme="minorHAnsi"/>
          <w:sz w:val="24"/>
          <w:szCs w:val="24"/>
          <w:lang w:val="en-GB"/>
        </w:rPr>
        <w:t xml:space="preserve">, </w:t>
      </w:r>
      <w:proofErr w:type="spellStart"/>
      <w:r>
        <w:rPr>
          <w:rFonts w:cstheme="minorHAnsi"/>
          <w:sz w:val="24"/>
          <w:szCs w:val="24"/>
          <w:lang w:val="en-GB"/>
        </w:rPr>
        <w:t>Teja</w:t>
      </w:r>
      <w:proofErr w:type="spellEnd"/>
      <w:r w:rsidR="00B92153">
        <w:rPr>
          <w:rFonts w:cstheme="minorHAnsi"/>
          <w:sz w:val="24"/>
          <w:szCs w:val="24"/>
          <w:lang w:val="en-GB"/>
        </w:rPr>
        <w:t xml:space="preserve"> Gale, </w:t>
      </w:r>
      <w:r>
        <w:rPr>
          <w:rFonts w:cstheme="minorHAnsi"/>
          <w:sz w:val="24"/>
          <w:szCs w:val="24"/>
          <w:lang w:val="en-GB"/>
        </w:rPr>
        <w:t xml:space="preserve">Maja </w:t>
      </w:r>
      <w:r w:rsidR="00B92153">
        <w:rPr>
          <w:rFonts w:cstheme="minorHAnsi"/>
          <w:sz w:val="24"/>
          <w:szCs w:val="24"/>
          <w:lang w:val="en-GB"/>
        </w:rPr>
        <w:t xml:space="preserve">Jelenc,  </w:t>
      </w:r>
      <w:r>
        <w:rPr>
          <w:rFonts w:cstheme="minorHAnsi"/>
          <w:sz w:val="24"/>
          <w:szCs w:val="24"/>
          <w:lang w:val="en-GB"/>
        </w:rPr>
        <w:t xml:space="preserve">Anja </w:t>
      </w:r>
      <w:proofErr w:type="spellStart"/>
      <w:r>
        <w:rPr>
          <w:rFonts w:cstheme="minorHAnsi"/>
          <w:sz w:val="24"/>
          <w:szCs w:val="24"/>
          <w:lang w:val="en-GB"/>
        </w:rPr>
        <w:t>Tajnšek</w:t>
      </w:r>
      <w:proofErr w:type="spellEnd"/>
      <w:r>
        <w:rPr>
          <w:rFonts w:cstheme="minorHAnsi"/>
          <w:sz w:val="24"/>
          <w:szCs w:val="24"/>
          <w:lang w:val="en-GB"/>
        </w:rPr>
        <w:t xml:space="preserve">, </w:t>
      </w:r>
      <w:proofErr w:type="spellStart"/>
      <w:r>
        <w:rPr>
          <w:rFonts w:cstheme="minorHAnsi"/>
          <w:sz w:val="24"/>
          <w:szCs w:val="24"/>
          <w:lang w:val="en-GB"/>
        </w:rPr>
        <w:t>Žan</w:t>
      </w:r>
      <w:proofErr w:type="spellEnd"/>
      <w:r>
        <w:rPr>
          <w:rFonts w:cstheme="minorHAnsi"/>
          <w:sz w:val="24"/>
          <w:szCs w:val="24"/>
          <w:lang w:val="en-GB"/>
        </w:rPr>
        <w:t xml:space="preserve"> </w:t>
      </w:r>
      <w:r w:rsidR="00B92153">
        <w:rPr>
          <w:rFonts w:cstheme="minorHAnsi"/>
          <w:sz w:val="24"/>
          <w:szCs w:val="24"/>
          <w:lang w:val="en-GB"/>
        </w:rPr>
        <w:t xml:space="preserve">Vrhovski, </w:t>
      </w:r>
      <w:r>
        <w:rPr>
          <w:rFonts w:cstheme="minorHAnsi"/>
          <w:sz w:val="24"/>
          <w:szCs w:val="24"/>
          <w:lang w:val="en-GB"/>
        </w:rPr>
        <w:t>Marja</w:t>
      </w:r>
      <w:r w:rsidR="00B92153">
        <w:rPr>
          <w:rFonts w:cstheme="minorHAnsi"/>
          <w:sz w:val="24"/>
          <w:szCs w:val="24"/>
          <w:lang w:val="en-GB"/>
        </w:rPr>
        <w:t xml:space="preserve"> </w:t>
      </w:r>
      <w:proofErr w:type="spellStart"/>
      <w:r w:rsidR="00B92153">
        <w:rPr>
          <w:rFonts w:cstheme="minorHAnsi"/>
          <w:sz w:val="24"/>
          <w:szCs w:val="24"/>
          <w:lang w:val="en-GB"/>
        </w:rPr>
        <w:t>Zakelšek</w:t>
      </w:r>
      <w:proofErr w:type="spellEnd"/>
      <w:r w:rsidR="00B92153">
        <w:rPr>
          <w:rFonts w:cstheme="minorHAnsi"/>
          <w:sz w:val="24"/>
          <w:szCs w:val="24"/>
          <w:lang w:val="en-GB"/>
        </w:rPr>
        <w:t>.</w:t>
      </w:r>
    </w:p>
    <w:p w14:paraId="7E9454E6" w14:textId="0B8302DF" w:rsidR="00B828AB" w:rsidRPr="00F722A0" w:rsidRDefault="00B828AB" w:rsidP="00FE1AF5">
      <w:pPr>
        <w:spacing w:line="360" w:lineRule="auto"/>
        <w:jc w:val="both"/>
        <w:rPr>
          <w:rFonts w:cstheme="minorHAnsi"/>
          <w:sz w:val="24"/>
          <w:szCs w:val="24"/>
          <w:lang w:val="en-GB"/>
        </w:rPr>
      </w:pPr>
      <w:r w:rsidRPr="00F722A0">
        <w:rPr>
          <w:rFonts w:cstheme="minorHAnsi"/>
          <w:sz w:val="24"/>
          <w:szCs w:val="24"/>
          <w:lang w:val="en-GB"/>
        </w:rPr>
        <w:t>According to yoga philosophy</w:t>
      </w:r>
      <w:r w:rsidR="00FF3BA7">
        <w:rPr>
          <w:rFonts w:cstheme="minorHAnsi"/>
          <w:sz w:val="24"/>
          <w:szCs w:val="24"/>
          <w:lang w:val="en-GB"/>
        </w:rPr>
        <w:t>,</w:t>
      </w:r>
      <w:r w:rsidRPr="00F722A0">
        <w:rPr>
          <w:rFonts w:cstheme="minorHAnsi"/>
          <w:sz w:val="24"/>
          <w:szCs w:val="24"/>
          <w:lang w:val="en-GB"/>
        </w:rPr>
        <w:t xml:space="preserve"> human psyche is considered </w:t>
      </w:r>
      <w:proofErr w:type="gramStart"/>
      <w:r w:rsidRPr="00F722A0">
        <w:rPr>
          <w:rFonts w:cstheme="minorHAnsi"/>
          <w:sz w:val="24"/>
          <w:szCs w:val="24"/>
          <w:lang w:val="en-GB"/>
        </w:rPr>
        <w:t>to be part</w:t>
      </w:r>
      <w:proofErr w:type="gramEnd"/>
      <w:r w:rsidRPr="00F722A0">
        <w:rPr>
          <w:rFonts w:cstheme="minorHAnsi"/>
          <w:sz w:val="24"/>
          <w:szCs w:val="24"/>
          <w:lang w:val="en-GB"/>
        </w:rPr>
        <w:t xml:space="preserve"> of the material wo</w:t>
      </w:r>
      <w:r w:rsidR="00FF3BA7">
        <w:rPr>
          <w:rFonts w:cstheme="minorHAnsi"/>
          <w:sz w:val="24"/>
          <w:szCs w:val="24"/>
          <w:lang w:val="en-GB"/>
        </w:rPr>
        <w:t>r</w:t>
      </w:r>
      <w:r w:rsidRPr="00F722A0">
        <w:rPr>
          <w:rFonts w:cstheme="minorHAnsi"/>
          <w:sz w:val="24"/>
          <w:szCs w:val="24"/>
          <w:lang w:val="en-GB"/>
        </w:rPr>
        <w:t>ld. As everything that exist</w:t>
      </w:r>
      <w:r w:rsidR="00FF3BA7">
        <w:rPr>
          <w:rFonts w:cstheme="minorHAnsi"/>
          <w:sz w:val="24"/>
          <w:szCs w:val="24"/>
          <w:lang w:val="en-GB"/>
        </w:rPr>
        <w:t>,</w:t>
      </w:r>
      <w:r w:rsidRPr="00F722A0">
        <w:rPr>
          <w:rFonts w:cstheme="minorHAnsi"/>
          <w:sz w:val="24"/>
          <w:szCs w:val="24"/>
          <w:lang w:val="en-GB"/>
        </w:rPr>
        <w:t xml:space="preserve"> it is composed of interaction of two basic substances: unconscious matter or energy and universal consciousness or spirit. Human psyche could potentially attain different stages of consciousness, according to the degree of universal consciousness or degree of matter (energy) implied in it. From this perspective</w:t>
      </w:r>
      <w:r w:rsidR="00FF3BA7">
        <w:rPr>
          <w:rFonts w:cstheme="minorHAnsi"/>
          <w:sz w:val="24"/>
          <w:szCs w:val="24"/>
          <w:lang w:val="en-GB"/>
        </w:rPr>
        <w:t>,</w:t>
      </w:r>
      <w:r w:rsidRPr="00F722A0">
        <w:rPr>
          <w:rFonts w:cstheme="minorHAnsi"/>
          <w:sz w:val="24"/>
          <w:szCs w:val="24"/>
          <w:lang w:val="en-GB"/>
        </w:rPr>
        <w:t xml:space="preserve"> psychological health is reflection of physical health of body, uninterrupted energy flow that comes to the body through chakras, regulated breathing and the degree of consciousness one is able to attain during his life. It </w:t>
      </w:r>
      <w:proofErr w:type="gramStart"/>
      <w:r w:rsidRPr="00F722A0">
        <w:rPr>
          <w:rFonts w:cstheme="minorHAnsi"/>
          <w:sz w:val="24"/>
          <w:szCs w:val="24"/>
          <w:lang w:val="en-GB"/>
        </w:rPr>
        <w:t>is assumed</w:t>
      </w:r>
      <w:proofErr w:type="gramEnd"/>
      <w:r w:rsidRPr="00F722A0">
        <w:rPr>
          <w:rFonts w:cstheme="minorHAnsi"/>
          <w:sz w:val="24"/>
          <w:szCs w:val="24"/>
          <w:lang w:val="en-GB"/>
        </w:rPr>
        <w:t xml:space="preserve"> that everybody could attain the highest state of consciousness</w:t>
      </w:r>
      <w:r w:rsidR="0057515B">
        <w:rPr>
          <w:rFonts w:cstheme="minorHAnsi"/>
          <w:sz w:val="24"/>
          <w:szCs w:val="24"/>
          <w:lang w:val="en-GB"/>
        </w:rPr>
        <w:t xml:space="preserve"> w</w:t>
      </w:r>
      <w:r w:rsidRPr="00F722A0">
        <w:rPr>
          <w:rFonts w:cstheme="minorHAnsi"/>
          <w:sz w:val="24"/>
          <w:szCs w:val="24"/>
          <w:lang w:val="en-GB"/>
        </w:rPr>
        <w:t>ith the help of proper yoga techn</w:t>
      </w:r>
      <w:r w:rsidR="002F0885">
        <w:rPr>
          <w:rFonts w:cstheme="minorHAnsi"/>
          <w:sz w:val="24"/>
          <w:szCs w:val="24"/>
          <w:lang w:val="en-GB"/>
        </w:rPr>
        <w:t>iques and experienced teacher.</w:t>
      </w:r>
    </w:p>
    <w:p w14:paraId="1B89EEDF" w14:textId="77777777" w:rsidR="00B828AB" w:rsidRPr="00F722A0" w:rsidRDefault="00B828AB" w:rsidP="00FE1AF5">
      <w:pPr>
        <w:spacing w:line="360" w:lineRule="auto"/>
        <w:jc w:val="both"/>
        <w:rPr>
          <w:rFonts w:cstheme="minorHAnsi"/>
          <w:sz w:val="24"/>
          <w:szCs w:val="24"/>
          <w:lang w:val="en-GB"/>
        </w:rPr>
      </w:pPr>
      <w:r w:rsidRPr="00F722A0">
        <w:rPr>
          <w:rFonts w:cstheme="minorHAnsi"/>
          <w:sz w:val="24"/>
          <w:szCs w:val="24"/>
          <w:lang w:val="en-GB"/>
        </w:rPr>
        <w:t>CONTENTS:</w:t>
      </w:r>
    </w:p>
    <w:p w14:paraId="38C182D1" w14:textId="20913F85" w:rsidR="00B828AB" w:rsidRPr="00095316" w:rsidRDefault="00F74DE9" w:rsidP="00FE1AF5">
      <w:pPr>
        <w:pStyle w:val="Odstavekseznama"/>
        <w:numPr>
          <w:ilvl w:val="0"/>
          <w:numId w:val="1"/>
        </w:numPr>
        <w:spacing w:line="360" w:lineRule="auto"/>
        <w:jc w:val="both"/>
        <w:rPr>
          <w:rFonts w:cstheme="minorHAnsi"/>
          <w:sz w:val="24"/>
          <w:szCs w:val="24"/>
          <w:lang w:val="en-GB"/>
        </w:rPr>
      </w:pPr>
      <w:r w:rsidRPr="0028562C">
        <w:rPr>
          <w:rFonts w:cs="Times New Roman"/>
          <w:sz w:val="24"/>
          <w:szCs w:val="24"/>
        </w:rPr>
        <w:t>SĀṂKHYA</w:t>
      </w:r>
    </w:p>
    <w:p w14:paraId="5B8003BA" w14:textId="2C7C9062" w:rsidR="00095316" w:rsidRDefault="00095316" w:rsidP="00FE1AF5">
      <w:pPr>
        <w:pStyle w:val="Odstavekseznama"/>
        <w:numPr>
          <w:ilvl w:val="0"/>
          <w:numId w:val="1"/>
        </w:numPr>
        <w:spacing w:line="360" w:lineRule="auto"/>
        <w:jc w:val="both"/>
        <w:rPr>
          <w:rFonts w:cstheme="minorHAnsi"/>
          <w:sz w:val="24"/>
          <w:szCs w:val="24"/>
          <w:lang w:val="en-GB"/>
        </w:rPr>
      </w:pPr>
      <w:r w:rsidRPr="00095316">
        <w:rPr>
          <w:rFonts w:cstheme="minorHAnsi"/>
          <w:sz w:val="24"/>
          <w:szCs w:val="24"/>
          <w:lang w:val="en-GB"/>
        </w:rPr>
        <w:t>PATAŇJALI</w:t>
      </w:r>
    </w:p>
    <w:p w14:paraId="35D6D588" w14:textId="0DCAA46A" w:rsidR="00650385" w:rsidRDefault="00650385" w:rsidP="00FE1AF5">
      <w:pPr>
        <w:pStyle w:val="Odstavekseznama"/>
        <w:numPr>
          <w:ilvl w:val="0"/>
          <w:numId w:val="1"/>
        </w:numPr>
        <w:spacing w:line="360" w:lineRule="auto"/>
        <w:jc w:val="both"/>
        <w:rPr>
          <w:rFonts w:cstheme="minorHAnsi"/>
          <w:sz w:val="24"/>
          <w:szCs w:val="24"/>
          <w:lang w:val="en-GB"/>
        </w:rPr>
      </w:pPr>
      <w:r>
        <w:rPr>
          <w:rFonts w:cstheme="minorHAnsi"/>
          <w:sz w:val="24"/>
          <w:szCs w:val="24"/>
          <w:lang w:val="en-GB"/>
        </w:rPr>
        <w:t>FIVE KOSHAS</w:t>
      </w:r>
    </w:p>
    <w:p w14:paraId="6D3DF657" w14:textId="41942A2E" w:rsidR="00D452A1" w:rsidRDefault="00D452A1" w:rsidP="00FE1AF5">
      <w:pPr>
        <w:pStyle w:val="Odstavekseznama"/>
        <w:numPr>
          <w:ilvl w:val="0"/>
          <w:numId w:val="1"/>
        </w:numPr>
        <w:spacing w:line="360" w:lineRule="auto"/>
        <w:jc w:val="both"/>
        <w:rPr>
          <w:rFonts w:cstheme="minorHAnsi"/>
          <w:sz w:val="24"/>
          <w:szCs w:val="24"/>
          <w:lang w:val="en-GB"/>
        </w:rPr>
      </w:pPr>
      <w:r w:rsidRPr="00D452A1">
        <w:rPr>
          <w:rFonts w:cstheme="minorHAnsi"/>
          <w:sz w:val="24"/>
          <w:szCs w:val="24"/>
          <w:lang w:val="en-GB"/>
        </w:rPr>
        <w:t>SLEEP AND DREAMS FROM YOGIC PERSPECTIVE</w:t>
      </w:r>
    </w:p>
    <w:p w14:paraId="22D57E32" w14:textId="1976A29D" w:rsidR="00F103E8" w:rsidRDefault="00F103E8" w:rsidP="00FE1AF5">
      <w:pPr>
        <w:pStyle w:val="Odstavekseznama"/>
        <w:numPr>
          <w:ilvl w:val="0"/>
          <w:numId w:val="1"/>
        </w:numPr>
        <w:spacing w:line="360" w:lineRule="auto"/>
        <w:jc w:val="both"/>
        <w:rPr>
          <w:rFonts w:cstheme="minorHAnsi"/>
          <w:sz w:val="24"/>
          <w:szCs w:val="24"/>
          <w:lang w:val="en-GB"/>
        </w:rPr>
      </w:pPr>
      <w:r w:rsidRPr="00F103E8">
        <w:rPr>
          <w:rFonts w:cstheme="minorHAnsi"/>
          <w:sz w:val="24"/>
          <w:szCs w:val="24"/>
          <w:lang w:val="en-GB"/>
        </w:rPr>
        <w:t>THE SEVEN CENTRES OF CONSCIOUSNESS</w:t>
      </w:r>
    </w:p>
    <w:p w14:paraId="4FD0C4D1" w14:textId="5A742D64" w:rsidR="006A4D8C" w:rsidRDefault="006A4D8C" w:rsidP="00FE1AF5">
      <w:pPr>
        <w:pStyle w:val="Odstavekseznama"/>
        <w:numPr>
          <w:ilvl w:val="0"/>
          <w:numId w:val="1"/>
        </w:numPr>
        <w:spacing w:line="360" w:lineRule="auto"/>
        <w:jc w:val="both"/>
        <w:rPr>
          <w:rFonts w:cstheme="minorHAnsi"/>
          <w:sz w:val="24"/>
          <w:szCs w:val="24"/>
          <w:lang w:val="en-GB"/>
        </w:rPr>
      </w:pPr>
      <w:r w:rsidRPr="006A4D8C">
        <w:rPr>
          <w:rFonts w:cstheme="minorHAnsi"/>
          <w:sz w:val="24"/>
          <w:szCs w:val="24"/>
          <w:lang w:val="en-GB"/>
        </w:rPr>
        <w:t>YOGA AND PSYCHOTHERAPY</w:t>
      </w:r>
    </w:p>
    <w:p w14:paraId="29B2E73D" w14:textId="5807508C" w:rsidR="00716C62" w:rsidRPr="007E4A33" w:rsidRDefault="00716C62" w:rsidP="00716C62">
      <w:pPr>
        <w:pStyle w:val="Odstavekseznama"/>
        <w:numPr>
          <w:ilvl w:val="0"/>
          <w:numId w:val="1"/>
        </w:numPr>
        <w:spacing w:line="360" w:lineRule="auto"/>
        <w:jc w:val="both"/>
        <w:rPr>
          <w:rFonts w:cstheme="minorHAnsi"/>
          <w:sz w:val="24"/>
          <w:szCs w:val="24"/>
          <w:lang w:val="en-GB"/>
        </w:rPr>
      </w:pPr>
      <w:r w:rsidRPr="00716C62">
        <w:rPr>
          <w:rFonts w:cstheme="minorHAnsi"/>
          <w:sz w:val="24"/>
          <w:szCs w:val="24"/>
          <w:lang w:val="en-GB"/>
        </w:rPr>
        <w:t>7. YOGA AND PSYCHOLOGICAL DEVELOPMENT OF CHILDREN</w:t>
      </w:r>
    </w:p>
    <w:p w14:paraId="7F3E8610" w14:textId="77777777" w:rsidR="007E4A33" w:rsidRPr="007E4A33" w:rsidRDefault="007E4A33" w:rsidP="00FE1AF5">
      <w:pPr>
        <w:pStyle w:val="Odstavekseznama"/>
        <w:spacing w:line="360" w:lineRule="auto"/>
        <w:jc w:val="both"/>
        <w:rPr>
          <w:rFonts w:cstheme="minorHAnsi"/>
          <w:sz w:val="24"/>
          <w:szCs w:val="24"/>
          <w:lang w:val="en-GB"/>
        </w:rPr>
      </w:pPr>
    </w:p>
    <w:p w14:paraId="72C46311" w14:textId="3A1F2D93" w:rsidR="00B828AB" w:rsidRPr="00F74DE9" w:rsidRDefault="00F74DE9" w:rsidP="00FE1AF5">
      <w:pPr>
        <w:pStyle w:val="Odstavekseznama"/>
        <w:numPr>
          <w:ilvl w:val="0"/>
          <w:numId w:val="15"/>
        </w:numPr>
        <w:spacing w:line="360" w:lineRule="auto"/>
        <w:jc w:val="both"/>
        <w:rPr>
          <w:rFonts w:cstheme="minorHAnsi"/>
          <w:sz w:val="24"/>
          <w:szCs w:val="24"/>
          <w:lang w:val="en-GB"/>
        </w:rPr>
      </w:pPr>
      <w:r w:rsidRPr="0028562C">
        <w:rPr>
          <w:rFonts w:cs="Times New Roman"/>
          <w:sz w:val="24"/>
          <w:szCs w:val="24"/>
        </w:rPr>
        <w:t>SĀṂKHYA</w:t>
      </w:r>
    </w:p>
    <w:p w14:paraId="138A6A59" w14:textId="77777777" w:rsidR="00C25F75" w:rsidRDefault="00F74DE9" w:rsidP="00FE1AF5">
      <w:pPr>
        <w:pStyle w:val="HTML-oblikovano"/>
        <w:shd w:val="clear" w:color="auto" w:fill="FFFFFF"/>
        <w:spacing w:line="360" w:lineRule="auto"/>
        <w:jc w:val="both"/>
        <w:rPr>
          <w:rFonts w:asciiTheme="minorHAnsi" w:hAnsiTheme="minorHAnsi" w:cstheme="minorHAnsi"/>
          <w:sz w:val="24"/>
          <w:szCs w:val="24"/>
          <w:lang w:val="en-GB"/>
        </w:rPr>
        <w:sectPr w:rsidR="00C25F75" w:rsidSect="00FF3BA7">
          <w:headerReference w:type="default" r:id="rId8"/>
          <w:footerReference w:type="default" r:id="rId9"/>
          <w:pgSz w:w="11906" w:h="16838"/>
          <w:pgMar w:top="1417" w:right="1417" w:bottom="1417" w:left="1417" w:header="708" w:footer="708" w:gutter="0"/>
          <w:cols w:space="708"/>
          <w:docGrid w:linePitch="360"/>
        </w:sectPr>
      </w:pPr>
      <w:proofErr w:type="spellStart"/>
      <w:r w:rsidRPr="00F74DE9">
        <w:rPr>
          <w:rFonts w:asciiTheme="minorHAnsi" w:hAnsiTheme="minorHAnsi" w:cstheme="minorHAnsi"/>
          <w:sz w:val="24"/>
          <w:szCs w:val="24"/>
        </w:rPr>
        <w:t>Sāṃkhya</w:t>
      </w:r>
      <w:proofErr w:type="spellEnd"/>
      <w:r w:rsidR="00B828AB" w:rsidRPr="00F722A0">
        <w:rPr>
          <w:rFonts w:asciiTheme="minorHAnsi" w:hAnsiTheme="minorHAnsi" w:cstheme="minorHAnsi"/>
          <w:sz w:val="24"/>
          <w:szCs w:val="24"/>
          <w:lang w:val="en-GB"/>
        </w:rPr>
        <w:t xml:space="preserve"> is regarded as one of the oldest philosophies, as its principles could be </w:t>
      </w:r>
      <w:r w:rsidR="00FF3BA7">
        <w:rPr>
          <w:rFonts w:asciiTheme="minorHAnsi" w:hAnsiTheme="minorHAnsi" w:cstheme="minorHAnsi"/>
          <w:sz w:val="24"/>
          <w:szCs w:val="24"/>
          <w:lang w:val="en-GB"/>
        </w:rPr>
        <w:t xml:space="preserve">already </w:t>
      </w:r>
      <w:r w:rsidR="00B828AB" w:rsidRPr="00F722A0">
        <w:rPr>
          <w:rFonts w:asciiTheme="minorHAnsi" w:hAnsiTheme="minorHAnsi" w:cstheme="minorHAnsi"/>
          <w:sz w:val="24"/>
          <w:szCs w:val="24"/>
          <w:lang w:val="en-GB"/>
        </w:rPr>
        <w:t>found in Vedas and Upanishads</w:t>
      </w:r>
      <w:r w:rsidR="00A44D32">
        <w:rPr>
          <w:rFonts w:asciiTheme="minorHAnsi" w:hAnsiTheme="minorHAnsi" w:cstheme="minorHAnsi"/>
          <w:sz w:val="24"/>
          <w:szCs w:val="24"/>
          <w:lang w:val="en-GB"/>
        </w:rPr>
        <w:t>.</w:t>
      </w:r>
      <w:r w:rsidR="00A44D32">
        <w:rPr>
          <w:rStyle w:val="Sprotnaopomba-sklic"/>
          <w:rFonts w:asciiTheme="minorHAnsi" w:hAnsiTheme="minorHAnsi" w:cstheme="minorHAnsi"/>
          <w:sz w:val="24"/>
          <w:szCs w:val="24"/>
          <w:lang w:val="en-GB"/>
        </w:rPr>
        <w:footnoteReference w:id="1"/>
      </w:r>
      <w:r w:rsidR="00B828AB" w:rsidRPr="00F722A0">
        <w:rPr>
          <w:rFonts w:asciiTheme="minorHAnsi" w:hAnsiTheme="minorHAnsi" w:cstheme="minorHAnsi"/>
          <w:sz w:val="24"/>
          <w:szCs w:val="24"/>
          <w:lang w:val="en-GB"/>
        </w:rPr>
        <w:t xml:space="preserve"> It is the theoretical base of yoga and the foundation of yoga </w:t>
      </w:r>
      <w:r w:rsidR="00B828AB" w:rsidRPr="00F722A0">
        <w:rPr>
          <w:rFonts w:asciiTheme="minorHAnsi" w:hAnsiTheme="minorHAnsi" w:cstheme="minorHAnsi"/>
          <w:sz w:val="24"/>
          <w:szCs w:val="24"/>
          <w:lang w:val="en-GB"/>
        </w:rPr>
        <w:lastRenderedPageBreak/>
        <w:t>psychology</w:t>
      </w:r>
      <w:r w:rsidR="004C64FD">
        <w:rPr>
          <w:rFonts w:asciiTheme="minorHAnsi" w:hAnsiTheme="minorHAnsi" w:cstheme="minorHAnsi"/>
          <w:sz w:val="24"/>
          <w:szCs w:val="24"/>
          <w:lang w:val="en-GB"/>
        </w:rPr>
        <w:t>.</w:t>
      </w:r>
      <w:r w:rsidR="004C64FD">
        <w:rPr>
          <w:rStyle w:val="Sprotnaopomba-sklic"/>
          <w:rFonts w:asciiTheme="minorHAnsi" w:hAnsiTheme="minorHAnsi" w:cstheme="minorHAnsi"/>
          <w:sz w:val="24"/>
          <w:szCs w:val="24"/>
          <w:lang w:val="en-GB"/>
        </w:rPr>
        <w:footnoteReference w:id="2"/>
      </w:r>
      <w:r w:rsidR="00B828AB" w:rsidRPr="00F722A0">
        <w:rPr>
          <w:rFonts w:asciiTheme="minorHAnsi" w:hAnsiTheme="minorHAnsi" w:cstheme="minorHAnsi"/>
          <w:sz w:val="24"/>
          <w:szCs w:val="24"/>
          <w:lang w:val="en-GB"/>
        </w:rPr>
        <w:t xml:space="preserve"> The earliest known treatise is</w:t>
      </w:r>
      <w:r w:rsidR="00B21A9A" w:rsidRPr="00B21A9A">
        <w:rPr>
          <w:rFonts w:asciiTheme="minorHAnsi" w:hAnsiTheme="minorHAnsi" w:cstheme="minorHAnsi"/>
          <w:sz w:val="24"/>
          <w:szCs w:val="24"/>
          <w:lang w:val="en-GB"/>
        </w:rPr>
        <w:t xml:space="preserve"> </w:t>
      </w:r>
      <w:proofErr w:type="spellStart"/>
      <w:r w:rsidR="00B21A9A" w:rsidRPr="00B21A9A">
        <w:rPr>
          <w:rFonts w:asciiTheme="minorHAnsi" w:hAnsiTheme="minorHAnsi" w:cstheme="minorHAnsi"/>
          <w:sz w:val="24"/>
          <w:szCs w:val="24"/>
          <w:lang w:val="en-GB"/>
        </w:rPr>
        <w:t>Sāṃkhya-kārikā</w:t>
      </w:r>
      <w:proofErr w:type="spellEnd"/>
      <w:r w:rsidR="00B21A9A" w:rsidRPr="00B21A9A">
        <w:rPr>
          <w:rFonts w:asciiTheme="minorHAnsi" w:hAnsiTheme="minorHAnsi" w:cstheme="minorHAnsi"/>
          <w:sz w:val="24"/>
          <w:szCs w:val="24"/>
          <w:lang w:val="en-GB"/>
        </w:rPr>
        <w:t xml:space="preserve"> </w:t>
      </w:r>
      <w:r w:rsidR="00B21A9A">
        <w:rPr>
          <w:rFonts w:asciiTheme="minorHAnsi" w:hAnsiTheme="minorHAnsi" w:cstheme="minorHAnsi"/>
          <w:sz w:val="24"/>
          <w:szCs w:val="24"/>
          <w:lang w:val="en-GB"/>
        </w:rPr>
        <w:t xml:space="preserve">by </w:t>
      </w:r>
      <w:proofErr w:type="spellStart"/>
      <w:r w:rsidR="00B21A9A" w:rsidRPr="00B21A9A">
        <w:rPr>
          <w:rFonts w:asciiTheme="minorHAnsi" w:hAnsiTheme="minorHAnsi" w:cstheme="minorHAnsi"/>
          <w:sz w:val="24"/>
          <w:szCs w:val="24"/>
          <w:lang w:val="en-GB"/>
        </w:rPr>
        <w:t>Īśvarakṛṣṇa</w:t>
      </w:r>
      <w:proofErr w:type="spellEnd"/>
      <w:r w:rsidR="00B828AB" w:rsidRPr="00F722A0">
        <w:rPr>
          <w:rFonts w:asciiTheme="minorHAnsi" w:hAnsiTheme="minorHAnsi" w:cstheme="minorHAnsi"/>
          <w:sz w:val="24"/>
          <w:szCs w:val="24"/>
          <w:lang w:val="en-GB"/>
        </w:rPr>
        <w:t>. Its date is not definitely established, but it cannot be later than the fifth century of our era.</w:t>
      </w:r>
      <w:r w:rsidR="00B21A9A">
        <w:rPr>
          <w:rStyle w:val="Sprotnaopomba-sklic"/>
          <w:rFonts w:asciiTheme="minorHAnsi" w:hAnsiTheme="minorHAnsi" w:cstheme="minorHAnsi"/>
          <w:sz w:val="24"/>
          <w:szCs w:val="24"/>
          <w:lang w:val="en-GB"/>
        </w:rPr>
        <w:footnoteReference w:id="3"/>
      </w:r>
      <w:r>
        <w:rPr>
          <w:rFonts w:asciiTheme="minorHAnsi" w:hAnsiTheme="minorHAnsi" w:cstheme="minorHAnsi"/>
          <w:sz w:val="24"/>
          <w:szCs w:val="24"/>
          <w:lang w:val="en-GB"/>
        </w:rPr>
        <w:t xml:space="preserve"> </w:t>
      </w:r>
      <w:r w:rsidR="00B828AB" w:rsidRPr="00F722A0">
        <w:rPr>
          <w:rFonts w:asciiTheme="minorHAnsi" w:hAnsiTheme="minorHAnsi" w:cstheme="minorHAnsi"/>
          <w:sz w:val="24"/>
          <w:szCs w:val="24"/>
          <w:lang w:val="en-GB"/>
        </w:rPr>
        <w:t xml:space="preserve"> </w:t>
      </w:r>
      <w:proofErr w:type="spellStart"/>
      <w:r w:rsidRPr="00F74DE9">
        <w:rPr>
          <w:rFonts w:asciiTheme="minorHAnsi" w:hAnsiTheme="minorHAnsi" w:cstheme="minorHAnsi"/>
          <w:sz w:val="24"/>
          <w:szCs w:val="24"/>
        </w:rPr>
        <w:t>Sāṃkhya</w:t>
      </w:r>
      <w:proofErr w:type="spellEnd"/>
      <w:r w:rsidRPr="00F722A0">
        <w:rPr>
          <w:rFonts w:asciiTheme="minorHAnsi" w:hAnsiTheme="minorHAnsi" w:cstheme="minorHAnsi"/>
          <w:sz w:val="24"/>
          <w:szCs w:val="24"/>
          <w:lang w:val="en-GB"/>
        </w:rPr>
        <w:t xml:space="preserve"> </w:t>
      </w:r>
      <w:r w:rsidR="00B828AB" w:rsidRPr="00F722A0">
        <w:rPr>
          <w:rFonts w:asciiTheme="minorHAnsi" w:hAnsiTheme="minorHAnsi" w:cstheme="minorHAnsi"/>
          <w:sz w:val="24"/>
          <w:szCs w:val="24"/>
          <w:lang w:val="en-GB"/>
        </w:rPr>
        <w:t>ontology presupposes two basic modes of being (</w:t>
      </w:r>
      <w:proofErr w:type="spellStart"/>
      <w:r w:rsidR="00B828AB" w:rsidRPr="00F722A0">
        <w:rPr>
          <w:rFonts w:asciiTheme="minorHAnsi" w:hAnsiTheme="minorHAnsi" w:cstheme="minorHAnsi"/>
          <w:sz w:val="24"/>
          <w:szCs w:val="24"/>
          <w:lang w:val="en-GB"/>
        </w:rPr>
        <w:t>noumenon</w:t>
      </w:r>
      <w:proofErr w:type="spellEnd"/>
      <w:r w:rsidR="00B828AB" w:rsidRPr="00F722A0">
        <w:rPr>
          <w:rFonts w:asciiTheme="minorHAnsi" w:hAnsiTheme="minorHAnsi" w:cstheme="minorHAnsi"/>
          <w:sz w:val="24"/>
          <w:szCs w:val="24"/>
          <w:lang w:val="en-GB"/>
        </w:rPr>
        <w:t xml:space="preserve">) – the Self, universal spirit or pure </w:t>
      </w:r>
    </w:p>
    <w:p w14:paraId="73196687" w14:textId="54B08926" w:rsidR="00B828AB" w:rsidRPr="00F722A0" w:rsidRDefault="00B828AB" w:rsidP="00FE1AF5">
      <w:pPr>
        <w:pStyle w:val="HTML-oblikovano"/>
        <w:shd w:val="clear" w:color="auto" w:fill="FFFFFF"/>
        <w:spacing w:line="360" w:lineRule="auto"/>
        <w:jc w:val="both"/>
        <w:rPr>
          <w:rFonts w:asciiTheme="minorHAnsi" w:hAnsiTheme="minorHAnsi" w:cstheme="minorHAnsi"/>
          <w:sz w:val="24"/>
          <w:szCs w:val="24"/>
          <w:lang w:val="en-GB"/>
        </w:rPr>
      </w:pPr>
      <w:proofErr w:type="gramStart"/>
      <w:r w:rsidRPr="00F722A0">
        <w:rPr>
          <w:rFonts w:asciiTheme="minorHAnsi" w:hAnsiTheme="minorHAnsi" w:cstheme="minorHAnsi"/>
          <w:sz w:val="24"/>
          <w:szCs w:val="24"/>
          <w:lang w:val="en-GB"/>
        </w:rPr>
        <w:lastRenderedPageBreak/>
        <w:t>consciousness</w:t>
      </w:r>
      <w:proofErr w:type="gramEnd"/>
      <w:r w:rsidRPr="00F722A0">
        <w:rPr>
          <w:rFonts w:asciiTheme="minorHAnsi" w:hAnsiTheme="minorHAnsi" w:cstheme="minorHAnsi"/>
          <w:sz w:val="24"/>
          <w:szCs w:val="24"/>
          <w:lang w:val="en-GB"/>
        </w:rPr>
        <w:t xml:space="preserve"> – </w:t>
      </w:r>
      <w:proofErr w:type="spellStart"/>
      <w:r w:rsidRPr="00F722A0">
        <w:rPr>
          <w:rFonts w:asciiTheme="minorHAnsi" w:hAnsiTheme="minorHAnsi" w:cstheme="minorHAnsi"/>
          <w:sz w:val="24"/>
          <w:szCs w:val="24"/>
          <w:lang w:val="en-GB"/>
        </w:rPr>
        <w:t>puruṣa</w:t>
      </w:r>
      <w:proofErr w:type="spellEnd"/>
      <w:r w:rsidRPr="00F722A0">
        <w:rPr>
          <w:rFonts w:asciiTheme="minorHAnsi" w:hAnsiTheme="minorHAnsi" w:cstheme="minorHAnsi"/>
          <w:sz w:val="24"/>
          <w:szCs w:val="24"/>
          <w:lang w:val="en-GB"/>
        </w:rPr>
        <w:t xml:space="preserve">, and unconscious material world, primordial matter or substance – </w:t>
      </w:r>
      <w:proofErr w:type="spellStart"/>
      <w:r w:rsidRPr="00F722A0">
        <w:rPr>
          <w:rFonts w:asciiTheme="minorHAnsi" w:hAnsiTheme="minorHAnsi" w:cstheme="minorHAnsi"/>
          <w:sz w:val="24"/>
          <w:szCs w:val="24"/>
          <w:lang w:val="en-GB"/>
        </w:rPr>
        <w:t>prakṛti</w:t>
      </w:r>
      <w:proofErr w:type="spellEnd"/>
      <w:r w:rsidRPr="00F722A0">
        <w:rPr>
          <w:rFonts w:asciiTheme="minorHAnsi" w:hAnsiTheme="minorHAnsi" w:cstheme="minorHAnsi"/>
          <w:sz w:val="24"/>
          <w:szCs w:val="24"/>
          <w:lang w:val="en-GB"/>
        </w:rPr>
        <w:t>.</w:t>
      </w:r>
      <w:r w:rsidR="00F74DE9">
        <w:rPr>
          <w:rStyle w:val="Sprotnaopomba-sklic"/>
          <w:rFonts w:asciiTheme="minorHAnsi" w:hAnsiTheme="minorHAnsi" w:cstheme="minorHAnsi"/>
          <w:sz w:val="24"/>
          <w:szCs w:val="24"/>
          <w:lang w:val="en-GB"/>
        </w:rPr>
        <w:footnoteReference w:id="4"/>
      </w:r>
      <w:r w:rsidRPr="00F722A0">
        <w:rPr>
          <w:rFonts w:asciiTheme="minorHAnsi" w:hAnsiTheme="minorHAnsi" w:cstheme="minorHAnsi"/>
          <w:sz w:val="24"/>
          <w:szCs w:val="24"/>
          <w:lang w:val="en-GB"/>
        </w:rPr>
        <w:t xml:space="preserve"> The relation between two basic modes of being (</w:t>
      </w:r>
      <w:proofErr w:type="spellStart"/>
      <w:r w:rsidRPr="00F722A0">
        <w:rPr>
          <w:rFonts w:asciiTheme="minorHAnsi" w:hAnsiTheme="minorHAnsi" w:cstheme="minorHAnsi"/>
          <w:sz w:val="24"/>
          <w:szCs w:val="24"/>
          <w:lang w:val="en-GB"/>
        </w:rPr>
        <w:t>noumenon</w:t>
      </w:r>
      <w:proofErr w:type="spellEnd"/>
      <w:r w:rsidRPr="00F722A0">
        <w:rPr>
          <w:rFonts w:asciiTheme="minorHAnsi" w:hAnsiTheme="minorHAnsi" w:cstheme="minorHAnsi"/>
          <w:sz w:val="24"/>
          <w:szCs w:val="24"/>
          <w:lang w:val="en-GB"/>
        </w:rPr>
        <w:t xml:space="preserve">) explains all possible manifestations or phenomenal modes of existence. The particular relation between them also explains the cause of human suffering: “People suffer because they do not understand the exact relationship of </w:t>
      </w:r>
      <w:proofErr w:type="gramStart"/>
      <w:r w:rsidRPr="00F722A0">
        <w:rPr>
          <w:rFonts w:asciiTheme="minorHAnsi" w:hAnsiTheme="minorHAnsi" w:cstheme="minorHAnsi"/>
          <w:sz w:val="24"/>
          <w:szCs w:val="24"/>
          <w:lang w:val="en-GB"/>
        </w:rPr>
        <w:t>Self</w:t>
      </w:r>
      <w:proofErr w:type="gramEnd"/>
      <w:r w:rsidRPr="00F722A0">
        <w:rPr>
          <w:rFonts w:asciiTheme="minorHAnsi" w:hAnsiTheme="minorHAnsi" w:cstheme="minorHAnsi"/>
          <w:sz w:val="24"/>
          <w:szCs w:val="24"/>
          <w:lang w:val="en-GB"/>
        </w:rPr>
        <w:t xml:space="preserve"> and non-self, of consciousness and unconscious matter, and of Conscious </w:t>
      </w:r>
      <w:proofErr w:type="spellStart"/>
      <w:r w:rsidRPr="00F722A0">
        <w:rPr>
          <w:rFonts w:asciiTheme="minorHAnsi" w:hAnsiTheme="minorHAnsi" w:cstheme="minorHAnsi"/>
          <w:sz w:val="24"/>
          <w:szCs w:val="24"/>
          <w:lang w:val="en-GB"/>
        </w:rPr>
        <w:t>Noumenon</w:t>
      </w:r>
      <w:proofErr w:type="spellEnd"/>
      <w:r w:rsidRPr="00F722A0">
        <w:rPr>
          <w:rFonts w:asciiTheme="minorHAnsi" w:hAnsiTheme="minorHAnsi" w:cstheme="minorHAnsi"/>
          <w:sz w:val="24"/>
          <w:szCs w:val="24"/>
          <w:lang w:val="en-GB"/>
        </w:rPr>
        <w:t xml:space="preserve">, </w:t>
      </w:r>
      <w:proofErr w:type="spellStart"/>
      <w:r w:rsidRPr="00F654D2">
        <w:rPr>
          <w:rFonts w:asciiTheme="minorHAnsi" w:hAnsiTheme="minorHAnsi" w:cstheme="minorHAnsi"/>
          <w:i/>
          <w:sz w:val="24"/>
          <w:szCs w:val="24"/>
          <w:lang w:val="en-GB"/>
        </w:rPr>
        <w:t>Purusa</w:t>
      </w:r>
      <w:proofErr w:type="spellEnd"/>
      <w:r w:rsidRPr="00F722A0">
        <w:rPr>
          <w:rFonts w:asciiTheme="minorHAnsi" w:hAnsiTheme="minorHAnsi" w:cstheme="minorHAnsi"/>
          <w:sz w:val="24"/>
          <w:szCs w:val="24"/>
          <w:lang w:val="en-GB"/>
        </w:rPr>
        <w:t xml:space="preserve">, and unconscious </w:t>
      </w:r>
      <w:proofErr w:type="spellStart"/>
      <w:r w:rsidRPr="00F722A0">
        <w:rPr>
          <w:rFonts w:asciiTheme="minorHAnsi" w:hAnsiTheme="minorHAnsi" w:cstheme="minorHAnsi"/>
          <w:sz w:val="24"/>
          <w:szCs w:val="24"/>
          <w:lang w:val="en-GB"/>
        </w:rPr>
        <w:t>noumenon</w:t>
      </w:r>
      <w:proofErr w:type="spellEnd"/>
      <w:r w:rsidRPr="00F722A0">
        <w:rPr>
          <w:rFonts w:asciiTheme="minorHAnsi" w:hAnsiTheme="minorHAnsi" w:cstheme="minorHAnsi"/>
          <w:sz w:val="24"/>
          <w:szCs w:val="24"/>
          <w:lang w:val="en-GB"/>
        </w:rPr>
        <w:t xml:space="preserve">, </w:t>
      </w:r>
      <w:proofErr w:type="spellStart"/>
      <w:r w:rsidRPr="00F654D2">
        <w:rPr>
          <w:rFonts w:asciiTheme="minorHAnsi" w:hAnsiTheme="minorHAnsi" w:cstheme="minorHAnsi"/>
          <w:i/>
          <w:sz w:val="24"/>
          <w:szCs w:val="24"/>
          <w:lang w:val="en-GB"/>
        </w:rPr>
        <w:t>prakriti</w:t>
      </w:r>
      <w:proofErr w:type="spellEnd"/>
      <w:r w:rsidRPr="00F722A0">
        <w:rPr>
          <w:rFonts w:asciiTheme="minorHAnsi" w:hAnsiTheme="minorHAnsi" w:cstheme="minorHAnsi"/>
          <w:sz w:val="24"/>
          <w:szCs w:val="24"/>
          <w:lang w:val="en-GB"/>
        </w:rPr>
        <w:t xml:space="preserve">. When man understands this relationship and realizes the nature of conscious </w:t>
      </w:r>
      <w:proofErr w:type="spellStart"/>
      <w:r w:rsidRPr="00F722A0">
        <w:rPr>
          <w:rFonts w:asciiTheme="minorHAnsi" w:hAnsiTheme="minorHAnsi" w:cstheme="minorHAnsi"/>
          <w:sz w:val="24"/>
          <w:szCs w:val="24"/>
          <w:lang w:val="en-GB"/>
        </w:rPr>
        <w:t>Noumenon</w:t>
      </w:r>
      <w:proofErr w:type="spellEnd"/>
      <w:r w:rsidRPr="00F722A0">
        <w:rPr>
          <w:rFonts w:asciiTheme="minorHAnsi" w:hAnsiTheme="minorHAnsi" w:cstheme="minorHAnsi"/>
          <w:sz w:val="24"/>
          <w:szCs w:val="24"/>
          <w:lang w:val="en-GB"/>
        </w:rPr>
        <w:t xml:space="preserve">, </w:t>
      </w:r>
      <w:proofErr w:type="spellStart"/>
      <w:r w:rsidRPr="00F654D2">
        <w:rPr>
          <w:rFonts w:asciiTheme="minorHAnsi" w:hAnsiTheme="minorHAnsi" w:cstheme="minorHAnsi"/>
          <w:i/>
          <w:sz w:val="24"/>
          <w:szCs w:val="24"/>
          <w:lang w:val="en-GB"/>
        </w:rPr>
        <w:t>Purusa</w:t>
      </w:r>
      <w:proofErr w:type="spellEnd"/>
      <w:r w:rsidRPr="00F722A0">
        <w:rPr>
          <w:rFonts w:asciiTheme="minorHAnsi" w:hAnsiTheme="minorHAnsi" w:cstheme="minorHAnsi"/>
          <w:sz w:val="24"/>
          <w:szCs w:val="24"/>
          <w:lang w:val="en-GB"/>
        </w:rPr>
        <w:t xml:space="preserve">, he becomes free from suffering and attains his real nature. The technical name of this knowledge is </w:t>
      </w:r>
      <w:proofErr w:type="spellStart"/>
      <w:r w:rsidRPr="00F654D2">
        <w:rPr>
          <w:rFonts w:asciiTheme="minorHAnsi" w:hAnsiTheme="minorHAnsi" w:cstheme="minorHAnsi"/>
          <w:i/>
          <w:sz w:val="24"/>
          <w:szCs w:val="24"/>
          <w:lang w:val="en-GB"/>
        </w:rPr>
        <w:t>prakriti-Purusa-Anyatakhyati</w:t>
      </w:r>
      <w:proofErr w:type="spellEnd"/>
      <w:r w:rsidRPr="00F722A0">
        <w:rPr>
          <w:rFonts w:asciiTheme="minorHAnsi" w:hAnsiTheme="minorHAnsi" w:cstheme="minorHAnsi"/>
          <w:sz w:val="24"/>
          <w:szCs w:val="24"/>
          <w:lang w:val="en-GB"/>
        </w:rPr>
        <w:t xml:space="preserve"> (exact knowledge and relationship of conscious </w:t>
      </w:r>
      <w:proofErr w:type="spellStart"/>
      <w:r w:rsidRPr="00F722A0">
        <w:rPr>
          <w:rFonts w:asciiTheme="minorHAnsi" w:hAnsiTheme="minorHAnsi" w:cstheme="minorHAnsi"/>
          <w:sz w:val="24"/>
          <w:szCs w:val="24"/>
          <w:lang w:val="en-GB"/>
        </w:rPr>
        <w:t>Noumenon</w:t>
      </w:r>
      <w:proofErr w:type="spellEnd"/>
      <w:r w:rsidRPr="00F722A0">
        <w:rPr>
          <w:rFonts w:asciiTheme="minorHAnsi" w:hAnsiTheme="minorHAnsi" w:cstheme="minorHAnsi"/>
          <w:sz w:val="24"/>
          <w:szCs w:val="24"/>
          <w:lang w:val="en-GB"/>
        </w:rPr>
        <w:t xml:space="preserve"> with unconscious </w:t>
      </w:r>
      <w:proofErr w:type="spellStart"/>
      <w:r w:rsidRPr="00F722A0">
        <w:rPr>
          <w:rFonts w:asciiTheme="minorHAnsi" w:hAnsiTheme="minorHAnsi" w:cstheme="minorHAnsi"/>
          <w:sz w:val="24"/>
          <w:szCs w:val="24"/>
          <w:lang w:val="en-GB"/>
        </w:rPr>
        <w:t>noumenon</w:t>
      </w:r>
      <w:proofErr w:type="spellEnd"/>
      <w:r w:rsidRPr="00F722A0">
        <w:rPr>
          <w:rFonts w:asciiTheme="minorHAnsi" w:hAnsiTheme="minorHAnsi" w:cstheme="minorHAnsi"/>
          <w:sz w:val="24"/>
          <w:szCs w:val="24"/>
          <w:lang w:val="en-GB"/>
        </w:rPr>
        <w:t>).</w:t>
      </w:r>
      <w:r w:rsidR="00FF3BA7">
        <w:rPr>
          <w:rFonts w:asciiTheme="minorHAnsi" w:hAnsiTheme="minorHAnsi" w:cstheme="minorHAnsi"/>
          <w:sz w:val="24"/>
          <w:szCs w:val="24"/>
          <w:lang w:val="en-GB"/>
        </w:rPr>
        <w:t>”</w:t>
      </w:r>
      <w:r w:rsidR="006172F1">
        <w:rPr>
          <w:rStyle w:val="Sprotnaopomba-sklic"/>
          <w:rFonts w:asciiTheme="minorHAnsi" w:hAnsiTheme="minorHAnsi" w:cstheme="minorHAnsi"/>
          <w:sz w:val="24"/>
          <w:szCs w:val="24"/>
          <w:lang w:val="en-GB"/>
        </w:rPr>
        <w:footnoteReference w:id="5"/>
      </w:r>
      <w:r w:rsidRPr="00F722A0">
        <w:rPr>
          <w:rFonts w:asciiTheme="minorHAnsi" w:hAnsiTheme="minorHAnsi" w:cstheme="minorHAnsi"/>
          <w:sz w:val="24"/>
          <w:szCs w:val="24"/>
          <w:lang w:val="en-GB"/>
        </w:rPr>
        <w:t xml:space="preserve"> The main purpose of all Indian philosophies is to emancipate people from suffering. This purpose could be attained with the ai</w:t>
      </w:r>
      <w:r w:rsidR="00F74DE9">
        <w:rPr>
          <w:rFonts w:asciiTheme="minorHAnsi" w:hAnsiTheme="minorHAnsi" w:cstheme="minorHAnsi"/>
          <w:sz w:val="24"/>
          <w:szCs w:val="24"/>
          <w:lang w:val="en-GB"/>
        </w:rPr>
        <w:t xml:space="preserve">d of knowledge (such as </w:t>
      </w:r>
      <w:proofErr w:type="spellStart"/>
      <w:r w:rsidR="00F74DE9" w:rsidRPr="00F74DE9">
        <w:rPr>
          <w:rFonts w:asciiTheme="minorHAnsi" w:hAnsiTheme="minorHAnsi" w:cstheme="minorHAnsi"/>
          <w:sz w:val="24"/>
          <w:szCs w:val="24"/>
        </w:rPr>
        <w:t>Sāṃkhya</w:t>
      </w:r>
      <w:proofErr w:type="spellEnd"/>
      <w:r w:rsidRPr="00F722A0">
        <w:rPr>
          <w:rFonts w:asciiTheme="minorHAnsi" w:hAnsiTheme="minorHAnsi" w:cstheme="minorHAnsi"/>
          <w:sz w:val="24"/>
          <w:szCs w:val="24"/>
          <w:lang w:val="en-GB"/>
        </w:rPr>
        <w:t>) or by means of techniques (such as yoga). “</w:t>
      </w:r>
      <w:r w:rsidR="00540C29">
        <w:rPr>
          <w:rFonts w:asciiTheme="minorHAnsi" w:hAnsiTheme="minorHAnsi" w:cstheme="minorHAnsi"/>
          <w:sz w:val="24"/>
          <w:szCs w:val="24"/>
          <w:lang w:val="en-GB"/>
        </w:rPr>
        <w:t>…the fact remains</w:t>
      </w:r>
      <w:r w:rsidRPr="00F722A0">
        <w:rPr>
          <w:rFonts w:asciiTheme="minorHAnsi" w:hAnsiTheme="minorHAnsi" w:cstheme="minorHAnsi"/>
          <w:sz w:val="24"/>
          <w:szCs w:val="24"/>
          <w:lang w:val="en-GB"/>
        </w:rPr>
        <w:t xml:space="preserve"> that no knowledge has any value, if it does not seek the ‘salvation’ of men.”</w:t>
      </w:r>
      <w:r w:rsidR="00F654D2">
        <w:rPr>
          <w:rStyle w:val="Sprotnaopomba-sklic"/>
          <w:rFonts w:asciiTheme="minorHAnsi" w:hAnsiTheme="minorHAnsi" w:cstheme="minorHAnsi"/>
          <w:sz w:val="24"/>
          <w:szCs w:val="24"/>
          <w:lang w:val="en-GB"/>
        </w:rPr>
        <w:footnoteReference w:id="6"/>
      </w:r>
    </w:p>
    <w:p w14:paraId="307F43DA" w14:textId="70AC58DA" w:rsidR="00B828AB" w:rsidRPr="00F722A0" w:rsidRDefault="00540C29" w:rsidP="00FE1AF5">
      <w:pPr>
        <w:pStyle w:val="HTML-oblikovano"/>
        <w:shd w:val="clear" w:color="auto" w:fill="FFFFFF"/>
        <w:spacing w:line="360" w:lineRule="auto"/>
        <w:jc w:val="both"/>
        <w:rPr>
          <w:rFonts w:asciiTheme="minorHAnsi" w:hAnsiTheme="minorHAnsi" w:cstheme="minorHAnsi"/>
          <w:sz w:val="24"/>
          <w:szCs w:val="24"/>
          <w:shd w:val="clear" w:color="auto" w:fill="FFFFFF"/>
          <w:lang w:val="en-GB"/>
        </w:rPr>
      </w:pPr>
      <w:proofErr w:type="spellStart"/>
      <w:r w:rsidRPr="00F722A0">
        <w:rPr>
          <w:rFonts w:asciiTheme="minorHAnsi" w:hAnsiTheme="minorHAnsi" w:cstheme="minorHAnsi"/>
          <w:sz w:val="24"/>
          <w:szCs w:val="24"/>
          <w:lang w:val="en-GB"/>
        </w:rPr>
        <w:t>Prakṛti</w:t>
      </w:r>
      <w:proofErr w:type="spellEnd"/>
      <w:r w:rsidR="00B828AB" w:rsidRPr="00F722A0">
        <w:rPr>
          <w:rFonts w:asciiTheme="minorHAnsi" w:hAnsiTheme="minorHAnsi" w:cstheme="minorHAnsi"/>
          <w:sz w:val="24"/>
          <w:szCs w:val="24"/>
          <w:lang w:val="en-GB"/>
        </w:rPr>
        <w:t xml:space="preserve"> consist of different modes of being</w:t>
      </w:r>
      <w:r w:rsidR="00FF3BA7">
        <w:rPr>
          <w:rFonts w:asciiTheme="minorHAnsi" w:hAnsiTheme="minorHAnsi" w:cstheme="minorHAnsi"/>
          <w:sz w:val="24"/>
          <w:szCs w:val="24"/>
          <w:lang w:val="en-GB"/>
        </w:rPr>
        <w:t>,</w:t>
      </w:r>
      <w:r w:rsidR="00B828AB" w:rsidRPr="00F722A0">
        <w:rPr>
          <w:rFonts w:asciiTheme="minorHAnsi" w:hAnsiTheme="minorHAnsi" w:cstheme="minorHAnsi"/>
          <w:sz w:val="24"/>
          <w:szCs w:val="24"/>
          <w:lang w:val="en-GB"/>
        </w:rPr>
        <w:t xml:space="preserve"> called </w:t>
      </w:r>
      <w:proofErr w:type="spellStart"/>
      <w:r w:rsidR="00A338A4" w:rsidRPr="00F722A0">
        <w:rPr>
          <w:rFonts w:asciiTheme="minorHAnsi" w:hAnsiTheme="minorHAnsi" w:cstheme="minorHAnsi"/>
          <w:sz w:val="24"/>
          <w:szCs w:val="24"/>
          <w:lang w:val="en-GB"/>
        </w:rPr>
        <w:t>guṇas</w:t>
      </w:r>
      <w:proofErr w:type="spellEnd"/>
      <w:r w:rsidR="00B828AB" w:rsidRPr="00F722A0">
        <w:rPr>
          <w:rFonts w:asciiTheme="minorHAnsi" w:hAnsiTheme="minorHAnsi" w:cstheme="minorHAnsi"/>
          <w:sz w:val="24"/>
          <w:szCs w:val="24"/>
          <w:lang w:val="en-GB"/>
        </w:rPr>
        <w:t xml:space="preserve">. They are infinite in number but in accordance with their three main characteristic they </w:t>
      </w:r>
      <w:proofErr w:type="gramStart"/>
      <w:r w:rsidR="00B828AB" w:rsidRPr="00F722A0">
        <w:rPr>
          <w:rFonts w:asciiTheme="minorHAnsi" w:hAnsiTheme="minorHAnsi" w:cstheme="minorHAnsi"/>
          <w:sz w:val="24"/>
          <w:szCs w:val="24"/>
          <w:lang w:val="en-GB"/>
        </w:rPr>
        <w:t>have been arranged</w:t>
      </w:r>
      <w:proofErr w:type="gramEnd"/>
      <w:r w:rsidR="00B828AB" w:rsidRPr="00F722A0">
        <w:rPr>
          <w:rFonts w:asciiTheme="minorHAnsi" w:hAnsiTheme="minorHAnsi" w:cstheme="minorHAnsi"/>
          <w:sz w:val="24"/>
          <w:szCs w:val="24"/>
          <w:lang w:val="en-GB"/>
        </w:rPr>
        <w:t xml:space="preserve"> in three types:</w:t>
      </w:r>
      <w:r w:rsidR="00B828AB" w:rsidRPr="00F722A0">
        <w:rPr>
          <w:rFonts w:asciiTheme="minorHAnsi" w:hAnsiTheme="minorHAnsi" w:cstheme="minorHAnsi"/>
          <w:sz w:val="24"/>
          <w:szCs w:val="24"/>
          <w:shd w:val="clear" w:color="auto" w:fill="FFFFFF"/>
          <w:lang w:val="en-GB"/>
        </w:rPr>
        <w:t xml:space="preserve"> </w:t>
      </w:r>
      <w:proofErr w:type="spellStart"/>
      <w:r w:rsidR="00B828AB" w:rsidRPr="00F722A0">
        <w:rPr>
          <w:rFonts w:asciiTheme="minorHAnsi" w:hAnsiTheme="minorHAnsi" w:cstheme="minorHAnsi"/>
          <w:sz w:val="24"/>
          <w:szCs w:val="24"/>
          <w:shd w:val="clear" w:color="auto" w:fill="FFFFFF"/>
          <w:lang w:val="en-GB"/>
        </w:rPr>
        <w:t>tamas</w:t>
      </w:r>
      <w:proofErr w:type="spellEnd"/>
      <w:r w:rsidR="00B828AB" w:rsidRPr="00F722A0">
        <w:rPr>
          <w:rFonts w:asciiTheme="minorHAnsi" w:hAnsiTheme="minorHAnsi" w:cstheme="minorHAnsi"/>
          <w:sz w:val="24"/>
          <w:szCs w:val="24"/>
          <w:shd w:val="clear" w:color="auto" w:fill="FFFFFF"/>
          <w:lang w:val="en-GB"/>
        </w:rPr>
        <w:t xml:space="preserve"> (dullness, inertia and darkness), rajas (activity and dynamism) and sattva (the potential consciousness, light).</w:t>
      </w:r>
      <w:r w:rsidR="00A338A4">
        <w:rPr>
          <w:rStyle w:val="Sprotnaopomba-sklic"/>
          <w:rFonts w:asciiTheme="minorHAnsi" w:hAnsiTheme="minorHAnsi" w:cstheme="minorHAnsi"/>
          <w:sz w:val="24"/>
          <w:szCs w:val="24"/>
          <w:shd w:val="clear" w:color="auto" w:fill="FFFFFF"/>
          <w:lang w:val="en-GB"/>
        </w:rPr>
        <w:footnoteReference w:id="7"/>
      </w:r>
      <w:r w:rsidR="00B828AB" w:rsidRPr="00F722A0">
        <w:rPr>
          <w:rFonts w:asciiTheme="minorHAnsi" w:hAnsiTheme="minorHAnsi" w:cstheme="minorHAnsi"/>
          <w:sz w:val="24"/>
          <w:szCs w:val="24"/>
          <w:shd w:val="clear" w:color="auto" w:fill="FFFFFF"/>
          <w:lang w:val="en-GB"/>
        </w:rPr>
        <w:t xml:space="preserve"> The psychological manifestations of </w:t>
      </w:r>
      <w:proofErr w:type="spellStart"/>
      <w:r w:rsidR="00B828AB" w:rsidRPr="00F722A0">
        <w:rPr>
          <w:rFonts w:asciiTheme="minorHAnsi" w:hAnsiTheme="minorHAnsi" w:cstheme="minorHAnsi"/>
          <w:sz w:val="24"/>
          <w:szCs w:val="24"/>
          <w:shd w:val="clear" w:color="auto" w:fill="FFFFFF"/>
          <w:lang w:val="en-GB"/>
        </w:rPr>
        <w:t>tamas</w:t>
      </w:r>
      <w:proofErr w:type="spellEnd"/>
      <w:r w:rsidR="00B828AB" w:rsidRPr="00F722A0">
        <w:rPr>
          <w:rFonts w:asciiTheme="minorHAnsi" w:hAnsiTheme="minorHAnsi" w:cstheme="minorHAnsi"/>
          <w:sz w:val="24"/>
          <w:szCs w:val="24"/>
          <w:shd w:val="clear" w:color="auto" w:fill="FFFFFF"/>
          <w:lang w:val="en-GB"/>
        </w:rPr>
        <w:t xml:space="preserve"> are ignorance, laziness, heaviness, apathy, lack of enthusiasm and sloth; of rajas are activity, restlessness and change; and of sattva are happiness, goodness and peace.</w:t>
      </w:r>
      <w:r w:rsidR="00A338A4">
        <w:rPr>
          <w:rStyle w:val="Sprotnaopomba-sklic"/>
          <w:rFonts w:asciiTheme="minorHAnsi" w:hAnsiTheme="minorHAnsi" w:cstheme="minorHAnsi"/>
          <w:sz w:val="24"/>
          <w:szCs w:val="24"/>
          <w:shd w:val="clear" w:color="auto" w:fill="FFFFFF"/>
          <w:lang w:val="en-GB"/>
        </w:rPr>
        <w:footnoteReference w:id="8"/>
      </w:r>
      <w:r w:rsidR="00B828AB" w:rsidRPr="00F722A0">
        <w:rPr>
          <w:rFonts w:asciiTheme="minorHAnsi" w:hAnsiTheme="minorHAnsi" w:cstheme="minorHAnsi"/>
          <w:sz w:val="24"/>
          <w:szCs w:val="24"/>
          <w:shd w:val="clear" w:color="auto" w:fill="FFFFFF"/>
          <w:lang w:val="en-GB"/>
        </w:rPr>
        <w:t xml:space="preserve"> All three types of </w:t>
      </w:r>
      <w:proofErr w:type="spellStart"/>
      <w:r w:rsidR="00A338A4" w:rsidRPr="00F722A0">
        <w:rPr>
          <w:rFonts w:asciiTheme="minorHAnsi" w:hAnsiTheme="minorHAnsi" w:cstheme="minorHAnsi"/>
          <w:sz w:val="24"/>
          <w:szCs w:val="24"/>
          <w:shd w:val="clear" w:color="auto" w:fill="FFFFFF"/>
          <w:lang w:val="en-GB"/>
        </w:rPr>
        <w:t>guṇas</w:t>
      </w:r>
      <w:proofErr w:type="spellEnd"/>
      <w:r w:rsidR="00B828AB" w:rsidRPr="00F722A0">
        <w:rPr>
          <w:rFonts w:asciiTheme="minorHAnsi" w:hAnsiTheme="minorHAnsi" w:cstheme="minorHAnsi"/>
          <w:sz w:val="24"/>
          <w:szCs w:val="24"/>
          <w:shd w:val="clear" w:color="auto" w:fill="FFFFFF"/>
          <w:lang w:val="en-GB"/>
        </w:rPr>
        <w:t xml:space="preserve"> exist simultaneously in every physical, biological and psycho</w:t>
      </w:r>
      <w:r w:rsidR="00FF3BA7">
        <w:rPr>
          <w:rFonts w:asciiTheme="minorHAnsi" w:hAnsiTheme="minorHAnsi" w:cstheme="minorHAnsi"/>
          <w:sz w:val="24"/>
          <w:szCs w:val="24"/>
          <w:shd w:val="clear" w:color="auto" w:fill="FFFFFF"/>
          <w:lang w:val="en-GB"/>
        </w:rPr>
        <w:t>-</w:t>
      </w:r>
      <w:r w:rsidR="00B828AB" w:rsidRPr="00F722A0">
        <w:rPr>
          <w:rFonts w:asciiTheme="minorHAnsi" w:hAnsiTheme="minorHAnsi" w:cstheme="minorHAnsi"/>
          <w:sz w:val="24"/>
          <w:szCs w:val="24"/>
          <w:shd w:val="clear" w:color="auto" w:fill="FFFFFF"/>
          <w:lang w:val="en-GB"/>
        </w:rPr>
        <w:t>mental phenomenon, though in unequal proportion.</w:t>
      </w:r>
      <w:r w:rsidR="00A338A4">
        <w:rPr>
          <w:rStyle w:val="Sprotnaopomba-sklic"/>
          <w:rFonts w:asciiTheme="minorHAnsi" w:hAnsiTheme="minorHAnsi" w:cstheme="minorHAnsi"/>
          <w:sz w:val="24"/>
          <w:szCs w:val="24"/>
          <w:shd w:val="clear" w:color="auto" w:fill="FFFFFF"/>
          <w:lang w:val="en-GB"/>
        </w:rPr>
        <w:footnoteReference w:id="9"/>
      </w:r>
      <w:r w:rsidR="00B828AB" w:rsidRPr="00F722A0">
        <w:rPr>
          <w:rFonts w:asciiTheme="minorHAnsi" w:hAnsiTheme="minorHAnsi" w:cstheme="minorHAnsi"/>
          <w:sz w:val="24"/>
          <w:szCs w:val="24"/>
          <w:shd w:val="clear" w:color="auto" w:fill="FFFFFF"/>
          <w:lang w:val="en-GB"/>
        </w:rPr>
        <w:t xml:space="preserve"> Thus </w:t>
      </w:r>
      <w:proofErr w:type="spellStart"/>
      <w:r w:rsidR="00A338A4" w:rsidRPr="00F722A0">
        <w:rPr>
          <w:rFonts w:asciiTheme="minorHAnsi" w:hAnsiTheme="minorHAnsi" w:cstheme="minorHAnsi"/>
          <w:sz w:val="24"/>
          <w:szCs w:val="24"/>
          <w:shd w:val="clear" w:color="auto" w:fill="FFFFFF"/>
          <w:lang w:val="en-GB"/>
        </w:rPr>
        <w:t>guṇas</w:t>
      </w:r>
      <w:proofErr w:type="spellEnd"/>
      <w:r w:rsidR="00B828AB" w:rsidRPr="00F722A0">
        <w:rPr>
          <w:rFonts w:asciiTheme="minorHAnsi" w:hAnsiTheme="minorHAnsi" w:cstheme="minorHAnsi"/>
          <w:sz w:val="24"/>
          <w:szCs w:val="24"/>
          <w:shd w:val="clear" w:color="auto" w:fill="FFFFFF"/>
          <w:lang w:val="en-GB"/>
        </w:rPr>
        <w:t xml:space="preserve"> are categorized in three main categorises in accordance to the proportion of consciousness or </w:t>
      </w:r>
      <w:proofErr w:type="spellStart"/>
      <w:r w:rsidR="00B828AB" w:rsidRPr="00F722A0">
        <w:rPr>
          <w:rFonts w:asciiTheme="minorHAnsi" w:hAnsiTheme="minorHAnsi" w:cstheme="minorHAnsi"/>
          <w:sz w:val="24"/>
          <w:szCs w:val="24"/>
          <w:shd w:val="clear" w:color="auto" w:fill="FFFFFF"/>
          <w:lang w:val="en-GB"/>
        </w:rPr>
        <w:t>prakṛti</w:t>
      </w:r>
      <w:proofErr w:type="spellEnd"/>
      <w:r w:rsidR="00B828AB" w:rsidRPr="00F722A0">
        <w:rPr>
          <w:rFonts w:asciiTheme="minorHAnsi" w:hAnsiTheme="minorHAnsi" w:cstheme="minorHAnsi"/>
          <w:sz w:val="24"/>
          <w:szCs w:val="24"/>
          <w:shd w:val="clear" w:color="auto" w:fill="FFFFFF"/>
          <w:lang w:val="en-GB"/>
        </w:rPr>
        <w:t xml:space="preserve"> impli</w:t>
      </w:r>
      <w:r w:rsidR="00590CDF">
        <w:rPr>
          <w:rFonts w:asciiTheme="minorHAnsi" w:hAnsiTheme="minorHAnsi" w:cstheme="minorHAnsi"/>
          <w:sz w:val="24"/>
          <w:szCs w:val="24"/>
          <w:shd w:val="clear" w:color="auto" w:fill="FFFFFF"/>
          <w:lang w:val="en-GB"/>
        </w:rPr>
        <w:t>ed in unconscious material world</w:t>
      </w:r>
      <w:r w:rsidR="00B828AB" w:rsidRPr="00F722A0">
        <w:rPr>
          <w:rFonts w:asciiTheme="minorHAnsi" w:hAnsiTheme="minorHAnsi" w:cstheme="minorHAnsi"/>
          <w:sz w:val="24"/>
          <w:szCs w:val="24"/>
          <w:shd w:val="clear" w:color="auto" w:fill="FFFFFF"/>
          <w:lang w:val="en-GB"/>
        </w:rPr>
        <w:t xml:space="preserve">. Evolution and involution depends on the combination of those three </w:t>
      </w:r>
      <w:proofErr w:type="spellStart"/>
      <w:r w:rsidR="00590CDF" w:rsidRPr="00F722A0">
        <w:rPr>
          <w:rFonts w:asciiTheme="minorHAnsi" w:hAnsiTheme="minorHAnsi" w:cstheme="minorHAnsi"/>
          <w:sz w:val="24"/>
          <w:szCs w:val="24"/>
          <w:shd w:val="clear" w:color="auto" w:fill="FFFFFF"/>
          <w:lang w:val="en-GB"/>
        </w:rPr>
        <w:t>guṇas</w:t>
      </w:r>
      <w:proofErr w:type="spellEnd"/>
      <w:r w:rsidR="00B828AB" w:rsidRPr="00F722A0">
        <w:rPr>
          <w:rFonts w:asciiTheme="minorHAnsi" w:hAnsiTheme="minorHAnsi" w:cstheme="minorHAnsi"/>
          <w:sz w:val="24"/>
          <w:szCs w:val="24"/>
          <w:shd w:val="clear" w:color="auto" w:fill="FFFFFF"/>
          <w:lang w:val="en-GB"/>
        </w:rPr>
        <w:t xml:space="preserve">. Creation is manifestation and destruction is dissolution. When impediments </w:t>
      </w:r>
      <w:proofErr w:type="gramStart"/>
      <w:r w:rsidR="00B828AB" w:rsidRPr="00F722A0">
        <w:rPr>
          <w:rFonts w:asciiTheme="minorHAnsi" w:hAnsiTheme="minorHAnsi" w:cstheme="minorHAnsi"/>
          <w:sz w:val="24"/>
          <w:szCs w:val="24"/>
          <w:shd w:val="clear" w:color="auto" w:fill="FFFFFF"/>
          <w:lang w:val="en-GB"/>
        </w:rPr>
        <w:t>are removed</w:t>
      </w:r>
      <w:proofErr w:type="gramEnd"/>
      <w:r w:rsidR="00FF3BA7">
        <w:rPr>
          <w:rFonts w:asciiTheme="minorHAnsi" w:hAnsiTheme="minorHAnsi" w:cstheme="minorHAnsi"/>
          <w:sz w:val="24"/>
          <w:szCs w:val="24"/>
          <w:shd w:val="clear" w:color="auto" w:fill="FFFFFF"/>
          <w:lang w:val="en-GB"/>
        </w:rPr>
        <w:t>,</w:t>
      </w:r>
      <w:r w:rsidR="00B828AB" w:rsidRPr="00F722A0">
        <w:rPr>
          <w:rFonts w:asciiTheme="minorHAnsi" w:hAnsiTheme="minorHAnsi" w:cstheme="minorHAnsi"/>
          <w:sz w:val="24"/>
          <w:szCs w:val="24"/>
          <w:shd w:val="clear" w:color="auto" w:fill="FFFFFF"/>
          <w:lang w:val="en-GB"/>
        </w:rPr>
        <w:t xml:space="preserve"> a thing is manifested. The </w:t>
      </w:r>
      <w:r w:rsidR="00B828AB" w:rsidRPr="00F722A0">
        <w:rPr>
          <w:rFonts w:asciiTheme="minorHAnsi" w:hAnsiTheme="minorHAnsi" w:cstheme="minorHAnsi"/>
          <w:sz w:val="24"/>
          <w:szCs w:val="24"/>
          <w:shd w:val="clear" w:color="auto" w:fill="FFFFFF"/>
          <w:lang w:val="en-GB"/>
        </w:rPr>
        <w:lastRenderedPageBreak/>
        <w:t>form of manifested thing is sattva, the force that brings manifestation is rajas and the inertia</w:t>
      </w:r>
      <w:r w:rsidR="00FF3BA7">
        <w:rPr>
          <w:rFonts w:asciiTheme="minorHAnsi" w:hAnsiTheme="minorHAnsi" w:cstheme="minorHAnsi"/>
          <w:sz w:val="24"/>
          <w:szCs w:val="24"/>
          <w:shd w:val="clear" w:color="auto" w:fill="FFFFFF"/>
          <w:lang w:val="en-GB"/>
        </w:rPr>
        <w:t>,</w:t>
      </w:r>
      <w:r w:rsidR="00B828AB" w:rsidRPr="00F722A0">
        <w:rPr>
          <w:rFonts w:asciiTheme="minorHAnsi" w:hAnsiTheme="minorHAnsi" w:cstheme="minorHAnsi"/>
          <w:sz w:val="24"/>
          <w:szCs w:val="24"/>
          <w:shd w:val="clear" w:color="auto" w:fill="FFFFFF"/>
          <w:lang w:val="en-GB"/>
        </w:rPr>
        <w:t xml:space="preserve"> which keeps all components of matter together in a </w:t>
      </w:r>
      <w:proofErr w:type="gramStart"/>
      <w:r w:rsidR="00B828AB" w:rsidRPr="00F722A0">
        <w:rPr>
          <w:rFonts w:asciiTheme="minorHAnsi" w:hAnsiTheme="minorHAnsi" w:cstheme="minorHAnsi"/>
          <w:sz w:val="24"/>
          <w:szCs w:val="24"/>
          <w:shd w:val="clear" w:color="auto" w:fill="FFFFFF"/>
          <w:lang w:val="en-GB"/>
        </w:rPr>
        <w:t>mass</w:t>
      </w:r>
      <w:proofErr w:type="gramEnd"/>
      <w:r w:rsidR="00B828AB" w:rsidRPr="00F722A0">
        <w:rPr>
          <w:rFonts w:asciiTheme="minorHAnsi" w:hAnsiTheme="minorHAnsi" w:cstheme="minorHAnsi"/>
          <w:sz w:val="24"/>
          <w:szCs w:val="24"/>
          <w:shd w:val="clear" w:color="auto" w:fill="FFFFFF"/>
          <w:lang w:val="en-GB"/>
        </w:rPr>
        <w:t xml:space="preserve"> is </w:t>
      </w:r>
      <w:proofErr w:type="spellStart"/>
      <w:r w:rsidR="00B828AB" w:rsidRPr="00F722A0">
        <w:rPr>
          <w:rFonts w:asciiTheme="minorHAnsi" w:hAnsiTheme="minorHAnsi" w:cstheme="minorHAnsi"/>
          <w:sz w:val="24"/>
          <w:szCs w:val="24"/>
          <w:shd w:val="clear" w:color="auto" w:fill="FFFFFF"/>
          <w:lang w:val="en-GB"/>
        </w:rPr>
        <w:t>tamas</w:t>
      </w:r>
      <w:proofErr w:type="spellEnd"/>
      <w:r w:rsidR="00FF3BA7">
        <w:rPr>
          <w:rFonts w:asciiTheme="minorHAnsi" w:hAnsiTheme="minorHAnsi" w:cstheme="minorHAnsi"/>
          <w:sz w:val="24"/>
          <w:szCs w:val="24"/>
          <w:shd w:val="clear" w:color="auto" w:fill="FFFFFF"/>
          <w:lang w:val="en-GB"/>
        </w:rPr>
        <w:t>.</w:t>
      </w:r>
      <w:r w:rsidR="00590CDF">
        <w:rPr>
          <w:rStyle w:val="Sprotnaopomba-sklic"/>
          <w:rFonts w:asciiTheme="minorHAnsi" w:hAnsiTheme="minorHAnsi" w:cstheme="minorHAnsi"/>
          <w:sz w:val="24"/>
          <w:szCs w:val="24"/>
          <w:shd w:val="clear" w:color="auto" w:fill="FFFFFF"/>
          <w:lang w:val="en-GB"/>
        </w:rPr>
        <w:footnoteReference w:id="10"/>
      </w:r>
    </w:p>
    <w:p w14:paraId="1D5AD0F3" w14:textId="4A1D7612" w:rsidR="00B828AB" w:rsidRPr="00F722A0" w:rsidRDefault="00B828AB" w:rsidP="00FE1AF5">
      <w:pPr>
        <w:pStyle w:val="HTML-oblikovano"/>
        <w:shd w:val="clear" w:color="auto" w:fill="FFFFFF"/>
        <w:spacing w:line="360" w:lineRule="auto"/>
        <w:jc w:val="both"/>
        <w:rPr>
          <w:rFonts w:asciiTheme="minorHAnsi" w:hAnsiTheme="minorHAnsi" w:cstheme="minorHAnsi"/>
          <w:sz w:val="24"/>
          <w:szCs w:val="24"/>
          <w:shd w:val="clear" w:color="auto" w:fill="FFFFFF"/>
          <w:lang w:val="en-GB"/>
        </w:rPr>
      </w:pPr>
      <w:r w:rsidRPr="00F722A0">
        <w:rPr>
          <w:rFonts w:asciiTheme="minorHAnsi" w:hAnsiTheme="minorHAnsi" w:cstheme="minorHAnsi"/>
          <w:sz w:val="24"/>
          <w:szCs w:val="24"/>
          <w:shd w:val="clear" w:color="auto" w:fill="FFFFFF"/>
          <w:lang w:val="en-GB"/>
        </w:rPr>
        <w:t xml:space="preserve">Human psyche </w:t>
      </w:r>
      <w:proofErr w:type="gramStart"/>
      <w:r w:rsidRPr="00F722A0">
        <w:rPr>
          <w:rFonts w:asciiTheme="minorHAnsi" w:hAnsiTheme="minorHAnsi" w:cstheme="minorHAnsi"/>
          <w:sz w:val="24"/>
          <w:szCs w:val="24"/>
          <w:shd w:val="clear" w:color="auto" w:fill="FFFFFF"/>
          <w:lang w:val="en-GB"/>
        </w:rPr>
        <w:t>is also divided</w:t>
      </w:r>
      <w:proofErr w:type="gramEnd"/>
      <w:r w:rsidRPr="00F722A0">
        <w:rPr>
          <w:rFonts w:asciiTheme="minorHAnsi" w:hAnsiTheme="minorHAnsi" w:cstheme="minorHAnsi"/>
          <w:sz w:val="24"/>
          <w:szCs w:val="24"/>
          <w:shd w:val="clear" w:color="auto" w:fill="FFFFFF"/>
          <w:lang w:val="en-GB"/>
        </w:rPr>
        <w:t xml:space="preserve"> into different categorical modes of potential psychological existence, according to the degree of consciousness or matter implied in it</w:t>
      </w:r>
      <w:r w:rsidR="002C53A9">
        <w:rPr>
          <w:rFonts w:asciiTheme="minorHAnsi" w:hAnsiTheme="minorHAnsi" w:cstheme="minorHAnsi"/>
          <w:sz w:val="24"/>
          <w:szCs w:val="24"/>
          <w:shd w:val="clear" w:color="auto" w:fill="FFFFFF"/>
          <w:lang w:val="en-GB"/>
        </w:rPr>
        <w:t>.</w:t>
      </w:r>
      <w:r w:rsidR="002C53A9">
        <w:rPr>
          <w:rStyle w:val="Sprotnaopomba-sklic"/>
          <w:rFonts w:asciiTheme="minorHAnsi" w:hAnsiTheme="minorHAnsi" w:cstheme="minorHAnsi"/>
          <w:sz w:val="24"/>
          <w:szCs w:val="24"/>
          <w:shd w:val="clear" w:color="auto" w:fill="FFFFFF"/>
          <w:lang w:val="en-GB"/>
        </w:rPr>
        <w:footnoteReference w:id="11"/>
      </w:r>
      <w:r w:rsidRPr="00F722A0">
        <w:rPr>
          <w:rFonts w:asciiTheme="minorHAnsi" w:hAnsiTheme="minorHAnsi" w:cstheme="minorHAnsi"/>
          <w:sz w:val="24"/>
          <w:szCs w:val="24"/>
          <w:shd w:val="clear" w:color="auto" w:fill="FFFFFF"/>
          <w:lang w:val="en-GB"/>
        </w:rPr>
        <w:t xml:space="preserve"> “Sattva, shining fluidity, is the intrinsic nature of mind but mind is clouded by the force of </w:t>
      </w:r>
      <w:proofErr w:type="spellStart"/>
      <w:r w:rsidRPr="00B877D5">
        <w:rPr>
          <w:rFonts w:asciiTheme="minorHAnsi" w:hAnsiTheme="minorHAnsi" w:cstheme="minorHAnsi"/>
          <w:i/>
          <w:sz w:val="24"/>
          <w:szCs w:val="24"/>
          <w:shd w:val="clear" w:color="auto" w:fill="FFFFFF"/>
          <w:lang w:val="en-GB"/>
        </w:rPr>
        <w:t>tamoguna</w:t>
      </w:r>
      <w:proofErr w:type="spellEnd"/>
      <w:r w:rsidRPr="00F722A0">
        <w:rPr>
          <w:rFonts w:asciiTheme="minorHAnsi" w:hAnsiTheme="minorHAnsi" w:cstheme="minorHAnsi"/>
          <w:sz w:val="24"/>
          <w:szCs w:val="24"/>
          <w:shd w:val="clear" w:color="auto" w:fill="FFFFFF"/>
          <w:lang w:val="en-GB"/>
        </w:rPr>
        <w:t xml:space="preserve">, inertia or ignorance. Hence the shining nature of </w:t>
      </w:r>
      <w:r w:rsidRPr="00B877D5">
        <w:rPr>
          <w:rFonts w:asciiTheme="minorHAnsi" w:hAnsiTheme="minorHAnsi" w:cstheme="minorHAnsi"/>
          <w:i/>
          <w:sz w:val="24"/>
          <w:szCs w:val="24"/>
          <w:shd w:val="clear" w:color="auto" w:fill="FFFFFF"/>
          <w:lang w:val="en-GB"/>
        </w:rPr>
        <w:t>sattva</w:t>
      </w:r>
      <w:r w:rsidRPr="00F722A0">
        <w:rPr>
          <w:rFonts w:asciiTheme="minorHAnsi" w:hAnsiTheme="minorHAnsi" w:cstheme="minorHAnsi"/>
          <w:sz w:val="24"/>
          <w:szCs w:val="24"/>
          <w:shd w:val="clear" w:color="auto" w:fill="FFFFFF"/>
          <w:lang w:val="en-GB"/>
        </w:rPr>
        <w:t xml:space="preserve"> is not experienced</w:t>
      </w:r>
      <w:r w:rsidR="00FF3BA7">
        <w:rPr>
          <w:rFonts w:asciiTheme="minorHAnsi" w:hAnsiTheme="minorHAnsi" w:cstheme="minorHAnsi"/>
          <w:sz w:val="24"/>
          <w:szCs w:val="24"/>
          <w:shd w:val="clear" w:color="auto" w:fill="FFFFFF"/>
          <w:lang w:val="en-GB"/>
        </w:rPr>
        <w:t>.</w:t>
      </w:r>
      <w:r w:rsidRPr="00F722A0">
        <w:rPr>
          <w:rFonts w:asciiTheme="minorHAnsi" w:hAnsiTheme="minorHAnsi" w:cstheme="minorHAnsi"/>
          <w:sz w:val="24"/>
          <w:szCs w:val="24"/>
          <w:shd w:val="clear" w:color="auto" w:fill="FFFFFF"/>
          <w:lang w:val="en-GB"/>
        </w:rPr>
        <w:t>”</w:t>
      </w:r>
      <w:r w:rsidR="00B877D5">
        <w:rPr>
          <w:rStyle w:val="Sprotnaopomba-sklic"/>
          <w:rFonts w:asciiTheme="minorHAnsi" w:hAnsiTheme="minorHAnsi" w:cstheme="minorHAnsi"/>
          <w:sz w:val="24"/>
          <w:szCs w:val="24"/>
          <w:shd w:val="clear" w:color="auto" w:fill="FFFFFF"/>
          <w:lang w:val="en-GB"/>
        </w:rPr>
        <w:footnoteReference w:id="12"/>
      </w:r>
      <w:r w:rsidRPr="00F722A0">
        <w:rPr>
          <w:rFonts w:asciiTheme="minorHAnsi" w:hAnsiTheme="minorHAnsi" w:cstheme="minorHAnsi"/>
          <w:sz w:val="24"/>
          <w:szCs w:val="24"/>
          <w:shd w:val="clear" w:color="auto" w:fill="FFFFFF"/>
          <w:lang w:val="en-GB"/>
        </w:rPr>
        <w:t xml:space="preserve"> The first, most </w:t>
      </w:r>
      <w:proofErr w:type="spellStart"/>
      <w:r w:rsidRPr="00F722A0">
        <w:rPr>
          <w:rFonts w:asciiTheme="minorHAnsi" w:hAnsiTheme="minorHAnsi" w:cstheme="minorHAnsi"/>
          <w:sz w:val="24"/>
          <w:szCs w:val="24"/>
          <w:shd w:val="clear" w:color="auto" w:fill="FFFFFF"/>
          <w:lang w:val="en-GB"/>
        </w:rPr>
        <w:t>sattvic</w:t>
      </w:r>
      <w:proofErr w:type="spellEnd"/>
      <w:r w:rsidRPr="00F722A0">
        <w:rPr>
          <w:rFonts w:asciiTheme="minorHAnsi" w:hAnsiTheme="minorHAnsi" w:cstheme="minorHAnsi"/>
          <w:sz w:val="24"/>
          <w:szCs w:val="24"/>
          <w:shd w:val="clear" w:color="auto" w:fill="FFFFFF"/>
          <w:lang w:val="en-GB"/>
        </w:rPr>
        <w:t xml:space="preserve"> mode of potential psychological existence is the cosmic intelligence or cosmic law. It has its psychological (</w:t>
      </w:r>
      <w:proofErr w:type="spellStart"/>
      <w:r w:rsidRPr="00F722A0">
        <w:rPr>
          <w:rFonts w:asciiTheme="minorHAnsi" w:hAnsiTheme="minorHAnsi" w:cstheme="minorHAnsi"/>
          <w:sz w:val="24"/>
          <w:szCs w:val="24"/>
          <w:shd w:val="clear" w:color="auto" w:fill="FFFFFF"/>
          <w:lang w:val="en-GB"/>
        </w:rPr>
        <w:t>buddhi</w:t>
      </w:r>
      <w:proofErr w:type="spellEnd"/>
      <w:r w:rsidRPr="00F722A0">
        <w:rPr>
          <w:rFonts w:asciiTheme="minorHAnsi" w:hAnsiTheme="minorHAnsi" w:cstheme="minorHAnsi"/>
          <w:sz w:val="24"/>
          <w:szCs w:val="24"/>
          <w:shd w:val="clear" w:color="auto" w:fill="FFFFFF"/>
          <w:lang w:val="en-GB"/>
        </w:rPr>
        <w:t>) and cosmological aspect (</w:t>
      </w:r>
      <w:proofErr w:type="spellStart"/>
      <w:r w:rsidRPr="00F722A0">
        <w:rPr>
          <w:rFonts w:asciiTheme="minorHAnsi" w:hAnsiTheme="minorHAnsi" w:cstheme="minorHAnsi"/>
          <w:sz w:val="24"/>
          <w:szCs w:val="24"/>
          <w:shd w:val="clear" w:color="auto" w:fill="FFFFFF"/>
          <w:lang w:val="en-GB"/>
        </w:rPr>
        <w:t>mahat</w:t>
      </w:r>
      <w:proofErr w:type="spellEnd"/>
      <w:r w:rsidRPr="00F722A0">
        <w:rPr>
          <w:rFonts w:asciiTheme="minorHAnsi" w:hAnsiTheme="minorHAnsi" w:cstheme="minorHAnsi"/>
          <w:sz w:val="24"/>
          <w:szCs w:val="24"/>
          <w:shd w:val="clear" w:color="auto" w:fill="FFFFFF"/>
          <w:lang w:val="en-GB"/>
        </w:rPr>
        <w:t xml:space="preserve">). From the psychological point of </w:t>
      </w:r>
      <w:proofErr w:type="gramStart"/>
      <w:r w:rsidRPr="00F722A0">
        <w:rPr>
          <w:rFonts w:asciiTheme="minorHAnsi" w:hAnsiTheme="minorHAnsi" w:cstheme="minorHAnsi"/>
          <w:sz w:val="24"/>
          <w:szCs w:val="24"/>
          <w:shd w:val="clear" w:color="auto" w:fill="FFFFFF"/>
          <w:lang w:val="en-GB"/>
        </w:rPr>
        <w:t>view</w:t>
      </w:r>
      <w:proofErr w:type="gramEnd"/>
      <w:r w:rsidRPr="00F722A0">
        <w:rPr>
          <w:rFonts w:asciiTheme="minorHAnsi" w:hAnsiTheme="minorHAnsi" w:cstheme="minorHAnsi"/>
          <w:sz w:val="24"/>
          <w:szCs w:val="24"/>
          <w:shd w:val="clear" w:color="auto" w:fill="FFFFFF"/>
          <w:lang w:val="en-GB"/>
        </w:rPr>
        <w:t xml:space="preserve"> it is </w:t>
      </w:r>
      <w:r w:rsidR="00FF3BA7">
        <w:rPr>
          <w:rFonts w:asciiTheme="minorHAnsi" w:hAnsiTheme="minorHAnsi" w:cstheme="minorHAnsi"/>
          <w:sz w:val="24"/>
          <w:szCs w:val="24"/>
          <w:shd w:val="clear" w:color="auto" w:fill="FFFFFF"/>
          <w:lang w:val="en-GB"/>
        </w:rPr>
        <w:t>the subtlest</w:t>
      </w:r>
      <w:r w:rsidRPr="00F722A0">
        <w:rPr>
          <w:rFonts w:asciiTheme="minorHAnsi" w:hAnsiTheme="minorHAnsi" w:cstheme="minorHAnsi"/>
          <w:sz w:val="24"/>
          <w:szCs w:val="24"/>
          <w:shd w:val="clear" w:color="auto" w:fill="FFFFFF"/>
          <w:lang w:val="en-GB"/>
        </w:rPr>
        <w:t xml:space="preserve"> substance of all mental processes and from the cosmological point of view it governs the well</w:t>
      </w:r>
      <w:r w:rsidR="00FF3BA7">
        <w:rPr>
          <w:rFonts w:asciiTheme="minorHAnsi" w:hAnsiTheme="minorHAnsi" w:cstheme="minorHAnsi"/>
          <w:sz w:val="24"/>
          <w:szCs w:val="24"/>
          <w:shd w:val="clear" w:color="auto" w:fill="FFFFFF"/>
          <w:lang w:val="en-GB"/>
        </w:rPr>
        <w:t>-</w:t>
      </w:r>
      <w:r w:rsidRPr="00F722A0">
        <w:rPr>
          <w:rFonts w:asciiTheme="minorHAnsi" w:hAnsiTheme="minorHAnsi" w:cstheme="minorHAnsi"/>
          <w:sz w:val="24"/>
          <w:szCs w:val="24"/>
          <w:shd w:val="clear" w:color="auto" w:fill="FFFFFF"/>
          <w:lang w:val="en-GB"/>
        </w:rPr>
        <w:t xml:space="preserve">defined line of evolution of universe. It is beyond the subject-object division or relationship. It contains all </w:t>
      </w:r>
      <w:proofErr w:type="spellStart"/>
      <w:r w:rsidRPr="00F722A0">
        <w:rPr>
          <w:rFonts w:asciiTheme="minorHAnsi" w:hAnsiTheme="minorHAnsi" w:cstheme="minorHAnsi"/>
          <w:sz w:val="24"/>
          <w:szCs w:val="24"/>
          <w:shd w:val="clear" w:color="auto" w:fill="FFFFFF"/>
          <w:lang w:val="en-GB"/>
        </w:rPr>
        <w:t>saṃskāras</w:t>
      </w:r>
      <w:proofErr w:type="spellEnd"/>
      <w:r w:rsidRPr="00F722A0">
        <w:rPr>
          <w:rFonts w:asciiTheme="minorHAnsi" w:hAnsiTheme="minorHAnsi" w:cstheme="minorHAnsi"/>
          <w:sz w:val="24"/>
          <w:szCs w:val="24"/>
          <w:shd w:val="clear" w:color="auto" w:fill="FFFFFF"/>
          <w:lang w:val="en-GB"/>
        </w:rPr>
        <w:t xml:space="preserve"> or previous impressions one has ever been through</w:t>
      </w:r>
      <w:r w:rsidR="000F694B">
        <w:rPr>
          <w:rFonts w:asciiTheme="minorHAnsi" w:hAnsiTheme="minorHAnsi" w:cstheme="minorHAnsi"/>
          <w:sz w:val="24"/>
          <w:szCs w:val="24"/>
          <w:shd w:val="clear" w:color="auto" w:fill="FFFFFF"/>
          <w:lang w:val="en-GB"/>
        </w:rPr>
        <w:t>.</w:t>
      </w:r>
      <w:r w:rsidR="00287488">
        <w:rPr>
          <w:rStyle w:val="Sprotnaopomba-sklic"/>
          <w:rFonts w:asciiTheme="minorHAnsi" w:hAnsiTheme="minorHAnsi" w:cstheme="minorHAnsi"/>
          <w:sz w:val="24"/>
          <w:szCs w:val="24"/>
          <w:shd w:val="clear" w:color="auto" w:fill="FFFFFF"/>
          <w:lang w:val="en-GB"/>
        </w:rPr>
        <w:footnoteReference w:id="13"/>
      </w:r>
      <w:r w:rsidRPr="00F722A0">
        <w:rPr>
          <w:rFonts w:asciiTheme="minorHAnsi" w:hAnsiTheme="minorHAnsi" w:cstheme="minorHAnsi"/>
          <w:sz w:val="24"/>
          <w:szCs w:val="24"/>
          <w:shd w:val="clear" w:color="auto" w:fill="FFFFFF"/>
          <w:lang w:val="en-GB"/>
        </w:rPr>
        <w:t xml:space="preserve"> </w:t>
      </w:r>
    </w:p>
    <w:p w14:paraId="400EAA15" w14:textId="61D74548" w:rsidR="00B828AB" w:rsidRPr="00F722A0" w:rsidRDefault="00B828AB" w:rsidP="00FE1AF5">
      <w:pPr>
        <w:pStyle w:val="HTML-oblikovano"/>
        <w:shd w:val="clear" w:color="auto" w:fill="FFFFFF"/>
        <w:spacing w:line="360" w:lineRule="auto"/>
        <w:jc w:val="both"/>
        <w:rPr>
          <w:rFonts w:asciiTheme="minorHAnsi" w:hAnsiTheme="minorHAnsi" w:cstheme="minorHAnsi"/>
          <w:sz w:val="24"/>
          <w:szCs w:val="24"/>
          <w:shd w:val="clear" w:color="auto" w:fill="FFFFFF"/>
          <w:lang w:val="en-GB"/>
        </w:rPr>
      </w:pPr>
      <w:r w:rsidRPr="00F722A0">
        <w:rPr>
          <w:rFonts w:asciiTheme="minorHAnsi" w:hAnsiTheme="minorHAnsi" w:cstheme="minorHAnsi"/>
          <w:sz w:val="24"/>
          <w:szCs w:val="24"/>
          <w:shd w:val="clear" w:color="auto" w:fill="FFFFFF"/>
          <w:lang w:val="en-GB"/>
        </w:rPr>
        <w:t xml:space="preserve">The second manifestation of psychological existence is </w:t>
      </w:r>
      <w:proofErr w:type="spellStart"/>
      <w:r w:rsidRPr="00F722A0">
        <w:rPr>
          <w:rFonts w:asciiTheme="minorHAnsi" w:hAnsiTheme="minorHAnsi" w:cstheme="minorHAnsi"/>
          <w:sz w:val="24"/>
          <w:szCs w:val="24"/>
          <w:shd w:val="clear" w:color="auto" w:fill="FFFFFF"/>
          <w:lang w:val="en-GB"/>
        </w:rPr>
        <w:t>ahaṃkāra</w:t>
      </w:r>
      <w:proofErr w:type="spellEnd"/>
      <w:r w:rsidRPr="00F722A0">
        <w:rPr>
          <w:rFonts w:asciiTheme="minorHAnsi" w:hAnsiTheme="minorHAnsi" w:cstheme="minorHAnsi"/>
          <w:sz w:val="24"/>
          <w:szCs w:val="24"/>
          <w:shd w:val="clear" w:color="auto" w:fill="FFFFFF"/>
          <w:lang w:val="en-GB"/>
        </w:rPr>
        <w:t xml:space="preserve"> – individuating principle, responsible for limitation, separation and variety in the universe. It presupposes the distinction between subject and object. It designates the self-consciousness or ego-consciousness. </w:t>
      </w:r>
      <w:proofErr w:type="spellStart"/>
      <w:r w:rsidRPr="00F722A0">
        <w:rPr>
          <w:rFonts w:asciiTheme="minorHAnsi" w:hAnsiTheme="minorHAnsi" w:cstheme="minorHAnsi"/>
          <w:sz w:val="24"/>
          <w:szCs w:val="24"/>
          <w:shd w:val="clear" w:color="auto" w:fill="FFFFFF"/>
          <w:lang w:val="en-GB"/>
        </w:rPr>
        <w:t>Buddhi</w:t>
      </w:r>
      <w:proofErr w:type="spellEnd"/>
      <w:r w:rsidRPr="00F722A0">
        <w:rPr>
          <w:rFonts w:asciiTheme="minorHAnsi" w:hAnsiTheme="minorHAnsi" w:cstheme="minorHAnsi"/>
          <w:sz w:val="24"/>
          <w:szCs w:val="24"/>
          <w:shd w:val="clear" w:color="auto" w:fill="FFFFFF"/>
          <w:lang w:val="en-GB"/>
        </w:rPr>
        <w:t xml:space="preserve"> is to </w:t>
      </w:r>
      <w:proofErr w:type="spellStart"/>
      <w:r w:rsidRPr="00F722A0">
        <w:rPr>
          <w:rFonts w:asciiTheme="minorHAnsi" w:hAnsiTheme="minorHAnsi" w:cstheme="minorHAnsi"/>
          <w:sz w:val="24"/>
          <w:szCs w:val="24"/>
          <w:shd w:val="clear" w:color="auto" w:fill="FFFFFF"/>
          <w:lang w:val="en-GB"/>
        </w:rPr>
        <w:t>ahaṃkāra</w:t>
      </w:r>
      <w:proofErr w:type="spellEnd"/>
      <w:r w:rsidRPr="00F722A0">
        <w:rPr>
          <w:rFonts w:asciiTheme="minorHAnsi" w:hAnsiTheme="minorHAnsi" w:cstheme="minorHAnsi"/>
          <w:sz w:val="24"/>
          <w:szCs w:val="24"/>
          <w:shd w:val="clear" w:color="auto" w:fill="FFFFFF"/>
          <w:lang w:val="en-GB"/>
        </w:rPr>
        <w:t xml:space="preserve"> as consciousness is to self-consciousness.</w:t>
      </w:r>
      <w:r w:rsidR="005A620C">
        <w:rPr>
          <w:rStyle w:val="Sprotnaopomba-sklic"/>
          <w:rFonts w:asciiTheme="minorHAnsi" w:hAnsiTheme="minorHAnsi" w:cstheme="minorHAnsi"/>
          <w:sz w:val="24"/>
          <w:szCs w:val="24"/>
          <w:shd w:val="clear" w:color="auto" w:fill="FFFFFF"/>
          <w:lang w:val="en-GB"/>
        </w:rPr>
        <w:footnoteReference w:id="14"/>
      </w:r>
      <w:r w:rsidR="005A620C">
        <w:rPr>
          <w:rFonts w:asciiTheme="minorHAnsi" w:hAnsiTheme="minorHAnsi" w:cstheme="minorHAnsi"/>
          <w:sz w:val="24"/>
          <w:szCs w:val="24"/>
          <w:shd w:val="clear" w:color="auto" w:fill="FFFFFF"/>
          <w:lang w:val="en-GB"/>
        </w:rPr>
        <w:t xml:space="preserve"> </w:t>
      </w:r>
      <w:r w:rsidRPr="00F722A0">
        <w:rPr>
          <w:rFonts w:asciiTheme="minorHAnsi" w:hAnsiTheme="minorHAnsi" w:cstheme="minorHAnsi"/>
          <w:sz w:val="24"/>
          <w:szCs w:val="24"/>
          <w:shd w:val="clear" w:color="auto" w:fill="FFFFFF"/>
          <w:lang w:val="en-GB"/>
        </w:rPr>
        <w:t xml:space="preserve">It is phenomenal I, which has nothing to do with the real </w:t>
      </w:r>
      <w:proofErr w:type="gramStart"/>
      <w:r w:rsidRPr="00F722A0">
        <w:rPr>
          <w:rFonts w:asciiTheme="minorHAnsi" w:hAnsiTheme="minorHAnsi" w:cstheme="minorHAnsi"/>
          <w:sz w:val="24"/>
          <w:szCs w:val="24"/>
          <w:shd w:val="clear" w:color="auto" w:fill="FFFFFF"/>
          <w:lang w:val="en-GB"/>
        </w:rPr>
        <w:t>I or Self (</w:t>
      </w:r>
      <w:proofErr w:type="spellStart"/>
      <w:r w:rsidRPr="00F722A0">
        <w:rPr>
          <w:rFonts w:asciiTheme="minorHAnsi" w:hAnsiTheme="minorHAnsi" w:cstheme="minorHAnsi"/>
          <w:sz w:val="24"/>
          <w:szCs w:val="24"/>
          <w:shd w:val="clear" w:color="auto" w:fill="FFFFFF"/>
          <w:lang w:val="en-GB"/>
        </w:rPr>
        <w:t>puruṣa</w:t>
      </w:r>
      <w:proofErr w:type="spellEnd"/>
      <w:r w:rsidRPr="00F722A0">
        <w:rPr>
          <w:rFonts w:asciiTheme="minorHAnsi" w:hAnsiTheme="minorHAnsi" w:cstheme="minorHAnsi"/>
          <w:sz w:val="24"/>
          <w:szCs w:val="24"/>
          <w:shd w:val="clear" w:color="auto" w:fill="FFFFFF"/>
          <w:lang w:val="en-GB"/>
        </w:rPr>
        <w:t>),</w:t>
      </w:r>
      <w:proofErr w:type="gramEnd"/>
      <w:r w:rsidRPr="00F722A0">
        <w:rPr>
          <w:rFonts w:asciiTheme="minorHAnsi" w:hAnsiTheme="minorHAnsi" w:cstheme="minorHAnsi"/>
          <w:sz w:val="24"/>
          <w:szCs w:val="24"/>
          <w:shd w:val="clear" w:color="auto" w:fill="FFFFFF"/>
          <w:lang w:val="en-GB"/>
        </w:rPr>
        <w:t xml:space="preserve"> which is beyond subject-object distinction</w:t>
      </w:r>
      <w:r w:rsidRPr="005A620C">
        <w:rPr>
          <w:rFonts w:asciiTheme="minorHAnsi" w:hAnsiTheme="minorHAnsi" w:cstheme="minorHAnsi"/>
          <w:sz w:val="24"/>
          <w:szCs w:val="24"/>
          <w:shd w:val="clear" w:color="auto" w:fill="FFFFFF"/>
          <w:lang w:val="en-GB"/>
        </w:rPr>
        <w:t>.</w:t>
      </w:r>
      <w:r w:rsidR="005A620C" w:rsidRPr="005A620C">
        <w:rPr>
          <w:rStyle w:val="Sprotnaopomba-sklic"/>
          <w:rFonts w:asciiTheme="minorHAnsi" w:hAnsiTheme="minorHAnsi" w:cstheme="minorHAnsi"/>
          <w:sz w:val="24"/>
          <w:szCs w:val="24"/>
          <w:shd w:val="clear" w:color="auto" w:fill="FFFFFF"/>
          <w:lang w:val="en-GB"/>
        </w:rPr>
        <w:footnoteReference w:id="15"/>
      </w:r>
      <w:r w:rsidRPr="00F722A0">
        <w:rPr>
          <w:rFonts w:asciiTheme="minorHAnsi" w:hAnsiTheme="minorHAnsi" w:cstheme="minorHAnsi"/>
          <w:sz w:val="24"/>
          <w:szCs w:val="24"/>
          <w:shd w:val="clear" w:color="auto" w:fill="FFFFFF"/>
          <w:lang w:val="en-GB"/>
        </w:rPr>
        <w:t xml:space="preserve"> </w:t>
      </w:r>
      <w:proofErr w:type="spellStart"/>
      <w:r w:rsidRPr="00F722A0">
        <w:rPr>
          <w:rFonts w:asciiTheme="minorHAnsi" w:hAnsiTheme="minorHAnsi" w:cstheme="minorHAnsi"/>
          <w:sz w:val="24"/>
          <w:szCs w:val="24"/>
          <w:shd w:val="clear" w:color="auto" w:fill="FFFFFF"/>
          <w:lang w:val="en-GB"/>
        </w:rPr>
        <w:t>Ahaṃkāra</w:t>
      </w:r>
      <w:proofErr w:type="spellEnd"/>
      <w:r w:rsidRPr="00F722A0">
        <w:rPr>
          <w:rFonts w:asciiTheme="minorHAnsi" w:hAnsiTheme="minorHAnsi" w:cstheme="minorHAnsi"/>
          <w:sz w:val="24"/>
          <w:szCs w:val="24"/>
          <w:shd w:val="clear" w:color="auto" w:fill="FFFFFF"/>
          <w:lang w:val="en-GB"/>
        </w:rPr>
        <w:t xml:space="preserve"> has the ability of transformation in accordance with which </w:t>
      </w:r>
      <w:proofErr w:type="spellStart"/>
      <w:r w:rsidR="005A620C" w:rsidRPr="00F722A0">
        <w:rPr>
          <w:rFonts w:asciiTheme="minorHAnsi" w:hAnsiTheme="minorHAnsi" w:cstheme="minorHAnsi"/>
          <w:sz w:val="24"/>
          <w:szCs w:val="24"/>
          <w:shd w:val="clear" w:color="auto" w:fill="FFFFFF"/>
          <w:lang w:val="en-GB"/>
        </w:rPr>
        <w:t>guṇa</w:t>
      </w:r>
      <w:proofErr w:type="spellEnd"/>
      <w:r w:rsidRPr="00F722A0">
        <w:rPr>
          <w:rFonts w:asciiTheme="minorHAnsi" w:hAnsiTheme="minorHAnsi" w:cstheme="minorHAnsi"/>
          <w:sz w:val="24"/>
          <w:szCs w:val="24"/>
          <w:shd w:val="clear" w:color="auto" w:fill="FFFFFF"/>
          <w:lang w:val="en-GB"/>
        </w:rPr>
        <w:t xml:space="preserve"> predominates in it</w:t>
      </w:r>
      <w:r w:rsidRPr="005A620C">
        <w:rPr>
          <w:rFonts w:asciiTheme="minorHAnsi" w:hAnsiTheme="minorHAnsi" w:cstheme="minorHAnsi"/>
          <w:sz w:val="24"/>
          <w:szCs w:val="24"/>
          <w:shd w:val="clear" w:color="auto" w:fill="FFFFFF"/>
          <w:lang w:val="en-GB"/>
        </w:rPr>
        <w:t xml:space="preserve">. </w:t>
      </w:r>
      <w:r w:rsidR="005A620C" w:rsidRPr="005A620C">
        <w:rPr>
          <w:rFonts w:asciiTheme="minorHAnsi" w:hAnsiTheme="minorHAnsi" w:cstheme="minorHAnsi"/>
          <w:sz w:val="24"/>
          <w:szCs w:val="24"/>
          <w:shd w:val="clear" w:color="auto" w:fill="FFFFFF"/>
          <w:lang w:val="en-GB"/>
        </w:rPr>
        <w:t>If</w:t>
      </w:r>
      <w:r w:rsidRPr="005A620C">
        <w:rPr>
          <w:rFonts w:asciiTheme="minorHAnsi" w:hAnsiTheme="minorHAnsi" w:cstheme="minorHAnsi"/>
          <w:sz w:val="24"/>
          <w:szCs w:val="24"/>
          <w:shd w:val="clear" w:color="auto" w:fill="FFFFFF"/>
          <w:lang w:val="en-GB"/>
        </w:rPr>
        <w:t xml:space="preserve"> </w:t>
      </w:r>
      <w:proofErr w:type="spellStart"/>
      <w:r w:rsidRPr="005A620C">
        <w:rPr>
          <w:rFonts w:asciiTheme="minorHAnsi" w:hAnsiTheme="minorHAnsi" w:cstheme="minorHAnsi"/>
          <w:sz w:val="24"/>
          <w:szCs w:val="24"/>
          <w:shd w:val="clear" w:color="auto" w:fill="FFFFFF"/>
          <w:lang w:val="en-GB"/>
        </w:rPr>
        <w:t>sattvic</w:t>
      </w:r>
      <w:proofErr w:type="spellEnd"/>
      <w:r w:rsidRPr="005A620C">
        <w:rPr>
          <w:rFonts w:asciiTheme="minorHAnsi" w:hAnsiTheme="minorHAnsi" w:cstheme="minorHAnsi"/>
          <w:sz w:val="24"/>
          <w:szCs w:val="24"/>
          <w:shd w:val="clear" w:color="auto" w:fill="FFFFFF"/>
          <w:lang w:val="en-GB"/>
        </w:rPr>
        <w:t xml:space="preserve"> </w:t>
      </w:r>
      <w:proofErr w:type="spellStart"/>
      <w:r w:rsidR="005A620C" w:rsidRPr="005A620C">
        <w:rPr>
          <w:rFonts w:asciiTheme="minorHAnsi" w:hAnsiTheme="minorHAnsi" w:cstheme="minorHAnsi"/>
          <w:sz w:val="24"/>
          <w:szCs w:val="24"/>
          <w:shd w:val="clear" w:color="auto" w:fill="FFFFFF"/>
          <w:lang w:val="en-GB"/>
        </w:rPr>
        <w:t>guṇas</w:t>
      </w:r>
      <w:proofErr w:type="spellEnd"/>
      <w:r w:rsidRPr="005A620C">
        <w:rPr>
          <w:rFonts w:asciiTheme="minorHAnsi" w:hAnsiTheme="minorHAnsi" w:cstheme="minorHAnsi"/>
          <w:sz w:val="24"/>
          <w:szCs w:val="24"/>
          <w:shd w:val="clear" w:color="auto" w:fill="FFFFFF"/>
          <w:lang w:val="en-GB"/>
        </w:rPr>
        <w:t xml:space="preserve"> predominate </w:t>
      </w:r>
      <w:r w:rsidR="005A620C" w:rsidRPr="005A620C">
        <w:rPr>
          <w:rFonts w:asciiTheme="minorHAnsi" w:hAnsiTheme="minorHAnsi" w:cstheme="minorHAnsi"/>
          <w:sz w:val="24"/>
          <w:szCs w:val="24"/>
          <w:shd w:val="clear" w:color="auto" w:fill="FFFFFF"/>
          <w:lang w:val="en-GB"/>
        </w:rPr>
        <w:t xml:space="preserve">in </w:t>
      </w:r>
      <w:r w:rsidRPr="005A620C">
        <w:rPr>
          <w:rFonts w:asciiTheme="minorHAnsi" w:hAnsiTheme="minorHAnsi" w:cstheme="minorHAnsi"/>
          <w:sz w:val="24"/>
          <w:szCs w:val="24"/>
          <w:shd w:val="clear" w:color="auto" w:fill="FFFFFF"/>
          <w:lang w:val="en-GB"/>
        </w:rPr>
        <w:t>it</w:t>
      </w:r>
      <w:r w:rsidR="005A620C" w:rsidRPr="005A620C">
        <w:rPr>
          <w:rFonts w:asciiTheme="minorHAnsi" w:hAnsiTheme="minorHAnsi" w:cstheme="minorHAnsi"/>
          <w:sz w:val="24"/>
          <w:szCs w:val="24"/>
          <w:shd w:val="clear" w:color="auto" w:fill="FFFFFF"/>
          <w:lang w:val="en-GB"/>
        </w:rPr>
        <w:t>, it</w:t>
      </w:r>
      <w:r w:rsidRPr="005A620C">
        <w:rPr>
          <w:rFonts w:asciiTheme="minorHAnsi" w:hAnsiTheme="minorHAnsi" w:cstheme="minorHAnsi"/>
          <w:sz w:val="24"/>
          <w:szCs w:val="24"/>
          <w:shd w:val="clear" w:color="auto" w:fill="FFFFFF"/>
          <w:lang w:val="en-GB"/>
        </w:rPr>
        <w:t xml:space="preserve"> transforms into subjective phenomena and in the case of predominance of </w:t>
      </w:r>
      <w:proofErr w:type="spellStart"/>
      <w:r w:rsidRPr="005A620C">
        <w:rPr>
          <w:rFonts w:asciiTheme="minorHAnsi" w:hAnsiTheme="minorHAnsi" w:cstheme="minorHAnsi"/>
          <w:sz w:val="24"/>
          <w:szCs w:val="24"/>
          <w:shd w:val="clear" w:color="auto" w:fill="FFFFFF"/>
          <w:lang w:val="en-GB"/>
        </w:rPr>
        <w:t>tamasic</w:t>
      </w:r>
      <w:proofErr w:type="spellEnd"/>
      <w:r w:rsidRPr="005A620C">
        <w:rPr>
          <w:rFonts w:asciiTheme="minorHAnsi" w:hAnsiTheme="minorHAnsi" w:cstheme="minorHAnsi"/>
          <w:sz w:val="24"/>
          <w:szCs w:val="24"/>
          <w:shd w:val="clear" w:color="auto" w:fill="FFFFFF"/>
          <w:lang w:val="en-GB"/>
        </w:rPr>
        <w:t xml:space="preserve"> </w:t>
      </w:r>
      <w:proofErr w:type="spellStart"/>
      <w:r w:rsidR="005A620C" w:rsidRPr="005A620C">
        <w:rPr>
          <w:rFonts w:asciiTheme="minorHAnsi" w:hAnsiTheme="minorHAnsi" w:cstheme="minorHAnsi"/>
          <w:sz w:val="24"/>
          <w:szCs w:val="24"/>
          <w:shd w:val="clear" w:color="auto" w:fill="FFFFFF"/>
          <w:lang w:val="en-GB"/>
        </w:rPr>
        <w:t>guṇas</w:t>
      </w:r>
      <w:proofErr w:type="spellEnd"/>
      <w:r w:rsidRPr="005A620C">
        <w:rPr>
          <w:rFonts w:asciiTheme="minorHAnsi" w:hAnsiTheme="minorHAnsi" w:cstheme="minorHAnsi"/>
          <w:sz w:val="24"/>
          <w:szCs w:val="24"/>
          <w:shd w:val="clear" w:color="auto" w:fill="FFFFFF"/>
          <w:lang w:val="en-GB"/>
        </w:rPr>
        <w:t>, it transform</w:t>
      </w:r>
      <w:r w:rsidR="00C51C83" w:rsidRPr="005A620C">
        <w:rPr>
          <w:rFonts w:asciiTheme="minorHAnsi" w:hAnsiTheme="minorHAnsi" w:cstheme="minorHAnsi"/>
          <w:sz w:val="24"/>
          <w:szCs w:val="24"/>
          <w:shd w:val="clear" w:color="auto" w:fill="FFFFFF"/>
          <w:lang w:val="en-GB"/>
        </w:rPr>
        <w:t>s</w:t>
      </w:r>
      <w:r w:rsidRPr="00F722A0">
        <w:rPr>
          <w:rFonts w:asciiTheme="minorHAnsi" w:hAnsiTheme="minorHAnsi" w:cstheme="minorHAnsi"/>
          <w:sz w:val="24"/>
          <w:szCs w:val="24"/>
          <w:shd w:val="clear" w:color="auto" w:fill="FFFFFF"/>
          <w:lang w:val="en-GB"/>
        </w:rPr>
        <w:t xml:space="preserve"> itself into objective phenomena.</w:t>
      </w:r>
      <w:r w:rsidR="005A620C">
        <w:rPr>
          <w:rStyle w:val="Sprotnaopomba-sklic"/>
          <w:rFonts w:asciiTheme="minorHAnsi" w:hAnsiTheme="minorHAnsi" w:cstheme="minorHAnsi"/>
          <w:sz w:val="24"/>
          <w:szCs w:val="24"/>
          <w:shd w:val="clear" w:color="auto" w:fill="FFFFFF"/>
          <w:lang w:val="en-GB"/>
        </w:rPr>
        <w:footnoteReference w:id="16"/>
      </w:r>
      <w:r w:rsidRPr="00F722A0">
        <w:rPr>
          <w:rFonts w:asciiTheme="minorHAnsi" w:hAnsiTheme="minorHAnsi" w:cstheme="minorHAnsi"/>
          <w:sz w:val="24"/>
          <w:szCs w:val="24"/>
          <w:shd w:val="clear" w:color="auto" w:fill="FFFFFF"/>
          <w:lang w:val="en-GB"/>
        </w:rPr>
        <w:t xml:space="preserve"> In the first case, under the influence of </w:t>
      </w:r>
      <w:proofErr w:type="spellStart"/>
      <w:r w:rsidRPr="00F722A0">
        <w:rPr>
          <w:rFonts w:asciiTheme="minorHAnsi" w:hAnsiTheme="minorHAnsi" w:cstheme="minorHAnsi"/>
          <w:sz w:val="24"/>
          <w:szCs w:val="24"/>
          <w:shd w:val="clear" w:color="auto" w:fill="FFFFFF"/>
          <w:lang w:val="en-GB"/>
        </w:rPr>
        <w:t>sattvic</w:t>
      </w:r>
      <w:proofErr w:type="spellEnd"/>
      <w:r w:rsidRPr="00F722A0">
        <w:rPr>
          <w:rFonts w:asciiTheme="minorHAnsi" w:hAnsiTheme="minorHAnsi" w:cstheme="minorHAnsi"/>
          <w:sz w:val="24"/>
          <w:szCs w:val="24"/>
          <w:shd w:val="clear" w:color="auto" w:fill="FFFFFF"/>
          <w:lang w:val="en-GB"/>
        </w:rPr>
        <w:t xml:space="preserve"> </w:t>
      </w:r>
      <w:proofErr w:type="spellStart"/>
      <w:r w:rsidR="002F38C6" w:rsidRPr="00F722A0">
        <w:rPr>
          <w:rFonts w:asciiTheme="minorHAnsi" w:hAnsiTheme="minorHAnsi" w:cstheme="minorHAnsi"/>
          <w:sz w:val="24"/>
          <w:szCs w:val="24"/>
          <w:shd w:val="clear" w:color="auto" w:fill="FFFFFF"/>
          <w:lang w:val="en-GB"/>
        </w:rPr>
        <w:t>guṇas</w:t>
      </w:r>
      <w:proofErr w:type="spellEnd"/>
      <w:r w:rsidRPr="00F722A0">
        <w:rPr>
          <w:rFonts w:asciiTheme="minorHAnsi" w:hAnsiTheme="minorHAnsi" w:cstheme="minorHAnsi"/>
          <w:sz w:val="24"/>
          <w:szCs w:val="24"/>
          <w:shd w:val="clear" w:color="auto" w:fill="FFFFFF"/>
          <w:lang w:val="en-GB"/>
        </w:rPr>
        <w:t xml:space="preserve">, the </w:t>
      </w:r>
      <w:proofErr w:type="spellStart"/>
      <w:r w:rsidRPr="00F722A0">
        <w:rPr>
          <w:rFonts w:asciiTheme="minorHAnsi" w:hAnsiTheme="minorHAnsi" w:cstheme="minorHAnsi"/>
          <w:sz w:val="24"/>
          <w:szCs w:val="24"/>
          <w:shd w:val="clear" w:color="auto" w:fill="FFFFFF"/>
          <w:lang w:val="en-GB"/>
        </w:rPr>
        <w:t>ahaṃkāra</w:t>
      </w:r>
      <w:proofErr w:type="spellEnd"/>
      <w:r w:rsidRPr="00F722A0">
        <w:rPr>
          <w:rFonts w:asciiTheme="minorHAnsi" w:hAnsiTheme="minorHAnsi" w:cstheme="minorHAnsi"/>
          <w:sz w:val="24"/>
          <w:szCs w:val="24"/>
          <w:shd w:val="clear" w:color="auto" w:fill="FFFFFF"/>
          <w:lang w:val="en-GB"/>
        </w:rPr>
        <w:t xml:space="preserve"> causes </w:t>
      </w:r>
      <w:proofErr w:type="spellStart"/>
      <w:r w:rsidRPr="00F722A0">
        <w:rPr>
          <w:rFonts w:asciiTheme="minorHAnsi" w:hAnsiTheme="minorHAnsi" w:cstheme="minorHAnsi"/>
          <w:sz w:val="24"/>
          <w:szCs w:val="24"/>
          <w:shd w:val="clear" w:color="auto" w:fill="FFFFFF"/>
          <w:lang w:val="en-GB"/>
        </w:rPr>
        <w:t>manas</w:t>
      </w:r>
      <w:proofErr w:type="spellEnd"/>
      <w:r w:rsidRPr="00F722A0">
        <w:rPr>
          <w:rFonts w:asciiTheme="minorHAnsi" w:hAnsiTheme="minorHAnsi" w:cstheme="minorHAnsi"/>
          <w:sz w:val="24"/>
          <w:szCs w:val="24"/>
          <w:shd w:val="clear" w:color="auto" w:fill="FFFFFF"/>
          <w:lang w:val="en-GB"/>
        </w:rPr>
        <w:t xml:space="preserve"> or mind, the principle of cognition that hat has cognitive, conative and affective functions. In the second case, under the influence of </w:t>
      </w:r>
      <w:proofErr w:type="spellStart"/>
      <w:r w:rsidRPr="00F722A0">
        <w:rPr>
          <w:rFonts w:asciiTheme="minorHAnsi" w:hAnsiTheme="minorHAnsi" w:cstheme="minorHAnsi"/>
          <w:sz w:val="24"/>
          <w:szCs w:val="24"/>
          <w:shd w:val="clear" w:color="auto" w:fill="FFFFFF"/>
          <w:lang w:val="en-GB"/>
        </w:rPr>
        <w:t>tamasic</w:t>
      </w:r>
      <w:proofErr w:type="spellEnd"/>
      <w:r w:rsidRPr="00F722A0">
        <w:rPr>
          <w:rFonts w:asciiTheme="minorHAnsi" w:hAnsiTheme="minorHAnsi" w:cstheme="minorHAnsi"/>
          <w:sz w:val="24"/>
          <w:szCs w:val="24"/>
          <w:shd w:val="clear" w:color="auto" w:fill="FFFFFF"/>
          <w:lang w:val="en-GB"/>
        </w:rPr>
        <w:t xml:space="preserve"> </w:t>
      </w:r>
      <w:proofErr w:type="spellStart"/>
      <w:r w:rsidR="002F38C6" w:rsidRPr="00F722A0">
        <w:rPr>
          <w:rFonts w:asciiTheme="minorHAnsi" w:hAnsiTheme="minorHAnsi" w:cstheme="minorHAnsi"/>
          <w:sz w:val="24"/>
          <w:szCs w:val="24"/>
          <w:shd w:val="clear" w:color="auto" w:fill="FFFFFF"/>
          <w:lang w:val="en-GB"/>
        </w:rPr>
        <w:t>guṇas</w:t>
      </w:r>
      <w:proofErr w:type="spellEnd"/>
      <w:r w:rsidRPr="00F722A0">
        <w:rPr>
          <w:rFonts w:asciiTheme="minorHAnsi" w:hAnsiTheme="minorHAnsi" w:cstheme="minorHAnsi"/>
          <w:sz w:val="24"/>
          <w:szCs w:val="24"/>
          <w:shd w:val="clear" w:color="auto" w:fill="FFFFFF"/>
          <w:lang w:val="en-GB"/>
        </w:rPr>
        <w:t xml:space="preserve">, </w:t>
      </w:r>
      <w:proofErr w:type="spellStart"/>
      <w:r w:rsidRPr="00F722A0">
        <w:rPr>
          <w:rFonts w:asciiTheme="minorHAnsi" w:hAnsiTheme="minorHAnsi" w:cstheme="minorHAnsi"/>
          <w:sz w:val="24"/>
          <w:szCs w:val="24"/>
          <w:shd w:val="clear" w:color="auto" w:fill="FFFFFF"/>
          <w:lang w:val="en-GB"/>
        </w:rPr>
        <w:t>ahaṃkāra</w:t>
      </w:r>
      <w:proofErr w:type="spellEnd"/>
      <w:r w:rsidRPr="00F722A0">
        <w:rPr>
          <w:rFonts w:asciiTheme="minorHAnsi" w:hAnsiTheme="minorHAnsi" w:cstheme="minorHAnsi"/>
          <w:sz w:val="24"/>
          <w:szCs w:val="24"/>
          <w:shd w:val="clear" w:color="auto" w:fill="FFFFFF"/>
          <w:lang w:val="en-GB"/>
        </w:rPr>
        <w:t xml:space="preserve"> gives rise to </w:t>
      </w:r>
      <w:proofErr w:type="spellStart"/>
      <w:r w:rsidRPr="00F722A0">
        <w:rPr>
          <w:rFonts w:asciiTheme="minorHAnsi" w:hAnsiTheme="minorHAnsi" w:cstheme="minorHAnsi"/>
          <w:sz w:val="24"/>
          <w:szCs w:val="24"/>
          <w:shd w:val="clear" w:color="auto" w:fill="FFFFFF"/>
          <w:lang w:val="en-GB"/>
        </w:rPr>
        <w:t>bhūtādi</w:t>
      </w:r>
      <w:proofErr w:type="spellEnd"/>
      <w:r w:rsidRPr="00F722A0">
        <w:rPr>
          <w:rFonts w:asciiTheme="minorHAnsi" w:hAnsiTheme="minorHAnsi" w:cstheme="minorHAnsi"/>
          <w:sz w:val="24"/>
          <w:szCs w:val="24"/>
          <w:shd w:val="clear" w:color="auto" w:fill="FFFFFF"/>
          <w:lang w:val="en-GB"/>
        </w:rPr>
        <w:t xml:space="preserve">, the physical principle of universe. It is physical substance in its preliminary manifestation, devoid of any physical or chemical attributes. If </w:t>
      </w:r>
      <w:proofErr w:type="spellStart"/>
      <w:r w:rsidRPr="00F722A0">
        <w:rPr>
          <w:rFonts w:asciiTheme="minorHAnsi" w:hAnsiTheme="minorHAnsi" w:cstheme="minorHAnsi"/>
          <w:sz w:val="24"/>
          <w:szCs w:val="24"/>
          <w:shd w:val="clear" w:color="auto" w:fill="FFFFFF"/>
          <w:lang w:val="en-GB"/>
        </w:rPr>
        <w:t>rajasic</w:t>
      </w:r>
      <w:proofErr w:type="spellEnd"/>
      <w:r w:rsidRPr="00F722A0">
        <w:rPr>
          <w:rFonts w:asciiTheme="minorHAnsi" w:hAnsiTheme="minorHAnsi" w:cstheme="minorHAnsi"/>
          <w:sz w:val="24"/>
          <w:szCs w:val="24"/>
          <w:shd w:val="clear" w:color="auto" w:fill="FFFFFF"/>
          <w:lang w:val="en-GB"/>
        </w:rPr>
        <w:t xml:space="preserve"> </w:t>
      </w:r>
      <w:proofErr w:type="spellStart"/>
      <w:r w:rsidR="002F38C6" w:rsidRPr="00F722A0">
        <w:rPr>
          <w:rFonts w:asciiTheme="minorHAnsi" w:hAnsiTheme="minorHAnsi" w:cstheme="minorHAnsi"/>
          <w:sz w:val="24"/>
          <w:szCs w:val="24"/>
          <w:shd w:val="clear" w:color="auto" w:fill="FFFFFF"/>
          <w:lang w:val="en-GB"/>
        </w:rPr>
        <w:t>guṇas</w:t>
      </w:r>
      <w:proofErr w:type="spellEnd"/>
      <w:r w:rsidRPr="00F722A0">
        <w:rPr>
          <w:rFonts w:asciiTheme="minorHAnsi" w:hAnsiTheme="minorHAnsi" w:cstheme="minorHAnsi"/>
          <w:sz w:val="24"/>
          <w:szCs w:val="24"/>
          <w:shd w:val="clear" w:color="auto" w:fill="FFFFFF"/>
          <w:lang w:val="en-GB"/>
        </w:rPr>
        <w:t xml:space="preserve"> predominate in </w:t>
      </w:r>
      <w:proofErr w:type="spellStart"/>
      <w:r w:rsidRPr="00F722A0">
        <w:rPr>
          <w:rFonts w:asciiTheme="minorHAnsi" w:hAnsiTheme="minorHAnsi" w:cstheme="minorHAnsi"/>
          <w:sz w:val="24"/>
          <w:szCs w:val="24"/>
          <w:shd w:val="clear" w:color="auto" w:fill="FFFFFF"/>
          <w:lang w:val="en-GB"/>
        </w:rPr>
        <w:t>bhūtādi</w:t>
      </w:r>
      <w:proofErr w:type="spellEnd"/>
      <w:r w:rsidRPr="00F722A0">
        <w:rPr>
          <w:rFonts w:asciiTheme="minorHAnsi" w:hAnsiTheme="minorHAnsi" w:cstheme="minorHAnsi"/>
          <w:sz w:val="24"/>
          <w:szCs w:val="24"/>
          <w:shd w:val="clear" w:color="auto" w:fill="FFFFFF"/>
          <w:lang w:val="en-GB"/>
        </w:rPr>
        <w:t xml:space="preserve">, it induces potential energy called </w:t>
      </w:r>
      <w:proofErr w:type="spellStart"/>
      <w:r w:rsidRPr="00F722A0">
        <w:rPr>
          <w:rFonts w:asciiTheme="minorHAnsi" w:hAnsiTheme="minorHAnsi" w:cstheme="minorHAnsi"/>
          <w:sz w:val="24"/>
          <w:szCs w:val="24"/>
          <w:shd w:val="clear" w:color="auto" w:fill="FFFFFF"/>
          <w:lang w:val="en-GB"/>
        </w:rPr>
        <w:t>tanmātrās</w:t>
      </w:r>
      <w:proofErr w:type="spellEnd"/>
      <w:r w:rsidRPr="00F722A0">
        <w:rPr>
          <w:rFonts w:asciiTheme="minorHAnsi" w:hAnsiTheme="minorHAnsi" w:cstheme="minorHAnsi"/>
          <w:sz w:val="24"/>
          <w:szCs w:val="24"/>
          <w:shd w:val="clear" w:color="auto" w:fill="FFFFFF"/>
          <w:lang w:val="en-GB"/>
        </w:rPr>
        <w:t xml:space="preserve">. It is the subtlest manifestation of matter, without magnitude, </w:t>
      </w:r>
      <w:proofErr w:type="gramStart"/>
      <w:r w:rsidRPr="00F722A0">
        <w:rPr>
          <w:rFonts w:asciiTheme="minorHAnsi" w:hAnsiTheme="minorHAnsi" w:cstheme="minorHAnsi"/>
          <w:sz w:val="24"/>
          <w:szCs w:val="24"/>
          <w:shd w:val="clear" w:color="auto" w:fill="FFFFFF"/>
          <w:lang w:val="en-GB"/>
        </w:rPr>
        <w:t>but nevertheless</w:t>
      </w:r>
      <w:proofErr w:type="gramEnd"/>
      <w:r w:rsidRPr="00F722A0">
        <w:rPr>
          <w:rFonts w:asciiTheme="minorHAnsi" w:hAnsiTheme="minorHAnsi" w:cstheme="minorHAnsi"/>
          <w:sz w:val="24"/>
          <w:szCs w:val="24"/>
          <w:shd w:val="clear" w:color="auto" w:fill="FFFFFF"/>
          <w:lang w:val="en-GB"/>
        </w:rPr>
        <w:t xml:space="preserve"> implies potential for differentiation: potential of </w:t>
      </w:r>
      <w:r w:rsidRPr="00F722A0">
        <w:rPr>
          <w:rFonts w:asciiTheme="minorHAnsi" w:hAnsiTheme="minorHAnsi" w:cstheme="minorHAnsi"/>
          <w:sz w:val="24"/>
          <w:szCs w:val="24"/>
          <w:shd w:val="clear" w:color="auto" w:fill="FFFFFF"/>
          <w:lang w:val="en-GB"/>
        </w:rPr>
        <w:lastRenderedPageBreak/>
        <w:t>sound, touch, colour, taste and smell.</w:t>
      </w:r>
      <w:r w:rsidR="002F38C6">
        <w:rPr>
          <w:rStyle w:val="Sprotnaopomba-sklic"/>
          <w:rFonts w:asciiTheme="minorHAnsi" w:hAnsiTheme="minorHAnsi" w:cstheme="minorHAnsi"/>
          <w:sz w:val="24"/>
          <w:szCs w:val="24"/>
          <w:shd w:val="clear" w:color="auto" w:fill="FFFFFF"/>
          <w:lang w:val="en-GB"/>
        </w:rPr>
        <w:footnoteReference w:id="17"/>
      </w:r>
      <w:r w:rsidRPr="00F722A0">
        <w:rPr>
          <w:rFonts w:asciiTheme="minorHAnsi" w:hAnsiTheme="minorHAnsi" w:cstheme="minorHAnsi"/>
          <w:sz w:val="24"/>
          <w:szCs w:val="24"/>
          <w:shd w:val="clear" w:color="auto" w:fill="FFFFFF"/>
          <w:lang w:val="en-GB"/>
        </w:rPr>
        <w:t xml:space="preserve"> Under the influence of </w:t>
      </w:r>
      <w:proofErr w:type="spellStart"/>
      <w:r w:rsidRPr="00F722A0">
        <w:rPr>
          <w:rFonts w:asciiTheme="minorHAnsi" w:hAnsiTheme="minorHAnsi" w:cstheme="minorHAnsi"/>
          <w:sz w:val="24"/>
          <w:szCs w:val="24"/>
          <w:shd w:val="clear" w:color="auto" w:fill="FFFFFF"/>
          <w:lang w:val="en-GB"/>
        </w:rPr>
        <w:t>tamasic</w:t>
      </w:r>
      <w:proofErr w:type="spellEnd"/>
      <w:r w:rsidRPr="00F722A0">
        <w:rPr>
          <w:rFonts w:asciiTheme="minorHAnsi" w:hAnsiTheme="minorHAnsi" w:cstheme="minorHAnsi"/>
          <w:sz w:val="24"/>
          <w:szCs w:val="24"/>
          <w:shd w:val="clear" w:color="auto" w:fill="FFFFFF"/>
          <w:lang w:val="en-GB"/>
        </w:rPr>
        <w:t xml:space="preserve"> </w:t>
      </w:r>
      <w:proofErr w:type="spellStart"/>
      <w:r w:rsidR="002F38C6" w:rsidRPr="00F722A0">
        <w:rPr>
          <w:rFonts w:asciiTheme="minorHAnsi" w:hAnsiTheme="minorHAnsi" w:cstheme="minorHAnsi"/>
          <w:sz w:val="24"/>
          <w:szCs w:val="24"/>
          <w:shd w:val="clear" w:color="auto" w:fill="FFFFFF"/>
          <w:lang w:val="en-GB"/>
        </w:rPr>
        <w:t>guṇas</w:t>
      </w:r>
      <w:proofErr w:type="spellEnd"/>
      <w:r w:rsidRPr="00F722A0">
        <w:rPr>
          <w:rFonts w:asciiTheme="minorHAnsi" w:hAnsiTheme="minorHAnsi" w:cstheme="minorHAnsi"/>
          <w:sz w:val="24"/>
          <w:szCs w:val="24"/>
          <w:shd w:val="clear" w:color="auto" w:fill="FFFFFF"/>
          <w:lang w:val="en-GB"/>
        </w:rPr>
        <w:t xml:space="preserve">, </w:t>
      </w:r>
      <w:proofErr w:type="spellStart"/>
      <w:r w:rsidRPr="00F722A0">
        <w:rPr>
          <w:rFonts w:asciiTheme="minorHAnsi" w:hAnsiTheme="minorHAnsi" w:cstheme="minorHAnsi"/>
          <w:sz w:val="24"/>
          <w:szCs w:val="24"/>
          <w:shd w:val="clear" w:color="auto" w:fill="FFFFFF"/>
          <w:lang w:val="en-GB"/>
        </w:rPr>
        <w:t>bhūtādi</w:t>
      </w:r>
      <w:proofErr w:type="spellEnd"/>
      <w:r w:rsidRPr="00F722A0">
        <w:rPr>
          <w:rFonts w:asciiTheme="minorHAnsi" w:hAnsiTheme="minorHAnsi" w:cstheme="minorHAnsi"/>
          <w:sz w:val="24"/>
          <w:szCs w:val="24"/>
          <w:shd w:val="clear" w:color="auto" w:fill="FFFFFF"/>
          <w:lang w:val="en-GB"/>
        </w:rPr>
        <w:t xml:space="preserve"> gives rise to five gross elements</w:t>
      </w:r>
      <w:r w:rsidR="00FF3BA7">
        <w:rPr>
          <w:rFonts w:asciiTheme="minorHAnsi" w:hAnsiTheme="minorHAnsi" w:cstheme="minorHAnsi"/>
          <w:sz w:val="24"/>
          <w:szCs w:val="24"/>
          <w:shd w:val="clear" w:color="auto" w:fill="FFFFFF"/>
          <w:lang w:val="en-GB"/>
        </w:rPr>
        <w:t>:</w:t>
      </w:r>
      <w:r w:rsidRPr="00F722A0">
        <w:rPr>
          <w:rFonts w:asciiTheme="minorHAnsi" w:hAnsiTheme="minorHAnsi" w:cstheme="minorHAnsi"/>
          <w:sz w:val="24"/>
          <w:szCs w:val="24"/>
          <w:shd w:val="clear" w:color="auto" w:fill="FFFFFF"/>
          <w:lang w:val="en-GB"/>
        </w:rPr>
        <w:t xml:space="preserve"> ether, air, fire, water and earth.     </w:t>
      </w:r>
    </w:p>
    <w:p w14:paraId="0D9FBD20" w14:textId="0AEE8A36" w:rsidR="00B828AB" w:rsidRPr="00F722A0" w:rsidRDefault="00B828AB" w:rsidP="00FE1AF5">
      <w:pPr>
        <w:spacing w:after="0" w:line="360" w:lineRule="auto"/>
        <w:jc w:val="both"/>
        <w:rPr>
          <w:rFonts w:cstheme="minorHAnsi"/>
          <w:sz w:val="24"/>
          <w:szCs w:val="24"/>
          <w:shd w:val="clear" w:color="auto" w:fill="FFFFFF"/>
          <w:lang w:val="en-GB"/>
        </w:rPr>
      </w:pPr>
      <w:r w:rsidRPr="00F722A0">
        <w:rPr>
          <w:rFonts w:eastAsia="Times New Roman" w:cstheme="minorHAnsi"/>
          <w:sz w:val="24"/>
          <w:szCs w:val="24"/>
          <w:lang w:val="en-GB" w:eastAsia="sl-SI"/>
        </w:rPr>
        <w:t>With the help of yoga</w:t>
      </w:r>
      <w:r w:rsidR="00FF3BA7">
        <w:rPr>
          <w:rFonts w:eastAsia="Times New Roman" w:cstheme="minorHAnsi"/>
          <w:sz w:val="24"/>
          <w:szCs w:val="24"/>
          <w:lang w:val="en-GB" w:eastAsia="sl-SI"/>
        </w:rPr>
        <w:t>,</w:t>
      </w:r>
      <w:r w:rsidRPr="00F722A0">
        <w:rPr>
          <w:rFonts w:eastAsia="Times New Roman" w:cstheme="minorHAnsi"/>
          <w:sz w:val="24"/>
          <w:szCs w:val="24"/>
          <w:lang w:val="en-GB" w:eastAsia="sl-SI"/>
        </w:rPr>
        <w:t xml:space="preserve"> everybody could evolve toward more </w:t>
      </w:r>
      <w:proofErr w:type="spellStart"/>
      <w:r w:rsidRPr="00F722A0">
        <w:rPr>
          <w:rFonts w:eastAsia="Times New Roman" w:cstheme="minorHAnsi"/>
          <w:sz w:val="24"/>
          <w:szCs w:val="24"/>
          <w:lang w:val="en-GB" w:eastAsia="sl-SI"/>
        </w:rPr>
        <w:t>sattvic</w:t>
      </w:r>
      <w:proofErr w:type="spellEnd"/>
      <w:r w:rsidRPr="00F722A0">
        <w:rPr>
          <w:rFonts w:eastAsia="Times New Roman" w:cstheme="minorHAnsi"/>
          <w:sz w:val="24"/>
          <w:szCs w:val="24"/>
          <w:lang w:val="en-GB" w:eastAsia="sl-SI"/>
        </w:rPr>
        <w:t xml:space="preserve">, conscious mode of being and </w:t>
      </w:r>
      <w:proofErr w:type="gramStart"/>
      <w:r w:rsidRPr="00F722A0">
        <w:rPr>
          <w:rFonts w:eastAsia="Times New Roman" w:cstheme="minorHAnsi"/>
          <w:sz w:val="24"/>
          <w:szCs w:val="24"/>
          <w:lang w:val="en-GB" w:eastAsia="sl-SI"/>
        </w:rPr>
        <w:t>that results</w:t>
      </w:r>
      <w:proofErr w:type="gramEnd"/>
      <w:r w:rsidRPr="00F722A0">
        <w:rPr>
          <w:rFonts w:eastAsia="Times New Roman" w:cstheme="minorHAnsi"/>
          <w:sz w:val="24"/>
          <w:szCs w:val="24"/>
          <w:lang w:val="en-GB" w:eastAsia="sl-SI"/>
        </w:rPr>
        <w:t xml:space="preserve"> in the improved psychic health. The means to attain psychological growth toward higher consciousness and the basic impediments on this path</w:t>
      </w:r>
      <w:r w:rsidR="002F38C6">
        <w:rPr>
          <w:rFonts w:eastAsia="Times New Roman" w:cstheme="minorHAnsi"/>
          <w:sz w:val="24"/>
          <w:szCs w:val="24"/>
          <w:lang w:val="en-GB" w:eastAsia="sl-SI"/>
        </w:rPr>
        <w:t xml:space="preserve"> </w:t>
      </w:r>
      <w:proofErr w:type="gramStart"/>
      <w:r w:rsidR="002F38C6">
        <w:rPr>
          <w:rFonts w:eastAsia="Times New Roman" w:cstheme="minorHAnsi"/>
          <w:sz w:val="24"/>
          <w:szCs w:val="24"/>
          <w:lang w:val="en-GB" w:eastAsia="sl-SI"/>
        </w:rPr>
        <w:t>were already described</w:t>
      </w:r>
      <w:proofErr w:type="gramEnd"/>
      <w:r w:rsidR="002F38C6">
        <w:rPr>
          <w:rFonts w:eastAsia="Times New Roman" w:cstheme="minorHAnsi"/>
          <w:sz w:val="24"/>
          <w:szCs w:val="24"/>
          <w:lang w:val="en-GB" w:eastAsia="sl-SI"/>
        </w:rPr>
        <w:t xml:space="preserve"> by </w:t>
      </w:r>
      <w:proofErr w:type="spellStart"/>
      <w:r w:rsidR="002F38C6" w:rsidRPr="002F38C6">
        <w:rPr>
          <w:rFonts w:eastAsia="Times New Roman" w:cstheme="minorHAnsi"/>
          <w:sz w:val="24"/>
          <w:szCs w:val="24"/>
          <w:lang w:val="en-GB" w:eastAsia="sl-SI"/>
        </w:rPr>
        <w:t>Pata</w:t>
      </w:r>
      <w:proofErr w:type="spellEnd"/>
      <w:r w:rsidR="002F38C6" w:rsidRPr="002F38C6">
        <w:rPr>
          <w:rStyle w:val="st"/>
          <w:rFonts w:cstheme="minorHAnsi"/>
        </w:rPr>
        <w:t>ñ</w:t>
      </w:r>
      <w:proofErr w:type="spellStart"/>
      <w:r w:rsidRPr="002F38C6">
        <w:rPr>
          <w:rFonts w:eastAsia="Times New Roman" w:cstheme="minorHAnsi"/>
          <w:sz w:val="24"/>
          <w:szCs w:val="24"/>
          <w:lang w:val="en-GB" w:eastAsia="sl-SI"/>
        </w:rPr>
        <w:t>jali</w:t>
      </w:r>
      <w:proofErr w:type="spellEnd"/>
      <w:r w:rsidRPr="00F722A0">
        <w:rPr>
          <w:rFonts w:eastAsia="Times New Roman" w:cstheme="minorHAnsi"/>
          <w:sz w:val="24"/>
          <w:szCs w:val="24"/>
          <w:lang w:val="en-GB" w:eastAsia="sl-SI"/>
        </w:rPr>
        <w:t>.</w:t>
      </w:r>
      <w:r w:rsidRPr="00F722A0">
        <w:rPr>
          <w:rFonts w:eastAsia="Times New Roman" w:cstheme="minorHAnsi"/>
          <w:sz w:val="24"/>
          <w:szCs w:val="24"/>
          <w:lang w:val="en-GB" w:eastAsia="sl-SI"/>
        </w:rPr>
        <w:br/>
      </w:r>
    </w:p>
    <w:p w14:paraId="442731C4" w14:textId="2D60AC4B" w:rsidR="00F57027" w:rsidRPr="00F722A0" w:rsidRDefault="00095316" w:rsidP="00FE1AF5">
      <w:pPr>
        <w:pStyle w:val="Odstavekseznama"/>
        <w:numPr>
          <w:ilvl w:val="0"/>
          <w:numId w:val="12"/>
        </w:numPr>
        <w:spacing w:line="360" w:lineRule="auto"/>
        <w:jc w:val="both"/>
        <w:rPr>
          <w:rFonts w:cstheme="minorHAnsi"/>
          <w:b/>
          <w:sz w:val="28"/>
          <w:szCs w:val="28"/>
          <w:lang w:val="en-GB"/>
        </w:rPr>
      </w:pPr>
      <w:r>
        <w:rPr>
          <w:rFonts w:cstheme="minorHAnsi"/>
          <w:b/>
          <w:sz w:val="28"/>
          <w:szCs w:val="28"/>
          <w:lang w:val="en-GB"/>
        </w:rPr>
        <w:t>PATAŇ</w:t>
      </w:r>
      <w:r w:rsidR="0033345C" w:rsidRPr="00F722A0">
        <w:rPr>
          <w:rFonts w:cstheme="minorHAnsi"/>
          <w:b/>
          <w:sz w:val="28"/>
          <w:szCs w:val="28"/>
          <w:lang w:val="en-GB"/>
        </w:rPr>
        <w:t xml:space="preserve">JALI </w:t>
      </w:r>
    </w:p>
    <w:p w14:paraId="2EAD0E6F" w14:textId="77777777" w:rsidR="0033345C" w:rsidRPr="00F722A0" w:rsidRDefault="0033345C" w:rsidP="00FE1AF5">
      <w:pPr>
        <w:spacing w:line="360" w:lineRule="auto"/>
        <w:jc w:val="both"/>
        <w:rPr>
          <w:rFonts w:cstheme="minorHAnsi"/>
          <w:b/>
          <w:sz w:val="24"/>
          <w:szCs w:val="24"/>
          <w:lang w:val="en-GB"/>
        </w:rPr>
      </w:pPr>
    </w:p>
    <w:p w14:paraId="0E42E402" w14:textId="2A34AF6C" w:rsidR="0033345C" w:rsidRDefault="00B2516D" w:rsidP="00FE1AF5">
      <w:pPr>
        <w:spacing w:after="0" w:line="360" w:lineRule="auto"/>
        <w:jc w:val="both"/>
        <w:rPr>
          <w:rFonts w:eastAsia="Times New Roman" w:cstheme="minorHAnsi"/>
          <w:sz w:val="24"/>
          <w:szCs w:val="24"/>
          <w:lang w:val="en-GB" w:eastAsia="sl-SI"/>
        </w:rPr>
      </w:pPr>
      <w:proofErr w:type="spellStart"/>
      <w:r w:rsidRPr="002F38C6">
        <w:rPr>
          <w:rFonts w:eastAsia="Times New Roman" w:cstheme="minorHAnsi"/>
          <w:sz w:val="24"/>
          <w:szCs w:val="24"/>
          <w:lang w:val="en-GB" w:eastAsia="sl-SI"/>
        </w:rPr>
        <w:t>Pata</w:t>
      </w:r>
      <w:proofErr w:type="spellEnd"/>
      <w:r w:rsidRPr="002F38C6">
        <w:rPr>
          <w:rStyle w:val="st"/>
          <w:rFonts w:cstheme="minorHAnsi"/>
        </w:rPr>
        <w:t>ñ</w:t>
      </w:r>
      <w:proofErr w:type="spellStart"/>
      <w:r w:rsidRPr="002F38C6">
        <w:rPr>
          <w:rFonts w:eastAsia="Times New Roman" w:cstheme="minorHAnsi"/>
          <w:sz w:val="24"/>
          <w:szCs w:val="24"/>
          <w:lang w:val="en-GB" w:eastAsia="sl-SI"/>
        </w:rPr>
        <w:t>jali</w:t>
      </w:r>
      <w:proofErr w:type="spellEnd"/>
      <w:r w:rsidR="0033345C" w:rsidRPr="00F722A0">
        <w:rPr>
          <w:rFonts w:eastAsia="Times New Roman" w:cstheme="minorHAnsi"/>
          <w:sz w:val="24"/>
          <w:szCs w:val="24"/>
          <w:lang w:val="en-GB" w:eastAsia="sl-SI"/>
        </w:rPr>
        <w:t xml:space="preserve"> was the first person who systematical</w:t>
      </w:r>
      <w:r w:rsidR="00FF3BA7">
        <w:rPr>
          <w:rFonts w:eastAsia="Times New Roman" w:cstheme="minorHAnsi"/>
          <w:sz w:val="24"/>
          <w:szCs w:val="24"/>
          <w:lang w:val="en-GB" w:eastAsia="sl-SI"/>
        </w:rPr>
        <w:t>l</w:t>
      </w:r>
      <w:r w:rsidR="0033345C" w:rsidRPr="00F722A0">
        <w:rPr>
          <w:rFonts w:eastAsia="Times New Roman" w:cstheme="minorHAnsi"/>
          <w:sz w:val="24"/>
          <w:szCs w:val="24"/>
          <w:lang w:val="en-GB" w:eastAsia="sl-SI"/>
        </w:rPr>
        <w:t>y gathered all known information about yoga in his book Yoga Sutras</w:t>
      </w:r>
      <w:r w:rsidR="00F66A45" w:rsidRPr="00F66A45">
        <w:rPr>
          <w:rFonts w:eastAsia="Times New Roman" w:cstheme="minorHAnsi"/>
          <w:sz w:val="24"/>
          <w:szCs w:val="24"/>
          <w:lang w:val="en-GB" w:eastAsia="sl-SI"/>
        </w:rPr>
        <w:t>.</w:t>
      </w:r>
      <w:r w:rsidR="00F66A45">
        <w:rPr>
          <w:rStyle w:val="Sprotnaopomba-sklic"/>
          <w:rFonts w:eastAsia="Times New Roman" w:cstheme="minorHAnsi"/>
          <w:sz w:val="24"/>
          <w:szCs w:val="24"/>
          <w:lang w:val="en-GB" w:eastAsia="sl-SI"/>
        </w:rPr>
        <w:footnoteReference w:id="18"/>
      </w:r>
      <w:r w:rsidR="0033345C" w:rsidRPr="00F722A0">
        <w:rPr>
          <w:rFonts w:eastAsia="Times New Roman" w:cstheme="minorHAnsi"/>
          <w:sz w:val="24"/>
          <w:szCs w:val="24"/>
          <w:lang w:val="en-GB" w:eastAsia="sl-SI"/>
        </w:rPr>
        <w:t xml:space="preserve"> Yogic means toward attaining higher consciousness </w:t>
      </w:r>
      <w:proofErr w:type="gramStart"/>
      <w:r w:rsidR="0033345C" w:rsidRPr="00F722A0">
        <w:rPr>
          <w:rFonts w:eastAsia="Times New Roman" w:cstheme="minorHAnsi"/>
          <w:sz w:val="24"/>
          <w:szCs w:val="24"/>
          <w:lang w:val="en-GB" w:eastAsia="sl-SI"/>
        </w:rPr>
        <w:t>are described</w:t>
      </w:r>
      <w:proofErr w:type="gramEnd"/>
      <w:r w:rsidR="0033345C" w:rsidRPr="00F722A0">
        <w:rPr>
          <w:rFonts w:eastAsia="Times New Roman" w:cstheme="minorHAnsi"/>
          <w:sz w:val="24"/>
          <w:szCs w:val="24"/>
          <w:lang w:val="en-GB" w:eastAsia="sl-SI"/>
        </w:rPr>
        <w:t xml:space="preserve"> by him as </w:t>
      </w:r>
      <w:proofErr w:type="spellStart"/>
      <w:r w:rsidR="0033345C" w:rsidRPr="00F722A0">
        <w:rPr>
          <w:rFonts w:eastAsia="Times New Roman" w:cstheme="minorHAnsi"/>
          <w:sz w:val="24"/>
          <w:szCs w:val="24"/>
          <w:lang w:val="en-GB" w:eastAsia="sl-SI"/>
        </w:rPr>
        <w:t>a</w:t>
      </w:r>
      <w:r w:rsidR="00F66A45">
        <w:rPr>
          <w:rFonts w:eastAsia="Times New Roman" w:cstheme="minorHAnsi"/>
          <w:sz w:val="24"/>
          <w:szCs w:val="24"/>
          <w:lang w:val="en-GB" w:eastAsia="sl-SI"/>
        </w:rPr>
        <w:t>s</w:t>
      </w:r>
      <w:r w:rsidR="0033345C" w:rsidRPr="00F722A0">
        <w:rPr>
          <w:rFonts w:eastAsia="Times New Roman" w:cstheme="minorHAnsi"/>
          <w:sz w:val="24"/>
          <w:szCs w:val="24"/>
          <w:lang w:val="en-GB" w:eastAsia="sl-SI"/>
        </w:rPr>
        <w:t>htanga</w:t>
      </w:r>
      <w:proofErr w:type="spellEnd"/>
      <w:r w:rsidR="0033345C" w:rsidRPr="00F722A0">
        <w:rPr>
          <w:rFonts w:eastAsia="Times New Roman" w:cstheme="minorHAnsi"/>
          <w:sz w:val="24"/>
          <w:szCs w:val="24"/>
          <w:lang w:val="en-GB" w:eastAsia="sl-SI"/>
        </w:rPr>
        <w:t xml:space="preserve"> – eight limbs of yoga.</w:t>
      </w:r>
    </w:p>
    <w:p w14:paraId="423A7CAE" w14:textId="77777777" w:rsidR="003500C4" w:rsidRPr="003500C4" w:rsidRDefault="003500C4" w:rsidP="00FE1AF5">
      <w:pPr>
        <w:spacing w:after="0" w:line="360" w:lineRule="auto"/>
        <w:jc w:val="both"/>
        <w:rPr>
          <w:rFonts w:eastAsia="Times New Roman" w:cstheme="minorHAnsi"/>
          <w:sz w:val="24"/>
          <w:szCs w:val="24"/>
          <w:lang w:val="en-GB" w:eastAsia="sl-SI"/>
        </w:rPr>
      </w:pPr>
    </w:p>
    <w:p w14:paraId="3731E6B6" w14:textId="77777777" w:rsidR="0033345C" w:rsidRPr="00F722A0" w:rsidRDefault="0033345C" w:rsidP="00FE1AF5">
      <w:pPr>
        <w:spacing w:line="360" w:lineRule="auto"/>
        <w:jc w:val="both"/>
        <w:rPr>
          <w:rFonts w:cstheme="minorHAnsi"/>
          <w:b/>
          <w:lang w:val="en-GB"/>
        </w:rPr>
      </w:pPr>
      <w:r w:rsidRPr="00F722A0">
        <w:rPr>
          <w:rFonts w:cstheme="minorHAnsi"/>
          <w:b/>
          <w:lang w:val="en-GB"/>
        </w:rPr>
        <w:t>ASHTANGA </w:t>
      </w:r>
    </w:p>
    <w:p w14:paraId="106CA09F" w14:textId="009D7990" w:rsidR="0033345C" w:rsidRPr="00F722A0" w:rsidRDefault="0033345C" w:rsidP="00FE1AF5">
      <w:pPr>
        <w:spacing w:line="360" w:lineRule="auto"/>
        <w:jc w:val="both"/>
        <w:rPr>
          <w:rFonts w:cstheme="minorHAnsi"/>
          <w:lang w:val="en-GB"/>
        </w:rPr>
      </w:pPr>
      <w:proofErr w:type="spellStart"/>
      <w:r w:rsidRPr="00F722A0">
        <w:rPr>
          <w:rFonts w:cstheme="minorHAnsi"/>
          <w:lang w:val="en-GB"/>
        </w:rPr>
        <w:t>Ashtanga</w:t>
      </w:r>
      <w:proofErr w:type="spellEnd"/>
      <w:r w:rsidRPr="00F722A0">
        <w:rPr>
          <w:rFonts w:cstheme="minorHAnsi"/>
          <w:lang w:val="en-GB"/>
        </w:rPr>
        <w:t xml:space="preserve"> is a systematic eight-phase approach to mastery over all aspects of our functioning. “Mastery of each step leads to work </w:t>
      </w:r>
      <w:proofErr w:type="gramStart"/>
      <w:r w:rsidRPr="00F722A0">
        <w:rPr>
          <w:rFonts w:cstheme="minorHAnsi"/>
          <w:lang w:val="en-GB"/>
        </w:rPr>
        <w:t>on a more subtle aspects</w:t>
      </w:r>
      <w:proofErr w:type="gramEnd"/>
      <w:r w:rsidRPr="00F722A0">
        <w:rPr>
          <w:rFonts w:cstheme="minorHAnsi"/>
          <w:lang w:val="en-GB"/>
        </w:rPr>
        <w:t xml:space="preserve"> of our being, beginning with habits and behaviour, </w:t>
      </w:r>
      <w:r w:rsidR="007849BB" w:rsidRPr="00F722A0">
        <w:rPr>
          <w:rFonts w:cstheme="minorHAnsi"/>
          <w:lang w:val="en-GB"/>
        </w:rPr>
        <w:t>th</w:t>
      </w:r>
      <w:r w:rsidR="007849BB">
        <w:rPr>
          <w:rFonts w:cstheme="minorHAnsi"/>
          <w:lang w:val="en-GB"/>
        </w:rPr>
        <w:t>e</w:t>
      </w:r>
      <w:r w:rsidR="007849BB" w:rsidRPr="00F722A0">
        <w:rPr>
          <w:rFonts w:cstheme="minorHAnsi"/>
          <w:lang w:val="en-GB"/>
        </w:rPr>
        <w:t xml:space="preserve">n </w:t>
      </w:r>
      <w:r w:rsidRPr="00F722A0">
        <w:rPr>
          <w:rFonts w:cstheme="minorHAnsi"/>
          <w:lang w:val="en-GB"/>
        </w:rPr>
        <w:t>proceeding to work with the body and breath, and then mental functioning</w:t>
      </w:r>
      <w:r w:rsidR="00F66A45">
        <w:rPr>
          <w:rFonts w:cstheme="minorHAnsi"/>
          <w:lang w:val="en-GB"/>
        </w:rPr>
        <w:t>.</w:t>
      </w:r>
      <w:r w:rsidRPr="00F722A0">
        <w:rPr>
          <w:rFonts w:cstheme="minorHAnsi"/>
          <w:lang w:val="en-GB"/>
        </w:rPr>
        <w:t>”</w:t>
      </w:r>
      <w:r w:rsidR="00143E73">
        <w:rPr>
          <w:rStyle w:val="Sprotnaopomba-sklic"/>
          <w:rFonts w:cstheme="minorHAnsi"/>
          <w:lang w:val="en-GB"/>
        </w:rPr>
        <w:footnoteReference w:id="19"/>
      </w:r>
    </w:p>
    <w:p w14:paraId="325AB8B2" w14:textId="79B2C07C" w:rsidR="0033345C" w:rsidRPr="00F722A0" w:rsidRDefault="003500C4" w:rsidP="00FE1AF5">
      <w:pPr>
        <w:spacing w:line="360" w:lineRule="auto"/>
        <w:jc w:val="both"/>
        <w:rPr>
          <w:rFonts w:cstheme="minorHAnsi"/>
          <w:lang w:val="en-GB"/>
        </w:rPr>
      </w:pPr>
      <w:proofErr w:type="spellStart"/>
      <w:r w:rsidRPr="002F38C6">
        <w:rPr>
          <w:rFonts w:eastAsia="Times New Roman" w:cstheme="minorHAnsi"/>
          <w:sz w:val="24"/>
          <w:szCs w:val="24"/>
          <w:lang w:val="en-GB" w:eastAsia="sl-SI"/>
        </w:rPr>
        <w:t>Pata</w:t>
      </w:r>
      <w:proofErr w:type="spellEnd"/>
      <w:r w:rsidRPr="002F38C6">
        <w:rPr>
          <w:rStyle w:val="st"/>
          <w:rFonts w:cstheme="minorHAnsi"/>
        </w:rPr>
        <w:t>ñ</w:t>
      </w:r>
      <w:proofErr w:type="spellStart"/>
      <w:r w:rsidRPr="002F38C6">
        <w:rPr>
          <w:rFonts w:eastAsia="Times New Roman" w:cstheme="minorHAnsi"/>
          <w:sz w:val="24"/>
          <w:szCs w:val="24"/>
          <w:lang w:val="en-GB" w:eastAsia="sl-SI"/>
        </w:rPr>
        <w:t>jali</w:t>
      </w:r>
      <w:proofErr w:type="spellEnd"/>
      <w:r w:rsidR="0033345C" w:rsidRPr="00F722A0">
        <w:rPr>
          <w:rFonts w:cstheme="minorHAnsi"/>
          <w:lang w:val="en-GB"/>
        </w:rPr>
        <w:t xml:space="preserve"> classifies ei</w:t>
      </w:r>
      <w:r w:rsidR="00087F28">
        <w:rPr>
          <w:rFonts w:cstheme="minorHAnsi"/>
          <w:lang w:val="en-GB"/>
        </w:rPr>
        <w:t xml:space="preserve">ght limbs of yoga in his Yoga </w:t>
      </w:r>
      <w:proofErr w:type="spellStart"/>
      <w:r w:rsidR="00087F28">
        <w:rPr>
          <w:rFonts w:cstheme="minorHAnsi"/>
          <w:lang w:val="en-GB"/>
        </w:rPr>
        <w:t>Sū</w:t>
      </w:r>
      <w:r w:rsidR="0033345C" w:rsidRPr="00F722A0">
        <w:rPr>
          <w:rFonts w:cstheme="minorHAnsi"/>
          <w:lang w:val="en-GB"/>
        </w:rPr>
        <w:t>tras</w:t>
      </w:r>
      <w:proofErr w:type="spellEnd"/>
      <w:r w:rsidR="0033345C" w:rsidRPr="00F722A0">
        <w:rPr>
          <w:rFonts w:cstheme="minorHAnsi"/>
          <w:lang w:val="en-GB"/>
        </w:rPr>
        <w:t xml:space="preserve"> in the following way</w:t>
      </w:r>
      <w:r w:rsidR="00087F28">
        <w:rPr>
          <w:rFonts w:cstheme="minorHAnsi"/>
          <w:lang w:val="en-GB"/>
        </w:rPr>
        <w:t>:</w:t>
      </w:r>
      <w:r w:rsidR="00087F28">
        <w:rPr>
          <w:rStyle w:val="Sprotnaopomba-sklic"/>
          <w:rFonts w:cstheme="minorHAnsi"/>
          <w:lang w:val="en-GB"/>
        </w:rPr>
        <w:footnoteReference w:id="20"/>
      </w:r>
      <w:r w:rsidR="0033345C" w:rsidRPr="00F722A0">
        <w:rPr>
          <w:rFonts w:cstheme="minorHAnsi"/>
          <w:lang w:val="en-GB"/>
        </w:rPr>
        <w:t xml:space="preserve"> </w:t>
      </w:r>
    </w:p>
    <w:p w14:paraId="5D6C62B3" w14:textId="4588A187" w:rsidR="0033345C" w:rsidRPr="00F722A0" w:rsidRDefault="0033345C" w:rsidP="00FE1AF5">
      <w:pPr>
        <w:numPr>
          <w:ilvl w:val="0"/>
          <w:numId w:val="2"/>
        </w:numPr>
        <w:spacing w:after="160" w:line="360" w:lineRule="auto"/>
        <w:jc w:val="both"/>
        <w:rPr>
          <w:rFonts w:cstheme="minorHAnsi"/>
          <w:b/>
          <w:lang w:val="en-GB"/>
        </w:rPr>
      </w:pPr>
      <w:r w:rsidRPr="00F722A0">
        <w:rPr>
          <w:rFonts w:cstheme="minorHAnsi"/>
          <w:b/>
          <w:lang w:val="en-GB"/>
        </w:rPr>
        <w:t>YAMA - Abstentions</w:t>
      </w:r>
      <w:r w:rsidR="00087F28">
        <w:rPr>
          <w:rStyle w:val="Sprotnaopomba-sklic"/>
          <w:rFonts w:cstheme="minorHAnsi"/>
          <w:b/>
          <w:lang w:val="en-GB"/>
        </w:rPr>
        <w:footnoteReference w:id="21"/>
      </w:r>
      <w:r w:rsidR="008D33B9">
        <w:rPr>
          <w:rFonts w:cstheme="minorHAnsi"/>
          <w:b/>
          <w:lang w:val="en-GB"/>
        </w:rPr>
        <w:t xml:space="preserve"> </w:t>
      </w:r>
    </w:p>
    <w:p w14:paraId="2213454C" w14:textId="595057D8" w:rsidR="0033345C" w:rsidRPr="00F722A0" w:rsidRDefault="00087F28" w:rsidP="00FE1AF5">
      <w:pPr>
        <w:spacing w:line="360" w:lineRule="auto"/>
        <w:jc w:val="both"/>
        <w:rPr>
          <w:rFonts w:cstheme="minorHAnsi"/>
          <w:lang w:val="en-GB"/>
        </w:rPr>
      </w:pPr>
      <w:proofErr w:type="spellStart"/>
      <w:r>
        <w:rPr>
          <w:rFonts w:cstheme="minorHAnsi"/>
          <w:i/>
          <w:lang w:val="en-GB"/>
        </w:rPr>
        <w:t>Ahiṁsā</w:t>
      </w:r>
      <w:proofErr w:type="spellEnd"/>
      <w:r w:rsidR="0033345C" w:rsidRPr="00F722A0">
        <w:rPr>
          <w:rFonts w:cstheme="minorHAnsi"/>
          <w:lang w:val="en-GB"/>
        </w:rPr>
        <w:t xml:space="preserve"> - nonviolence: in thought, ward and deed  </w:t>
      </w:r>
    </w:p>
    <w:p w14:paraId="58562709" w14:textId="77777777" w:rsidR="0033345C" w:rsidRPr="00F722A0" w:rsidRDefault="0033345C" w:rsidP="00FE1AF5">
      <w:pPr>
        <w:spacing w:line="360" w:lineRule="auto"/>
        <w:jc w:val="both"/>
        <w:rPr>
          <w:rFonts w:cstheme="minorHAnsi"/>
          <w:lang w:val="en-GB"/>
        </w:rPr>
      </w:pPr>
      <w:r w:rsidRPr="00F722A0">
        <w:rPr>
          <w:rFonts w:cstheme="minorHAnsi"/>
          <w:i/>
          <w:lang w:val="en-GB"/>
        </w:rPr>
        <w:t>Satya </w:t>
      </w:r>
      <w:r w:rsidRPr="00F722A0">
        <w:rPr>
          <w:rFonts w:cstheme="minorHAnsi"/>
          <w:lang w:val="en-GB"/>
        </w:rPr>
        <w:t>– truthfulness: words and thoughts being in exact correspondence with facts</w:t>
      </w:r>
    </w:p>
    <w:p w14:paraId="7C246779" w14:textId="77777777" w:rsidR="0033345C" w:rsidRPr="00F722A0" w:rsidRDefault="0033345C" w:rsidP="00FE1AF5">
      <w:pPr>
        <w:spacing w:line="360" w:lineRule="auto"/>
        <w:jc w:val="both"/>
        <w:rPr>
          <w:rFonts w:cstheme="minorHAnsi"/>
          <w:lang w:val="en-GB"/>
        </w:rPr>
      </w:pPr>
      <w:proofErr w:type="spellStart"/>
      <w:r w:rsidRPr="00F722A0">
        <w:rPr>
          <w:rFonts w:cstheme="minorHAnsi"/>
          <w:i/>
          <w:lang w:val="en-GB"/>
        </w:rPr>
        <w:t>Asteya</w:t>
      </w:r>
      <w:proofErr w:type="spellEnd"/>
      <w:r w:rsidRPr="00F722A0">
        <w:rPr>
          <w:rFonts w:cstheme="minorHAnsi"/>
          <w:lang w:val="en-GB"/>
        </w:rPr>
        <w:t> – refrainment from stealing: not taking things belonging to others, not even harbouring desire to do so </w:t>
      </w:r>
    </w:p>
    <w:p w14:paraId="1BA279AE" w14:textId="77777777" w:rsidR="0033345C" w:rsidRPr="00F722A0" w:rsidRDefault="0033345C" w:rsidP="00FE1AF5">
      <w:pPr>
        <w:spacing w:line="360" w:lineRule="auto"/>
        <w:jc w:val="both"/>
        <w:rPr>
          <w:rFonts w:cstheme="minorHAnsi"/>
          <w:lang w:val="en-GB"/>
        </w:rPr>
      </w:pPr>
      <w:proofErr w:type="spellStart"/>
      <w:r w:rsidRPr="00F722A0">
        <w:rPr>
          <w:rFonts w:cstheme="minorHAnsi"/>
          <w:i/>
          <w:lang w:val="en-GB"/>
        </w:rPr>
        <w:t>Brahmacharya</w:t>
      </w:r>
      <w:proofErr w:type="spellEnd"/>
      <w:r w:rsidRPr="00F722A0">
        <w:rPr>
          <w:rFonts w:cstheme="minorHAnsi"/>
          <w:lang w:val="en-GB"/>
        </w:rPr>
        <w:t> – celibacy: controlling sexual drives </w:t>
      </w:r>
    </w:p>
    <w:p w14:paraId="4322D144" w14:textId="20CBAB1D" w:rsidR="0033345C" w:rsidRPr="00F722A0" w:rsidRDefault="008D33B9" w:rsidP="00FE1AF5">
      <w:pPr>
        <w:spacing w:line="360" w:lineRule="auto"/>
        <w:jc w:val="both"/>
        <w:rPr>
          <w:rFonts w:cstheme="minorHAnsi"/>
          <w:lang w:val="en-GB"/>
        </w:rPr>
      </w:pPr>
      <w:proofErr w:type="spellStart"/>
      <w:r>
        <w:rPr>
          <w:rFonts w:cstheme="minorHAnsi"/>
          <w:i/>
          <w:lang w:val="en-GB"/>
        </w:rPr>
        <w:lastRenderedPageBreak/>
        <w:t>Aparigrahāḥ</w:t>
      </w:r>
      <w:proofErr w:type="spellEnd"/>
      <w:r w:rsidR="0033345C" w:rsidRPr="00F722A0">
        <w:rPr>
          <w:rFonts w:cstheme="minorHAnsi"/>
          <w:lang w:val="en-GB"/>
        </w:rPr>
        <w:t> – renunciation of (unnecessary) possessions: ability to see problems caused by the acquisition, preservation and destruction of things </w:t>
      </w:r>
    </w:p>
    <w:p w14:paraId="29C2FB5D" w14:textId="6ADCE484" w:rsidR="0033345C" w:rsidRPr="00F722A0" w:rsidRDefault="0033345C" w:rsidP="00FE1AF5">
      <w:pPr>
        <w:spacing w:line="360" w:lineRule="auto"/>
        <w:jc w:val="both"/>
        <w:rPr>
          <w:rFonts w:cstheme="minorHAnsi"/>
          <w:lang w:val="en-GB"/>
        </w:rPr>
      </w:pPr>
      <w:r w:rsidRPr="00F722A0">
        <w:rPr>
          <w:rFonts w:cstheme="minorHAnsi"/>
          <w:lang w:val="en-GB"/>
        </w:rPr>
        <w:t xml:space="preserve">He further explains that </w:t>
      </w:r>
      <w:proofErr w:type="spellStart"/>
      <w:r w:rsidRPr="00F722A0">
        <w:rPr>
          <w:rFonts w:cstheme="minorHAnsi"/>
          <w:lang w:val="en-GB"/>
        </w:rPr>
        <w:t>yamas</w:t>
      </w:r>
      <w:proofErr w:type="spellEnd"/>
      <w:r w:rsidRPr="00F722A0">
        <w:rPr>
          <w:rFonts w:cstheme="minorHAnsi"/>
          <w:lang w:val="en-GB"/>
        </w:rPr>
        <w:t xml:space="preserve"> are universal and </w:t>
      </w:r>
      <w:proofErr w:type="gramStart"/>
      <w:r w:rsidRPr="00F722A0">
        <w:rPr>
          <w:rFonts w:cstheme="minorHAnsi"/>
          <w:lang w:val="en-GB"/>
        </w:rPr>
        <w:t>should be not exempted</w:t>
      </w:r>
      <w:proofErr w:type="gramEnd"/>
      <w:r w:rsidRPr="00F722A0">
        <w:rPr>
          <w:rFonts w:cstheme="minorHAnsi"/>
          <w:lang w:val="en-GB"/>
        </w:rPr>
        <w:t xml:space="preserve"> by one's class, place, time or circumstance.</w:t>
      </w:r>
      <w:r w:rsidR="008D33B9">
        <w:rPr>
          <w:rStyle w:val="Sprotnaopomba-sklic"/>
          <w:rFonts w:cstheme="minorHAnsi"/>
          <w:lang w:val="en-GB"/>
        </w:rPr>
        <w:footnoteReference w:id="22"/>
      </w:r>
    </w:p>
    <w:p w14:paraId="3831FA93" w14:textId="47656F13" w:rsidR="0033345C" w:rsidRPr="00F722A0" w:rsidRDefault="0033345C" w:rsidP="00FE1AF5">
      <w:pPr>
        <w:numPr>
          <w:ilvl w:val="0"/>
          <w:numId w:val="3"/>
        </w:numPr>
        <w:spacing w:after="160" w:line="360" w:lineRule="auto"/>
        <w:jc w:val="both"/>
        <w:rPr>
          <w:rFonts w:cstheme="minorHAnsi"/>
          <w:lang w:val="en-GB"/>
        </w:rPr>
      </w:pPr>
      <w:r w:rsidRPr="00F722A0">
        <w:rPr>
          <w:rFonts w:cstheme="minorHAnsi"/>
          <w:b/>
          <w:lang w:val="en-GB"/>
        </w:rPr>
        <w:t xml:space="preserve">NIYAMA </w:t>
      </w:r>
      <w:r w:rsidR="008D33B9">
        <w:rPr>
          <w:rFonts w:cstheme="minorHAnsi"/>
          <w:lang w:val="en-GB"/>
        </w:rPr>
        <w:t>– </w:t>
      </w:r>
      <w:r w:rsidR="008D33B9" w:rsidRPr="008D33B9">
        <w:rPr>
          <w:rFonts w:cstheme="minorHAnsi"/>
          <w:b/>
          <w:lang w:val="en-GB"/>
        </w:rPr>
        <w:t>O</w:t>
      </w:r>
      <w:r w:rsidRPr="008D33B9">
        <w:rPr>
          <w:rFonts w:cstheme="minorHAnsi"/>
          <w:b/>
          <w:lang w:val="en-GB"/>
        </w:rPr>
        <w:t>bservances</w:t>
      </w:r>
      <w:r w:rsidR="008D33B9">
        <w:rPr>
          <w:rStyle w:val="Sprotnaopomba-sklic"/>
          <w:rFonts w:cstheme="minorHAnsi"/>
          <w:b/>
          <w:lang w:val="en-GB"/>
        </w:rPr>
        <w:footnoteReference w:id="23"/>
      </w:r>
      <w:r w:rsidRPr="008D33B9">
        <w:rPr>
          <w:rFonts w:cstheme="minorHAnsi"/>
          <w:b/>
          <w:lang w:val="en-GB"/>
        </w:rPr>
        <w:t> </w:t>
      </w:r>
    </w:p>
    <w:p w14:paraId="7066A06F" w14:textId="05A3E9ED" w:rsidR="0033345C" w:rsidRPr="00F722A0" w:rsidRDefault="00AF642C" w:rsidP="00FE1AF5">
      <w:pPr>
        <w:spacing w:line="360" w:lineRule="auto"/>
        <w:jc w:val="both"/>
        <w:rPr>
          <w:rFonts w:cstheme="minorHAnsi"/>
          <w:lang w:val="en-GB"/>
        </w:rPr>
      </w:pPr>
      <w:proofErr w:type="spellStart"/>
      <w:r>
        <w:rPr>
          <w:rFonts w:cstheme="minorHAnsi"/>
          <w:i/>
          <w:lang w:val="en-GB"/>
        </w:rPr>
        <w:t>Ś</w:t>
      </w:r>
      <w:r w:rsidR="0033345C" w:rsidRPr="00F722A0">
        <w:rPr>
          <w:rFonts w:cstheme="minorHAnsi"/>
          <w:i/>
          <w:lang w:val="en-GB"/>
        </w:rPr>
        <w:t>haucha</w:t>
      </w:r>
      <w:proofErr w:type="spellEnd"/>
      <w:r w:rsidR="0033345C" w:rsidRPr="00F722A0">
        <w:rPr>
          <w:rFonts w:cstheme="minorHAnsi"/>
          <w:lang w:val="en-GB"/>
        </w:rPr>
        <w:t> – cleanliness: external cleanliness that pertains to the body, and internal cleanliness that consist of purifying the mind </w:t>
      </w:r>
    </w:p>
    <w:p w14:paraId="2C25A3A8" w14:textId="78813A97" w:rsidR="0033345C" w:rsidRPr="00F722A0" w:rsidRDefault="00AF642C" w:rsidP="00FE1AF5">
      <w:pPr>
        <w:spacing w:line="360" w:lineRule="auto"/>
        <w:jc w:val="both"/>
        <w:rPr>
          <w:rFonts w:cstheme="minorHAnsi"/>
          <w:lang w:val="en-GB"/>
        </w:rPr>
      </w:pPr>
      <w:proofErr w:type="spellStart"/>
      <w:r>
        <w:rPr>
          <w:rFonts w:cstheme="minorHAnsi"/>
          <w:i/>
          <w:lang w:val="en-GB"/>
        </w:rPr>
        <w:t>Santoṣ</w:t>
      </w:r>
      <w:r w:rsidR="0033345C" w:rsidRPr="00F722A0">
        <w:rPr>
          <w:rFonts w:cstheme="minorHAnsi"/>
          <w:i/>
          <w:lang w:val="en-GB"/>
        </w:rPr>
        <w:t>a</w:t>
      </w:r>
      <w:proofErr w:type="spellEnd"/>
      <w:r w:rsidR="0033345C" w:rsidRPr="00F722A0">
        <w:rPr>
          <w:rFonts w:cstheme="minorHAnsi"/>
          <w:lang w:val="en-GB"/>
        </w:rPr>
        <w:t xml:space="preserve"> – contentment: disinterest in accumulating more than </w:t>
      </w:r>
      <w:proofErr w:type="gramStart"/>
      <w:r w:rsidR="0033345C" w:rsidRPr="00F722A0">
        <w:rPr>
          <w:rFonts w:cstheme="minorHAnsi"/>
          <w:lang w:val="en-GB"/>
        </w:rPr>
        <w:t>one’s</w:t>
      </w:r>
      <w:proofErr w:type="gramEnd"/>
      <w:r w:rsidR="0033345C" w:rsidRPr="00F722A0">
        <w:rPr>
          <w:rFonts w:cstheme="minorHAnsi"/>
          <w:lang w:val="en-GB"/>
        </w:rPr>
        <w:t xml:space="preserve"> immediate needs in life </w:t>
      </w:r>
    </w:p>
    <w:p w14:paraId="3B043C13" w14:textId="62E59BF7" w:rsidR="0033345C" w:rsidRPr="00F722A0" w:rsidRDefault="00AF642C" w:rsidP="00FE1AF5">
      <w:pPr>
        <w:spacing w:line="360" w:lineRule="auto"/>
        <w:jc w:val="both"/>
        <w:rPr>
          <w:rFonts w:cstheme="minorHAnsi"/>
          <w:lang w:val="en-GB"/>
        </w:rPr>
      </w:pPr>
      <w:proofErr w:type="spellStart"/>
      <w:r>
        <w:rPr>
          <w:rFonts w:cstheme="minorHAnsi"/>
          <w:i/>
          <w:lang w:val="en-GB"/>
        </w:rPr>
        <w:t>Tapaḥ</w:t>
      </w:r>
      <w:proofErr w:type="spellEnd"/>
      <w:r w:rsidR="0033345C" w:rsidRPr="00F722A0">
        <w:rPr>
          <w:rFonts w:cstheme="minorHAnsi"/>
          <w:lang w:val="en-GB"/>
        </w:rPr>
        <w:t> – austerity: ability to tolerate hunger and thirst, as well as all dualities of life, to avoid useless talk and to perform fast </w:t>
      </w:r>
    </w:p>
    <w:p w14:paraId="2C8168CA" w14:textId="30E7D7E7" w:rsidR="0033345C" w:rsidRPr="00F722A0" w:rsidRDefault="00AF642C" w:rsidP="00FE1AF5">
      <w:pPr>
        <w:spacing w:line="360" w:lineRule="auto"/>
        <w:jc w:val="both"/>
        <w:rPr>
          <w:rFonts w:cstheme="minorHAnsi"/>
          <w:lang w:val="en-GB"/>
        </w:rPr>
      </w:pPr>
      <w:proofErr w:type="spellStart"/>
      <w:r>
        <w:rPr>
          <w:rFonts w:cstheme="minorHAnsi"/>
          <w:i/>
          <w:lang w:val="en-GB"/>
        </w:rPr>
        <w:t>Svādhyā</w:t>
      </w:r>
      <w:r w:rsidR="0033345C" w:rsidRPr="00F722A0">
        <w:rPr>
          <w:rFonts w:cstheme="minorHAnsi"/>
          <w:i/>
          <w:lang w:val="en-GB"/>
        </w:rPr>
        <w:t>ya</w:t>
      </w:r>
      <w:proofErr w:type="spellEnd"/>
      <w:r w:rsidR="0033345C" w:rsidRPr="00F722A0">
        <w:rPr>
          <w:rFonts w:cstheme="minorHAnsi"/>
          <w:lang w:val="en-GB"/>
        </w:rPr>
        <w:t> – study (of scriptures): reading sacred scriptures whose subject is liberation  </w:t>
      </w:r>
    </w:p>
    <w:p w14:paraId="7B9DD696" w14:textId="30546BA9" w:rsidR="0033345C" w:rsidRPr="00F722A0" w:rsidRDefault="00ED078B" w:rsidP="00FE1AF5">
      <w:pPr>
        <w:spacing w:line="360" w:lineRule="auto"/>
        <w:jc w:val="both"/>
        <w:rPr>
          <w:rFonts w:cstheme="minorHAnsi"/>
          <w:lang w:val="en-GB"/>
        </w:rPr>
      </w:pPr>
      <w:proofErr w:type="spellStart"/>
      <w:r>
        <w:rPr>
          <w:rFonts w:cstheme="minorHAnsi"/>
          <w:i/>
          <w:lang w:val="en-GB"/>
        </w:rPr>
        <w:t>Īś</w:t>
      </w:r>
      <w:r w:rsidR="0033345C" w:rsidRPr="00F722A0">
        <w:rPr>
          <w:rFonts w:cstheme="minorHAnsi"/>
          <w:i/>
          <w:lang w:val="en-GB"/>
        </w:rPr>
        <w:t>vara</w:t>
      </w:r>
      <w:r>
        <w:rPr>
          <w:rFonts w:cstheme="minorHAnsi"/>
          <w:i/>
          <w:lang w:val="en-GB"/>
        </w:rPr>
        <w:t>-praṇ</w:t>
      </w:r>
      <w:r w:rsidR="0033345C" w:rsidRPr="00F722A0">
        <w:rPr>
          <w:rFonts w:cstheme="minorHAnsi"/>
          <w:i/>
          <w:lang w:val="en-GB"/>
        </w:rPr>
        <w:t>id</w:t>
      </w:r>
      <w:r>
        <w:rPr>
          <w:rFonts w:cstheme="minorHAnsi"/>
          <w:i/>
          <w:lang w:val="en-GB"/>
        </w:rPr>
        <w:t>hā</w:t>
      </w:r>
      <w:r w:rsidR="0033345C" w:rsidRPr="00F722A0">
        <w:rPr>
          <w:rFonts w:cstheme="minorHAnsi"/>
          <w:i/>
          <w:lang w:val="en-GB"/>
        </w:rPr>
        <w:t>na</w:t>
      </w:r>
      <w:proofErr w:type="spellEnd"/>
      <w:r>
        <w:rPr>
          <w:rFonts w:cstheme="minorHAnsi"/>
          <w:lang w:val="en-GB"/>
        </w:rPr>
        <w:t xml:space="preserve"> – devotion to </w:t>
      </w:r>
      <w:proofErr w:type="spellStart"/>
      <w:r w:rsidRPr="00ED078B">
        <w:rPr>
          <w:rFonts w:cstheme="minorHAnsi"/>
          <w:lang w:val="en-GB"/>
        </w:rPr>
        <w:t>Īśvara</w:t>
      </w:r>
      <w:proofErr w:type="spellEnd"/>
      <w:r w:rsidR="0033345C" w:rsidRPr="00F722A0">
        <w:rPr>
          <w:rFonts w:cstheme="minorHAnsi"/>
          <w:lang w:val="en-GB"/>
        </w:rPr>
        <w:t>: </w:t>
      </w:r>
      <w:r w:rsidR="00C338DF" w:rsidRPr="00F722A0">
        <w:rPr>
          <w:rFonts w:cstheme="minorHAnsi"/>
          <w:lang w:val="en-GB"/>
        </w:rPr>
        <w:t>attuning</w:t>
      </w:r>
      <w:r w:rsidR="0033345C" w:rsidRPr="00F722A0">
        <w:rPr>
          <w:rFonts w:cstheme="minorHAnsi"/>
          <w:lang w:val="en-GB"/>
        </w:rPr>
        <w:t> to the supreme consciousness </w:t>
      </w:r>
    </w:p>
    <w:p w14:paraId="713E2416" w14:textId="77777777" w:rsidR="0033345C" w:rsidRPr="00F722A0" w:rsidRDefault="0033345C" w:rsidP="00FE1AF5">
      <w:pPr>
        <w:spacing w:line="360" w:lineRule="auto"/>
        <w:jc w:val="both"/>
        <w:rPr>
          <w:rFonts w:cstheme="minorHAnsi"/>
          <w:lang w:val="en-GB"/>
        </w:rPr>
      </w:pPr>
      <w:r w:rsidRPr="00F722A0">
        <w:rPr>
          <w:rFonts w:cstheme="minorHAnsi"/>
          <w:lang w:val="en-GB"/>
        </w:rPr>
        <w:t>  </w:t>
      </w:r>
    </w:p>
    <w:p w14:paraId="77FB59E6" w14:textId="71B2D00A" w:rsidR="0033345C" w:rsidRPr="00F722A0" w:rsidRDefault="0033345C" w:rsidP="00FE1AF5">
      <w:pPr>
        <w:numPr>
          <w:ilvl w:val="0"/>
          <w:numId w:val="4"/>
        </w:numPr>
        <w:spacing w:after="160" w:line="360" w:lineRule="auto"/>
        <w:jc w:val="both"/>
        <w:rPr>
          <w:rFonts w:cstheme="minorHAnsi"/>
          <w:lang w:val="en-GB"/>
        </w:rPr>
      </w:pPr>
      <w:r w:rsidRPr="00F722A0">
        <w:rPr>
          <w:rFonts w:cstheme="minorHAnsi"/>
          <w:b/>
          <w:lang w:val="en-GB"/>
        </w:rPr>
        <w:t xml:space="preserve">ASANA </w:t>
      </w:r>
      <w:r w:rsidRPr="00F722A0">
        <w:rPr>
          <w:rFonts w:cstheme="minorHAnsi"/>
          <w:lang w:val="en-GB"/>
        </w:rPr>
        <w:t>– posture</w:t>
      </w:r>
      <w:r w:rsidR="00A91F84">
        <w:rPr>
          <w:rStyle w:val="Sprotnaopomba-sklic"/>
          <w:rFonts w:cstheme="minorHAnsi"/>
          <w:lang w:val="en-GB"/>
        </w:rPr>
        <w:footnoteReference w:id="24"/>
      </w:r>
      <w:r w:rsidR="00A91F84">
        <w:rPr>
          <w:rFonts w:cstheme="minorHAnsi"/>
          <w:lang w:val="en-GB"/>
        </w:rPr>
        <w:t> </w:t>
      </w:r>
    </w:p>
    <w:p w14:paraId="00B4BAC7" w14:textId="40C1014B" w:rsidR="0033345C" w:rsidRPr="00F722A0" w:rsidRDefault="00F66A45" w:rsidP="00FE1AF5">
      <w:pPr>
        <w:numPr>
          <w:ilvl w:val="0"/>
          <w:numId w:val="5"/>
        </w:numPr>
        <w:spacing w:after="160" w:line="360" w:lineRule="auto"/>
        <w:jc w:val="both"/>
        <w:rPr>
          <w:rFonts w:cstheme="minorHAnsi"/>
          <w:lang w:val="en-GB"/>
        </w:rPr>
      </w:pPr>
      <w:r>
        <w:rPr>
          <w:rFonts w:cstheme="minorHAnsi"/>
          <w:b/>
          <w:lang w:val="en-GB"/>
        </w:rPr>
        <w:t>PRĀṆĀYĀ</w:t>
      </w:r>
      <w:r w:rsidR="0033345C" w:rsidRPr="00F722A0">
        <w:rPr>
          <w:rFonts w:cstheme="minorHAnsi"/>
          <w:b/>
          <w:lang w:val="en-GB"/>
        </w:rPr>
        <w:t>MA</w:t>
      </w:r>
      <w:r w:rsidR="0033345C" w:rsidRPr="00F722A0">
        <w:rPr>
          <w:rFonts w:cstheme="minorHAnsi"/>
          <w:lang w:val="en-GB"/>
        </w:rPr>
        <w:t xml:space="preserve"> – breath control</w:t>
      </w:r>
      <w:r w:rsidR="00A91F84">
        <w:rPr>
          <w:rStyle w:val="Sprotnaopomba-sklic"/>
          <w:rFonts w:cstheme="minorHAnsi"/>
          <w:lang w:val="en-GB"/>
        </w:rPr>
        <w:footnoteReference w:id="25"/>
      </w:r>
      <w:r w:rsidR="00D11A1D">
        <w:rPr>
          <w:rFonts w:cstheme="minorHAnsi"/>
          <w:lang w:val="en-GB"/>
        </w:rPr>
        <w:t xml:space="preserve">  </w:t>
      </w:r>
    </w:p>
    <w:p w14:paraId="306E1F43" w14:textId="3FA7586A" w:rsidR="0033345C" w:rsidRPr="00F722A0" w:rsidRDefault="00143E73" w:rsidP="00FE1AF5">
      <w:pPr>
        <w:numPr>
          <w:ilvl w:val="0"/>
          <w:numId w:val="6"/>
        </w:numPr>
        <w:spacing w:after="160" w:line="360" w:lineRule="auto"/>
        <w:jc w:val="both"/>
        <w:rPr>
          <w:rFonts w:cstheme="minorHAnsi"/>
          <w:lang w:val="en-GB"/>
        </w:rPr>
      </w:pPr>
      <w:r>
        <w:rPr>
          <w:rFonts w:cstheme="minorHAnsi"/>
          <w:b/>
          <w:lang w:val="en-GB"/>
        </w:rPr>
        <w:t>PRATYĀHĀ</w:t>
      </w:r>
      <w:r w:rsidR="0033345C" w:rsidRPr="00F722A0">
        <w:rPr>
          <w:rFonts w:cstheme="minorHAnsi"/>
          <w:b/>
          <w:lang w:val="en-GB"/>
        </w:rPr>
        <w:t>RA</w:t>
      </w:r>
      <w:r w:rsidR="0033345C" w:rsidRPr="00F722A0">
        <w:rPr>
          <w:rFonts w:cstheme="minorHAnsi"/>
          <w:lang w:val="en-GB"/>
        </w:rPr>
        <w:t xml:space="preserve"> – disengagement of the senses</w:t>
      </w:r>
      <w:r w:rsidR="00D11A1D">
        <w:rPr>
          <w:rStyle w:val="Sprotnaopomba-sklic"/>
          <w:rFonts w:cstheme="minorHAnsi"/>
          <w:lang w:val="en-GB"/>
        </w:rPr>
        <w:footnoteReference w:id="26"/>
      </w:r>
      <w:r w:rsidR="00D11A1D">
        <w:rPr>
          <w:rFonts w:cstheme="minorHAnsi"/>
          <w:lang w:val="en-GB"/>
        </w:rPr>
        <w:t xml:space="preserve"> </w:t>
      </w:r>
    </w:p>
    <w:p w14:paraId="0BB2254F" w14:textId="0D688108" w:rsidR="0033345C" w:rsidRPr="00F722A0" w:rsidRDefault="00143E73" w:rsidP="00FE1AF5">
      <w:pPr>
        <w:numPr>
          <w:ilvl w:val="0"/>
          <w:numId w:val="7"/>
        </w:numPr>
        <w:spacing w:after="160" w:line="360" w:lineRule="auto"/>
        <w:jc w:val="both"/>
        <w:rPr>
          <w:rFonts w:cstheme="minorHAnsi"/>
          <w:lang w:val="en-GB"/>
        </w:rPr>
      </w:pPr>
      <w:r>
        <w:rPr>
          <w:rFonts w:cstheme="minorHAnsi"/>
          <w:b/>
          <w:lang w:val="en-GB"/>
        </w:rPr>
        <w:t>DHĀRAṆĀ</w:t>
      </w:r>
      <w:r w:rsidR="0033345C" w:rsidRPr="00F722A0">
        <w:rPr>
          <w:rFonts w:cstheme="minorHAnsi"/>
          <w:lang w:val="en-GB"/>
        </w:rPr>
        <w:t xml:space="preserve"> – concentration</w:t>
      </w:r>
      <w:r w:rsidR="00D11A1D">
        <w:rPr>
          <w:rStyle w:val="Sprotnaopomba-sklic"/>
          <w:rFonts w:cstheme="minorHAnsi"/>
          <w:lang w:val="en-GB"/>
        </w:rPr>
        <w:footnoteReference w:id="27"/>
      </w:r>
      <w:r w:rsidR="00D11A1D">
        <w:rPr>
          <w:rFonts w:cstheme="minorHAnsi"/>
          <w:lang w:val="en-GB"/>
        </w:rPr>
        <w:t> </w:t>
      </w:r>
    </w:p>
    <w:p w14:paraId="4C4E101E" w14:textId="42FE3097" w:rsidR="0033345C" w:rsidRPr="00F722A0" w:rsidRDefault="00143E73" w:rsidP="00FE1AF5">
      <w:pPr>
        <w:numPr>
          <w:ilvl w:val="0"/>
          <w:numId w:val="8"/>
        </w:numPr>
        <w:spacing w:after="160" w:line="360" w:lineRule="auto"/>
        <w:jc w:val="both"/>
        <w:rPr>
          <w:rFonts w:cstheme="minorHAnsi"/>
          <w:lang w:val="en-GB"/>
        </w:rPr>
      </w:pPr>
      <w:r>
        <w:rPr>
          <w:rFonts w:cstheme="minorHAnsi"/>
          <w:b/>
          <w:lang w:val="en-GB"/>
        </w:rPr>
        <w:t>DHYĀ</w:t>
      </w:r>
      <w:r w:rsidR="0033345C" w:rsidRPr="00F722A0">
        <w:rPr>
          <w:rFonts w:cstheme="minorHAnsi"/>
          <w:b/>
          <w:lang w:val="en-GB"/>
        </w:rPr>
        <w:t xml:space="preserve">NA </w:t>
      </w:r>
      <w:r w:rsidR="0033345C" w:rsidRPr="00F722A0">
        <w:rPr>
          <w:rFonts w:cstheme="minorHAnsi"/>
          <w:lang w:val="en-GB"/>
        </w:rPr>
        <w:t>– meditation</w:t>
      </w:r>
      <w:r w:rsidR="00D11A1D">
        <w:rPr>
          <w:rStyle w:val="Sprotnaopomba-sklic"/>
          <w:rFonts w:cstheme="minorHAnsi"/>
          <w:lang w:val="en-GB"/>
        </w:rPr>
        <w:footnoteReference w:id="28"/>
      </w:r>
      <w:r w:rsidR="00D11A1D">
        <w:rPr>
          <w:rFonts w:cstheme="minorHAnsi"/>
          <w:lang w:val="en-GB"/>
        </w:rPr>
        <w:t> </w:t>
      </w:r>
    </w:p>
    <w:p w14:paraId="69CD2ADF" w14:textId="38432EAD" w:rsidR="0033345C" w:rsidRPr="00F722A0" w:rsidRDefault="00D11A1D" w:rsidP="00FE1AF5">
      <w:pPr>
        <w:numPr>
          <w:ilvl w:val="0"/>
          <w:numId w:val="9"/>
        </w:numPr>
        <w:spacing w:after="160" w:line="360" w:lineRule="auto"/>
        <w:jc w:val="both"/>
        <w:rPr>
          <w:rFonts w:cstheme="minorHAnsi"/>
          <w:lang w:val="en-GB"/>
        </w:rPr>
      </w:pPr>
      <w:r>
        <w:rPr>
          <w:rFonts w:cstheme="minorHAnsi"/>
          <w:b/>
          <w:lang w:val="en-GB"/>
        </w:rPr>
        <w:t>SAMĀ</w:t>
      </w:r>
      <w:r w:rsidR="0033345C" w:rsidRPr="00F722A0">
        <w:rPr>
          <w:rFonts w:cstheme="minorHAnsi"/>
          <w:b/>
          <w:lang w:val="en-GB"/>
        </w:rPr>
        <w:t>DHI</w:t>
      </w:r>
      <w:r w:rsidR="0033345C" w:rsidRPr="00F722A0">
        <w:rPr>
          <w:rFonts w:cstheme="minorHAnsi"/>
          <w:lang w:val="en-GB"/>
        </w:rPr>
        <w:t xml:space="preserve"> – absor</w:t>
      </w:r>
      <w:r w:rsidR="007849BB">
        <w:rPr>
          <w:rFonts w:cstheme="minorHAnsi"/>
          <w:lang w:val="en-GB"/>
        </w:rPr>
        <w:t>p</w:t>
      </w:r>
      <w:r w:rsidR="0033345C" w:rsidRPr="00F722A0">
        <w:rPr>
          <w:rFonts w:cstheme="minorHAnsi"/>
          <w:lang w:val="en-GB"/>
        </w:rPr>
        <w:t>tion</w:t>
      </w:r>
      <w:r>
        <w:rPr>
          <w:rStyle w:val="Sprotnaopomba-sklic"/>
          <w:rFonts w:cstheme="minorHAnsi"/>
          <w:lang w:val="en-GB"/>
        </w:rPr>
        <w:footnoteReference w:id="29"/>
      </w:r>
    </w:p>
    <w:p w14:paraId="7EF2989B" w14:textId="77777777" w:rsidR="0033345C" w:rsidRPr="00F722A0" w:rsidRDefault="0033345C" w:rsidP="00FE1AF5">
      <w:pPr>
        <w:spacing w:line="360" w:lineRule="auto"/>
        <w:jc w:val="both"/>
        <w:rPr>
          <w:rFonts w:cstheme="minorHAnsi"/>
          <w:lang w:val="en-GB"/>
        </w:rPr>
      </w:pPr>
    </w:p>
    <w:p w14:paraId="3BD56C38" w14:textId="77777777" w:rsidR="0033345C" w:rsidRPr="00F722A0" w:rsidRDefault="0033345C" w:rsidP="00FE1AF5">
      <w:pPr>
        <w:spacing w:line="360" w:lineRule="auto"/>
        <w:jc w:val="both"/>
        <w:rPr>
          <w:rFonts w:cstheme="minorHAnsi"/>
          <w:b/>
          <w:sz w:val="24"/>
          <w:szCs w:val="24"/>
          <w:lang w:val="en-GB"/>
        </w:rPr>
      </w:pPr>
      <w:r w:rsidRPr="00F722A0">
        <w:rPr>
          <w:rFonts w:cstheme="minorHAnsi"/>
          <w:b/>
          <w:sz w:val="24"/>
          <w:szCs w:val="24"/>
          <w:lang w:val="en-GB"/>
        </w:rPr>
        <w:t>KLEŚAS (</w:t>
      </w:r>
      <w:proofErr w:type="spellStart"/>
      <w:r w:rsidRPr="00F722A0">
        <w:rPr>
          <w:rFonts w:cstheme="minorHAnsi"/>
          <w:b/>
          <w:sz w:val="24"/>
          <w:szCs w:val="24"/>
          <w:lang w:val="en-GB"/>
        </w:rPr>
        <w:t>Kleśas</w:t>
      </w:r>
      <w:proofErr w:type="spellEnd"/>
      <w:r w:rsidRPr="00F722A0">
        <w:rPr>
          <w:rFonts w:cstheme="minorHAnsi"/>
          <w:b/>
          <w:sz w:val="24"/>
          <w:szCs w:val="24"/>
          <w:lang w:val="en-GB"/>
        </w:rPr>
        <w:t>)</w:t>
      </w:r>
    </w:p>
    <w:p w14:paraId="05A56834" w14:textId="03022489" w:rsidR="0033345C" w:rsidRPr="00F722A0" w:rsidRDefault="00D2616B" w:rsidP="00FE1AF5">
      <w:pPr>
        <w:spacing w:line="360" w:lineRule="auto"/>
        <w:jc w:val="both"/>
        <w:rPr>
          <w:rFonts w:cstheme="minorHAnsi"/>
          <w:lang w:val="en-GB"/>
        </w:rPr>
      </w:pPr>
      <w:proofErr w:type="spellStart"/>
      <w:r w:rsidRPr="002F38C6">
        <w:rPr>
          <w:rFonts w:eastAsia="Times New Roman" w:cstheme="minorHAnsi"/>
          <w:sz w:val="24"/>
          <w:szCs w:val="24"/>
          <w:lang w:val="en-GB" w:eastAsia="sl-SI"/>
        </w:rPr>
        <w:lastRenderedPageBreak/>
        <w:t>Pata</w:t>
      </w:r>
      <w:proofErr w:type="spellEnd"/>
      <w:r w:rsidRPr="002F38C6">
        <w:rPr>
          <w:rStyle w:val="st"/>
          <w:rFonts w:cstheme="minorHAnsi"/>
        </w:rPr>
        <w:t>ñ</w:t>
      </w:r>
      <w:proofErr w:type="spellStart"/>
      <w:r w:rsidRPr="002F38C6">
        <w:rPr>
          <w:rFonts w:eastAsia="Times New Roman" w:cstheme="minorHAnsi"/>
          <w:sz w:val="24"/>
          <w:szCs w:val="24"/>
          <w:lang w:val="en-GB" w:eastAsia="sl-SI"/>
        </w:rPr>
        <w:t>jali</w:t>
      </w:r>
      <w:proofErr w:type="spellEnd"/>
      <w:r w:rsidR="0033345C" w:rsidRPr="00F722A0">
        <w:rPr>
          <w:rFonts w:cstheme="minorHAnsi"/>
          <w:sz w:val="24"/>
          <w:szCs w:val="24"/>
          <w:lang w:val="en-GB"/>
        </w:rPr>
        <w:t xml:space="preserve"> mentions five </w:t>
      </w:r>
      <w:proofErr w:type="spellStart"/>
      <w:r w:rsidR="0033345C" w:rsidRPr="00F722A0">
        <w:rPr>
          <w:rFonts w:cstheme="minorHAnsi"/>
          <w:sz w:val="24"/>
          <w:szCs w:val="24"/>
          <w:lang w:val="en-GB"/>
        </w:rPr>
        <w:t>kleśas</w:t>
      </w:r>
      <w:proofErr w:type="spellEnd"/>
      <w:r w:rsidR="0033345C" w:rsidRPr="00F722A0">
        <w:rPr>
          <w:rFonts w:cstheme="minorHAnsi"/>
          <w:sz w:val="24"/>
          <w:szCs w:val="24"/>
          <w:lang w:val="en-GB"/>
        </w:rPr>
        <w:t xml:space="preserve"> that act as impediments toward attaining higher consciousness and physical health. Those are:</w:t>
      </w:r>
      <w:r w:rsidR="0033345C" w:rsidRPr="00F722A0">
        <w:rPr>
          <w:rFonts w:cstheme="minorHAnsi"/>
          <w:lang w:val="en-GB"/>
        </w:rPr>
        <w:t> </w:t>
      </w:r>
    </w:p>
    <w:p w14:paraId="359B4DC9" w14:textId="77777777" w:rsidR="0033345C" w:rsidRPr="00F722A0" w:rsidRDefault="0033345C" w:rsidP="00FE1AF5">
      <w:pPr>
        <w:pStyle w:val="Odstavekseznama"/>
        <w:numPr>
          <w:ilvl w:val="0"/>
          <w:numId w:val="11"/>
        </w:numPr>
        <w:spacing w:after="160" w:line="360" w:lineRule="auto"/>
        <w:jc w:val="both"/>
        <w:rPr>
          <w:rFonts w:cstheme="minorHAnsi"/>
          <w:lang w:val="en-GB"/>
        </w:rPr>
      </w:pPr>
      <w:r w:rsidRPr="00F722A0">
        <w:rPr>
          <w:rFonts w:cstheme="minorHAnsi"/>
          <w:b/>
          <w:lang w:val="en-GB"/>
        </w:rPr>
        <w:t>AVIDYĀ (ignorance</w:t>
      </w:r>
      <w:r w:rsidRPr="00F722A0">
        <w:rPr>
          <w:rFonts w:cstheme="minorHAnsi"/>
          <w:lang w:val="en-GB"/>
        </w:rPr>
        <w:t>) </w:t>
      </w:r>
    </w:p>
    <w:p w14:paraId="2203E905" w14:textId="3897951B" w:rsidR="0033345C" w:rsidRPr="00F722A0" w:rsidRDefault="0033345C" w:rsidP="00FE1AF5">
      <w:pPr>
        <w:spacing w:line="360" w:lineRule="auto"/>
        <w:jc w:val="both"/>
        <w:rPr>
          <w:rFonts w:cstheme="minorHAnsi"/>
          <w:lang w:val="en-GB"/>
        </w:rPr>
      </w:pPr>
      <w:r w:rsidRPr="00F722A0">
        <w:rPr>
          <w:rFonts w:cstheme="minorHAnsi"/>
          <w:lang w:val="en-GB"/>
        </w:rPr>
        <w:t>Ignorance is the main cause of the other </w:t>
      </w:r>
      <w:proofErr w:type="spellStart"/>
      <w:r w:rsidRPr="00F722A0">
        <w:rPr>
          <w:rFonts w:cstheme="minorHAnsi"/>
          <w:lang w:val="en-GB"/>
        </w:rPr>
        <w:t>kleśas</w:t>
      </w:r>
      <w:proofErr w:type="spellEnd"/>
      <w:r w:rsidRPr="00F722A0">
        <w:rPr>
          <w:rFonts w:cstheme="minorHAnsi"/>
          <w:lang w:val="en-GB"/>
        </w:rPr>
        <w:t> whether they are in a dormant, weak, intermittent, or fully activated state.</w:t>
      </w:r>
      <w:r w:rsidR="00D11A1D">
        <w:rPr>
          <w:rStyle w:val="Sprotnaopomba-sklic"/>
          <w:rFonts w:cstheme="minorHAnsi"/>
          <w:lang w:val="en-GB"/>
        </w:rPr>
        <w:footnoteReference w:id="30"/>
      </w:r>
      <w:r w:rsidRPr="00F722A0">
        <w:rPr>
          <w:rFonts w:cstheme="minorHAnsi"/>
          <w:lang w:val="en-GB"/>
        </w:rPr>
        <w:t xml:space="preserve"> It is the notion that takes the self, which is joyful, pure and eternal to be the non</w:t>
      </w:r>
      <w:r w:rsidR="00D11A1D">
        <w:rPr>
          <w:rFonts w:cstheme="minorHAnsi"/>
          <w:lang w:val="en-GB"/>
        </w:rPr>
        <w:t>-</w:t>
      </w:r>
      <w:r w:rsidRPr="00F722A0">
        <w:rPr>
          <w:rFonts w:cstheme="minorHAnsi"/>
          <w:lang w:val="en-GB"/>
        </w:rPr>
        <w:t>self, which is painful, unclean and temporary.</w:t>
      </w:r>
      <w:r w:rsidR="00D11A1D">
        <w:rPr>
          <w:rStyle w:val="Sprotnaopomba-sklic"/>
          <w:rFonts w:cstheme="minorHAnsi"/>
          <w:lang w:val="en-GB"/>
        </w:rPr>
        <w:footnoteReference w:id="31"/>
      </w:r>
      <w:r w:rsidR="00D11A1D">
        <w:rPr>
          <w:rFonts w:cstheme="minorHAnsi"/>
          <w:lang w:val="en-GB"/>
        </w:rPr>
        <w:t xml:space="preserve"> </w:t>
      </w:r>
    </w:p>
    <w:p w14:paraId="0B0F25DC" w14:textId="2879E000" w:rsidR="0033345C" w:rsidRPr="00D11A1D" w:rsidRDefault="00D11A1D" w:rsidP="00FE1AF5">
      <w:pPr>
        <w:pStyle w:val="Odstavekseznama"/>
        <w:numPr>
          <w:ilvl w:val="0"/>
          <w:numId w:val="11"/>
        </w:numPr>
        <w:spacing w:line="360" w:lineRule="auto"/>
        <w:jc w:val="both"/>
        <w:rPr>
          <w:rFonts w:cstheme="minorHAnsi"/>
          <w:b/>
          <w:lang w:val="en-GB"/>
        </w:rPr>
      </w:pPr>
      <w:r>
        <w:rPr>
          <w:rFonts w:cstheme="minorHAnsi"/>
          <w:b/>
          <w:lang w:val="en-GB"/>
        </w:rPr>
        <w:t>ASMITĀ</w:t>
      </w:r>
      <w:r w:rsidR="0033345C" w:rsidRPr="00D11A1D">
        <w:rPr>
          <w:rFonts w:cstheme="minorHAnsi"/>
          <w:b/>
          <w:lang w:val="en-GB"/>
        </w:rPr>
        <w:t xml:space="preserve"> (ego) </w:t>
      </w:r>
    </w:p>
    <w:p w14:paraId="385BDCF9" w14:textId="34EB362D" w:rsidR="0033345C" w:rsidRPr="00F722A0" w:rsidRDefault="00D2616B" w:rsidP="00FE1AF5">
      <w:pPr>
        <w:spacing w:line="360" w:lineRule="auto"/>
        <w:jc w:val="both"/>
        <w:rPr>
          <w:rFonts w:cstheme="minorHAnsi"/>
          <w:lang w:val="en-GB"/>
        </w:rPr>
      </w:pPr>
      <w:proofErr w:type="spellStart"/>
      <w:r w:rsidRPr="002F38C6">
        <w:rPr>
          <w:rFonts w:eastAsia="Times New Roman" w:cstheme="minorHAnsi"/>
          <w:sz w:val="24"/>
          <w:szCs w:val="24"/>
          <w:lang w:val="en-GB" w:eastAsia="sl-SI"/>
        </w:rPr>
        <w:t>Pata</w:t>
      </w:r>
      <w:proofErr w:type="spellEnd"/>
      <w:r w:rsidRPr="002F38C6">
        <w:rPr>
          <w:rStyle w:val="st"/>
          <w:rFonts w:cstheme="minorHAnsi"/>
        </w:rPr>
        <w:t>ñ</w:t>
      </w:r>
      <w:proofErr w:type="spellStart"/>
      <w:r w:rsidRPr="002F38C6">
        <w:rPr>
          <w:rFonts w:eastAsia="Times New Roman" w:cstheme="minorHAnsi"/>
          <w:sz w:val="24"/>
          <w:szCs w:val="24"/>
          <w:lang w:val="en-GB" w:eastAsia="sl-SI"/>
        </w:rPr>
        <w:t>jali</w:t>
      </w:r>
      <w:proofErr w:type="spellEnd"/>
      <w:r w:rsidR="0033345C" w:rsidRPr="00F722A0">
        <w:rPr>
          <w:rFonts w:cstheme="minorHAnsi"/>
          <w:lang w:val="en-GB"/>
        </w:rPr>
        <w:t xml:space="preserve"> designates ego as the false sense of I-am-ness: “Ego is (to consider) the nature of the seer and the nature of the instrumental power of seeing to be the same thing</w:t>
      </w:r>
      <w:r w:rsidR="00D11A1D">
        <w:rPr>
          <w:rFonts w:cstheme="minorHAnsi"/>
          <w:lang w:val="en-GB"/>
        </w:rPr>
        <w:t>.</w:t>
      </w:r>
      <w:r w:rsidR="0033345C" w:rsidRPr="00F722A0">
        <w:rPr>
          <w:rFonts w:cstheme="minorHAnsi"/>
          <w:lang w:val="en-GB"/>
        </w:rPr>
        <w:t>”</w:t>
      </w:r>
      <w:r w:rsidR="00D11A1D">
        <w:rPr>
          <w:rStyle w:val="Sprotnaopomba-sklic"/>
          <w:rFonts w:cstheme="minorHAnsi"/>
          <w:lang w:val="en-GB"/>
        </w:rPr>
        <w:footnoteReference w:id="32"/>
      </w:r>
      <w:r w:rsidR="0033345C" w:rsidRPr="00F722A0">
        <w:rPr>
          <w:rFonts w:cstheme="minorHAnsi"/>
          <w:lang w:val="en-GB"/>
        </w:rPr>
        <w:t xml:space="preserve"> The seer designates awareness of </w:t>
      </w:r>
      <w:proofErr w:type="spellStart"/>
      <w:r w:rsidR="0033345C" w:rsidRPr="00F722A0">
        <w:rPr>
          <w:rFonts w:cstheme="minorHAnsi"/>
          <w:lang w:val="en-GB"/>
        </w:rPr>
        <w:t>puruṣa</w:t>
      </w:r>
      <w:proofErr w:type="spellEnd"/>
      <w:r w:rsidR="0033345C" w:rsidRPr="00F722A0">
        <w:rPr>
          <w:rFonts w:cstheme="minorHAnsi"/>
          <w:lang w:val="en-GB"/>
        </w:rPr>
        <w:t xml:space="preserve"> and the instrumental power of seeing refers to the </w:t>
      </w:r>
      <w:proofErr w:type="spellStart"/>
      <w:r w:rsidR="0033345C" w:rsidRPr="00F722A0">
        <w:rPr>
          <w:rFonts w:cstheme="minorHAnsi"/>
          <w:lang w:val="en-GB"/>
        </w:rPr>
        <w:t>buddhi</w:t>
      </w:r>
      <w:proofErr w:type="spellEnd"/>
      <w:r w:rsidR="0033345C" w:rsidRPr="00F722A0">
        <w:rPr>
          <w:rFonts w:cstheme="minorHAnsi"/>
          <w:lang w:val="en-GB"/>
        </w:rPr>
        <w:t xml:space="preserve"> as the instrument of awareness.</w:t>
      </w:r>
      <w:r w:rsidR="003C66EF">
        <w:rPr>
          <w:rStyle w:val="Sprotnaopomba-sklic"/>
          <w:rFonts w:cstheme="minorHAnsi"/>
          <w:lang w:val="en-GB"/>
        </w:rPr>
        <w:footnoteReference w:id="33"/>
      </w:r>
    </w:p>
    <w:p w14:paraId="373901C4" w14:textId="0959C15E" w:rsidR="0033345C" w:rsidRPr="00F722A0" w:rsidRDefault="0033345C" w:rsidP="00FE1AF5">
      <w:pPr>
        <w:spacing w:line="360" w:lineRule="auto"/>
        <w:jc w:val="both"/>
        <w:rPr>
          <w:rFonts w:cstheme="minorHAnsi"/>
          <w:lang w:val="en-GB"/>
        </w:rPr>
      </w:pPr>
      <w:r w:rsidRPr="00F722A0">
        <w:rPr>
          <w:rFonts w:cstheme="minorHAnsi"/>
          <w:lang w:val="en-GB"/>
        </w:rPr>
        <w:t>Ego is the specific aspect of ignorance that identifies the non</w:t>
      </w:r>
      <w:r w:rsidR="007849BB">
        <w:rPr>
          <w:rFonts w:cstheme="minorHAnsi"/>
          <w:lang w:val="en-GB"/>
        </w:rPr>
        <w:t>-</w:t>
      </w:r>
      <w:r w:rsidRPr="00F722A0">
        <w:rPr>
          <w:rFonts w:cstheme="minorHAnsi"/>
          <w:lang w:val="en-GB"/>
        </w:rPr>
        <w:t>self, specifically the intelligence, with the trues</w:t>
      </w:r>
      <w:r w:rsidR="007849BB">
        <w:rPr>
          <w:rFonts w:cstheme="minorHAnsi"/>
          <w:lang w:val="en-GB"/>
        </w:rPr>
        <w:t>t</w:t>
      </w:r>
      <w:r w:rsidRPr="00F722A0">
        <w:rPr>
          <w:rFonts w:cstheme="minorHAnsi"/>
          <w:lang w:val="en-GB"/>
        </w:rPr>
        <w:t xml:space="preserve"> Self. The problem with ego is not the fact that we have one; it is useful and even necessary to have an ego in order to function and live. The problem arises when we falsely identify with the instrument – ego. It is mistaking the physical, emotional and mental aspects of the mind-body for the true Self.</w:t>
      </w:r>
      <w:r w:rsidR="003C66EF">
        <w:rPr>
          <w:rStyle w:val="Sprotnaopomba-sklic"/>
          <w:rFonts w:cstheme="minorHAnsi"/>
          <w:lang w:val="en-GB"/>
        </w:rPr>
        <w:footnoteReference w:id="34"/>
      </w:r>
      <w:r w:rsidR="003C66EF">
        <w:rPr>
          <w:rFonts w:cstheme="minorHAnsi"/>
          <w:lang w:val="en-GB"/>
        </w:rPr>
        <w:t xml:space="preserve"> </w:t>
      </w:r>
      <w:r w:rsidRPr="00F722A0">
        <w:rPr>
          <w:rFonts w:cstheme="minorHAnsi"/>
          <w:lang w:val="en-GB"/>
        </w:rPr>
        <w:t> </w:t>
      </w:r>
    </w:p>
    <w:p w14:paraId="210596B8" w14:textId="6BBAD94D" w:rsidR="0033345C" w:rsidRPr="00F722A0" w:rsidRDefault="003C66EF" w:rsidP="00FE1AF5">
      <w:pPr>
        <w:pStyle w:val="Odstavekseznama"/>
        <w:numPr>
          <w:ilvl w:val="0"/>
          <w:numId w:val="10"/>
        </w:numPr>
        <w:spacing w:after="160" w:line="360" w:lineRule="auto"/>
        <w:jc w:val="both"/>
        <w:rPr>
          <w:rFonts w:cstheme="minorHAnsi"/>
          <w:b/>
          <w:lang w:val="en-GB"/>
        </w:rPr>
      </w:pPr>
      <w:r>
        <w:rPr>
          <w:rFonts w:cstheme="minorHAnsi"/>
          <w:b/>
          <w:lang w:val="en-GB"/>
        </w:rPr>
        <w:t>RĀGAḤ</w:t>
      </w:r>
      <w:r w:rsidR="0033345C" w:rsidRPr="00F722A0">
        <w:rPr>
          <w:rFonts w:cstheme="minorHAnsi"/>
          <w:b/>
          <w:lang w:val="en-GB"/>
        </w:rPr>
        <w:t xml:space="preserve"> (</w:t>
      </w:r>
      <w:proofErr w:type="spellStart"/>
      <w:r w:rsidR="0033345C" w:rsidRPr="00F722A0">
        <w:rPr>
          <w:rFonts w:cstheme="minorHAnsi"/>
          <w:b/>
          <w:lang w:val="en-GB"/>
        </w:rPr>
        <w:t>attachement</w:t>
      </w:r>
      <w:proofErr w:type="spellEnd"/>
      <w:r w:rsidR="0033345C" w:rsidRPr="00F722A0">
        <w:rPr>
          <w:rFonts w:cstheme="minorHAnsi"/>
          <w:b/>
          <w:lang w:val="en-GB"/>
        </w:rPr>
        <w:t>)  </w:t>
      </w:r>
    </w:p>
    <w:p w14:paraId="6E73D480" w14:textId="63EC02FC" w:rsidR="0033345C" w:rsidRPr="00F722A0" w:rsidRDefault="00D2616B" w:rsidP="00FE1AF5">
      <w:pPr>
        <w:spacing w:line="360" w:lineRule="auto"/>
        <w:jc w:val="both"/>
        <w:rPr>
          <w:rFonts w:cstheme="minorHAnsi"/>
          <w:lang w:val="en-GB"/>
        </w:rPr>
      </w:pPr>
      <w:proofErr w:type="spellStart"/>
      <w:r w:rsidRPr="002F38C6">
        <w:rPr>
          <w:rFonts w:eastAsia="Times New Roman" w:cstheme="minorHAnsi"/>
          <w:sz w:val="24"/>
          <w:szCs w:val="24"/>
          <w:lang w:val="en-GB" w:eastAsia="sl-SI"/>
        </w:rPr>
        <w:t>Pata</w:t>
      </w:r>
      <w:proofErr w:type="spellEnd"/>
      <w:r w:rsidRPr="002F38C6">
        <w:rPr>
          <w:rStyle w:val="st"/>
          <w:rFonts w:cstheme="minorHAnsi"/>
        </w:rPr>
        <w:t>ñ</w:t>
      </w:r>
      <w:proofErr w:type="spellStart"/>
      <w:r w:rsidRPr="002F38C6">
        <w:rPr>
          <w:rFonts w:eastAsia="Times New Roman" w:cstheme="minorHAnsi"/>
          <w:sz w:val="24"/>
          <w:szCs w:val="24"/>
          <w:lang w:val="en-GB" w:eastAsia="sl-SI"/>
        </w:rPr>
        <w:t>jali</w:t>
      </w:r>
      <w:proofErr w:type="spellEnd"/>
      <w:r w:rsidR="0033345C" w:rsidRPr="00F722A0">
        <w:rPr>
          <w:rFonts w:cstheme="minorHAnsi"/>
          <w:lang w:val="en-GB"/>
        </w:rPr>
        <w:t xml:space="preserve"> explains that potential cause for attachment is experience of happiness</w:t>
      </w:r>
      <w:r w:rsidR="003C66EF">
        <w:rPr>
          <w:rFonts w:cstheme="minorHAnsi"/>
          <w:lang w:val="en-GB"/>
        </w:rPr>
        <w:t>.</w:t>
      </w:r>
      <w:r w:rsidR="003C66EF">
        <w:rPr>
          <w:rStyle w:val="Sprotnaopomba-sklic"/>
          <w:rFonts w:cstheme="minorHAnsi"/>
          <w:lang w:val="en-GB"/>
        </w:rPr>
        <w:footnoteReference w:id="35"/>
      </w:r>
      <w:r w:rsidR="0033345C" w:rsidRPr="00F722A0">
        <w:rPr>
          <w:rFonts w:cstheme="minorHAnsi"/>
          <w:lang w:val="en-GB"/>
        </w:rPr>
        <w:t xml:space="preserve"> Attachment means irresistible or uncontrollable craving for pleasure or the means to attain pleasure by one who remembers past experiences of it. It </w:t>
      </w:r>
      <w:proofErr w:type="gramStart"/>
      <w:r w:rsidR="0033345C" w:rsidRPr="00F722A0">
        <w:rPr>
          <w:rFonts w:cstheme="minorHAnsi"/>
          <w:lang w:val="en-GB"/>
        </w:rPr>
        <w:t>is thus deeply connected</w:t>
      </w:r>
      <w:proofErr w:type="gramEnd"/>
      <w:r w:rsidR="0033345C" w:rsidRPr="00F722A0">
        <w:rPr>
          <w:rFonts w:cstheme="minorHAnsi"/>
          <w:lang w:val="en-GB"/>
        </w:rPr>
        <w:t xml:space="preserve"> with memory. Those previous impressions of </w:t>
      </w:r>
      <w:proofErr w:type="gramStart"/>
      <w:r w:rsidR="0033345C" w:rsidRPr="00F722A0">
        <w:rPr>
          <w:rFonts w:cstheme="minorHAnsi"/>
          <w:lang w:val="en-GB"/>
        </w:rPr>
        <w:t>past experiences</w:t>
      </w:r>
      <w:proofErr w:type="gramEnd"/>
      <w:r w:rsidR="0033345C" w:rsidRPr="00F722A0">
        <w:rPr>
          <w:rFonts w:cstheme="minorHAnsi"/>
          <w:lang w:val="en-GB"/>
        </w:rPr>
        <w:t xml:space="preserve"> of pleasure are not necessary conscious. They cause the mind and its perception to </w:t>
      </w:r>
      <w:proofErr w:type="gramStart"/>
      <w:r w:rsidR="0033345C" w:rsidRPr="00F722A0">
        <w:rPr>
          <w:rFonts w:cstheme="minorHAnsi"/>
          <w:lang w:val="en-GB"/>
        </w:rPr>
        <w:t>be unconsciously drawn</w:t>
      </w:r>
      <w:proofErr w:type="gramEnd"/>
      <w:r w:rsidR="0033345C" w:rsidRPr="00F722A0">
        <w:rPr>
          <w:rFonts w:cstheme="minorHAnsi"/>
          <w:lang w:val="en-GB"/>
        </w:rPr>
        <w:t xml:space="preserve"> towards objects that have produced pleasure in the past. We </w:t>
      </w:r>
      <w:proofErr w:type="gramStart"/>
      <w:r w:rsidR="0033345C" w:rsidRPr="00F722A0">
        <w:rPr>
          <w:rFonts w:cstheme="minorHAnsi"/>
          <w:lang w:val="en-GB"/>
        </w:rPr>
        <w:t>could be irresistibly attached</w:t>
      </w:r>
      <w:proofErr w:type="gramEnd"/>
      <w:r w:rsidR="0033345C" w:rsidRPr="00F722A0">
        <w:rPr>
          <w:rFonts w:cstheme="minorHAnsi"/>
          <w:lang w:val="en-GB"/>
        </w:rPr>
        <w:t xml:space="preserve"> to material objects, relationships, status, power</w:t>
      </w:r>
      <w:r w:rsidR="007849BB">
        <w:rPr>
          <w:rFonts w:cstheme="minorHAnsi"/>
          <w:lang w:val="en-GB"/>
        </w:rPr>
        <w:t>,</w:t>
      </w:r>
      <w:r w:rsidR="0033345C" w:rsidRPr="00F722A0">
        <w:rPr>
          <w:rFonts w:cstheme="minorHAnsi"/>
          <w:lang w:val="en-GB"/>
        </w:rPr>
        <w:t xml:space="preserve"> or just to the idea of them.</w:t>
      </w:r>
      <w:r w:rsidR="003C66EF">
        <w:rPr>
          <w:rStyle w:val="Sprotnaopomba-sklic"/>
          <w:rFonts w:cstheme="minorHAnsi"/>
          <w:lang w:val="en-GB"/>
        </w:rPr>
        <w:footnoteReference w:id="36"/>
      </w:r>
    </w:p>
    <w:p w14:paraId="6CAC3386" w14:textId="559760E6" w:rsidR="0033345C" w:rsidRPr="00950535" w:rsidRDefault="003C66EF" w:rsidP="00FE1AF5">
      <w:pPr>
        <w:pStyle w:val="Odstavekseznama"/>
        <w:numPr>
          <w:ilvl w:val="0"/>
          <w:numId w:val="10"/>
        </w:numPr>
        <w:spacing w:line="360" w:lineRule="auto"/>
        <w:jc w:val="both"/>
        <w:rPr>
          <w:rFonts w:cstheme="minorHAnsi"/>
          <w:lang w:val="en-GB"/>
        </w:rPr>
      </w:pPr>
      <w:r w:rsidRPr="00950535">
        <w:rPr>
          <w:rFonts w:cstheme="minorHAnsi"/>
          <w:b/>
          <w:lang w:val="en-GB"/>
        </w:rPr>
        <w:t>DVEṢAḤ</w:t>
      </w:r>
      <w:r w:rsidR="0033345C" w:rsidRPr="00950535">
        <w:rPr>
          <w:rFonts w:cstheme="minorHAnsi"/>
          <w:b/>
          <w:lang w:val="en-GB"/>
        </w:rPr>
        <w:t xml:space="preserve"> (aversion) </w:t>
      </w:r>
    </w:p>
    <w:p w14:paraId="254193CB" w14:textId="0618DBC3" w:rsidR="0033345C" w:rsidRPr="00F722A0" w:rsidRDefault="00950535" w:rsidP="00FE1AF5">
      <w:pPr>
        <w:spacing w:line="360" w:lineRule="auto"/>
        <w:jc w:val="both"/>
        <w:rPr>
          <w:rFonts w:cstheme="minorHAnsi"/>
          <w:lang w:val="en-GB"/>
        </w:rPr>
      </w:pPr>
      <w:proofErr w:type="spellStart"/>
      <w:r w:rsidRPr="002F38C6">
        <w:rPr>
          <w:rFonts w:eastAsia="Times New Roman" w:cstheme="minorHAnsi"/>
          <w:sz w:val="24"/>
          <w:szCs w:val="24"/>
          <w:lang w:val="en-GB" w:eastAsia="sl-SI"/>
        </w:rPr>
        <w:lastRenderedPageBreak/>
        <w:t>Pata</w:t>
      </w:r>
      <w:proofErr w:type="spellEnd"/>
      <w:r w:rsidRPr="002F38C6">
        <w:rPr>
          <w:rStyle w:val="st"/>
          <w:rFonts w:cstheme="minorHAnsi"/>
        </w:rPr>
        <w:t>ñ</w:t>
      </w:r>
      <w:proofErr w:type="spellStart"/>
      <w:r w:rsidRPr="002F38C6">
        <w:rPr>
          <w:rFonts w:eastAsia="Times New Roman" w:cstheme="minorHAnsi"/>
          <w:sz w:val="24"/>
          <w:szCs w:val="24"/>
          <w:lang w:val="en-GB" w:eastAsia="sl-SI"/>
        </w:rPr>
        <w:t>jali</w:t>
      </w:r>
      <w:proofErr w:type="spellEnd"/>
      <w:r w:rsidR="0033345C" w:rsidRPr="00F722A0">
        <w:rPr>
          <w:rFonts w:cstheme="minorHAnsi"/>
          <w:lang w:val="en-GB"/>
        </w:rPr>
        <w:t xml:space="preserve"> furthermore explains that potential cause for experience of aversion is the experience of pain</w:t>
      </w:r>
      <w:r>
        <w:rPr>
          <w:rFonts w:cstheme="minorHAnsi"/>
          <w:lang w:val="en-GB"/>
        </w:rPr>
        <w:t>.</w:t>
      </w:r>
      <w:r>
        <w:rPr>
          <w:rStyle w:val="Sprotnaopomba-sklic"/>
          <w:rFonts w:cstheme="minorHAnsi"/>
          <w:lang w:val="en-GB"/>
        </w:rPr>
        <w:footnoteReference w:id="37"/>
      </w:r>
      <w:r w:rsidR="0033345C" w:rsidRPr="00F722A0">
        <w:rPr>
          <w:rFonts w:cstheme="minorHAnsi"/>
          <w:lang w:val="en-GB"/>
        </w:rPr>
        <w:t xml:space="preserve"> It is the feeling of resistance, anger, frustration, and resentment toward pain and its causes, by one who experienced similar pain in the past. </w:t>
      </w:r>
      <w:proofErr w:type="gramStart"/>
      <w:r w:rsidR="0033345C" w:rsidRPr="00F722A0">
        <w:rPr>
          <w:rFonts w:cstheme="minorHAnsi"/>
          <w:lang w:val="en-GB"/>
        </w:rPr>
        <w:t>Thus</w:t>
      </w:r>
      <w:proofErr w:type="gramEnd"/>
      <w:r w:rsidR="0033345C" w:rsidRPr="00F722A0">
        <w:rPr>
          <w:rFonts w:cstheme="minorHAnsi"/>
          <w:lang w:val="en-GB"/>
        </w:rPr>
        <w:t xml:space="preserve"> when we feel aversion to something, it is because of (un)conscious memory of pain that was caused by it. </w:t>
      </w:r>
    </w:p>
    <w:p w14:paraId="5FCF8CD0" w14:textId="1B007A8F" w:rsidR="0033345C" w:rsidRPr="00F722A0" w:rsidRDefault="0033345C" w:rsidP="00FE1AF5">
      <w:pPr>
        <w:pStyle w:val="Odstavekseznama"/>
        <w:numPr>
          <w:ilvl w:val="0"/>
          <w:numId w:val="10"/>
        </w:numPr>
        <w:spacing w:after="160" w:line="360" w:lineRule="auto"/>
        <w:jc w:val="both"/>
        <w:rPr>
          <w:rFonts w:cstheme="minorHAnsi"/>
          <w:b/>
          <w:lang w:val="en-GB"/>
        </w:rPr>
      </w:pPr>
      <w:r w:rsidRPr="00F722A0">
        <w:rPr>
          <w:rFonts w:cstheme="minorHAnsi"/>
          <w:b/>
          <w:lang w:val="en-GB"/>
        </w:rPr>
        <w:t>ABHINIVEŚAH (clinging to life) </w:t>
      </w:r>
    </w:p>
    <w:p w14:paraId="3859FF00" w14:textId="3A64D2D5" w:rsidR="0033345C" w:rsidRPr="00F722A0" w:rsidRDefault="0033345C" w:rsidP="00FE1AF5">
      <w:pPr>
        <w:spacing w:line="360" w:lineRule="auto"/>
        <w:jc w:val="both"/>
        <w:rPr>
          <w:rFonts w:cstheme="minorHAnsi"/>
          <w:lang w:val="en-GB"/>
        </w:rPr>
      </w:pPr>
      <w:r w:rsidRPr="00F722A0">
        <w:rPr>
          <w:rFonts w:cstheme="minorHAnsi"/>
          <w:lang w:val="en-GB"/>
        </w:rPr>
        <w:t>Clinging to life or fear of death is inherent tendency of all l</w:t>
      </w:r>
      <w:r w:rsidR="00950535">
        <w:rPr>
          <w:rFonts w:cstheme="minorHAnsi"/>
          <w:lang w:val="en-GB"/>
        </w:rPr>
        <w:t xml:space="preserve">iving beings, expounds </w:t>
      </w:r>
      <w:proofErr w:type="spellStart"/>
      <w:r w:rsidR="00950535" w:rsidRPr="002F38C6">
        <w:rPr>
          <w:rFonts w:eastAsia="Times New Roman" w:cstheme="minorHAnsi"/>
          <w:sz w:val="24"/>
          <w:szCs w:val="24"/>
          <w:lang w:val="en-GB" w:eastAsia="sl-SI"/>
        </w:rPr>
        <w:t>Pata</w:t>
      </w:r>
      <w:proofErr w:type="spellEnd"/>
      <w:r w:rsidR="00950535" w:rsidRPr="002F38C6">
        <w:rPr>
          <w:rStyle w:val="st"/>
          <w:rFonts w:cstheme="minorHAnsi"/>
        </w:rPr>
        <w:t>ñ</w:t>
      </w:r>
      <w:proofErr w:type="spellStart"/>
      <w:r w:rsidR="00950535" w:rsidRPr="002F38C6">
        <w:rPr>
          <w:rFonts w:eastAsia="Times New Roman" w:cstheme="minorHAnsi"/>
          <w:sz w:val="24"/>
          <w:szCs w:val="24"/>
          <w:lang w:val="en-GB" w:eastAsia="sl-SI"/>
        </w:rPr>
        <w:t>jali</w:t>
      </w:r>
      <w:proofErr w:type="spellEnd"/>
      <w:r w:rsidRPr="00F722A0">
        <w:rPr>
          <w:rFonts w:cstheme="minorHAnsi"/>
          <w:lang w:val="en-GB"/>
        </w:rPr>
        <w:t xml:space="preserve">. </w:t>
      </w:r>
      <w:r w:rsidR="00C338DF" w:rsidRPr="00F722A0">
        <w:rPr>
          <w:rFonts w:cstheme="minorHAnsi"/>
          <w:lang w:val="en-GB"/>
        </w:rPr>
        <w:t>A</w:t>
      </w:r>
      <w:r w:rsidRPr="00F722A0">
        <w:rPr>
          <w:rFonts w:cstheme="minorHAnsi"/>
          <w:lang w:val="en-GB"/>
        </w:rPr>
        <w:t xml:space="preserve">ttachment </w:t>
      </w:r>
      <w:r w:rsidR="00950535">
        <w:rPr>
          <w:rFonts w:cstheme="minorHAnsi"/>
          <w:lang w:val="en-GB"/>
        </w:rPr>
        <w:t xml:space="preserve">to life </w:t>
      </w:r>
      <w:r w:rsidRPr="00F722A0">
        <w:rPr>
          <w:rFonts w:cstheme="minorHAnsi"/>
          <w:lang w:val="en-GB"/>
        </w:rPr>
        <w:t xml:space="preserve">or aversion to death </w:t>
      </w:r>
      <w:proofErr w:type="gramStart"/>
      <w:r w:rsidRPr="00950535">
        <w:rPr>
          <w:rFonts w:cstheme="minorHAnsi"/>
          <w:lang w:val="en-GB"/>
        </w:rPr>
        <w:t>is</w:t>
      </w:r>
      <w:r w:rsidRPr="00F722A0">
        <w:rPr>
          <w:rFonts w:cstheme="minorHAnsi"/>
          <w:lang w:val="en-GB"/>
        </w:rPr>
        <w:t xml:space="preserve"> explained</w:t>
      </w:r>
      <w:proofErr w:type="gramEnd"/>
      <w:r w:rsidRPr="00F722A0">
        <w:rPr>
          <w:rFonts w:cstheme="minorHAnsi"/>
          <w:lang w:val="en-GB"/>
        </w:rPr>
        <w:t xml:space="preserve"> with the assumption of the unconscious memory of previous deaths. This </w:t>
      </w:r>
      <w:proofErr w:type="spellStart"/>
      <w:r w:rsidR="00950535">
        <w:rPr>
          <w:rFonts w:cstheme="minorHAnsi"/>
          <w:lang w:val="en-GB"/>
        </w:rPr>
        <w:t>kleśa</w:t>
      </w:r>
      <w:proofErr w:type="spellEnd"/>
      <w:r w:rsidRPr="00F722A0">
        <w:rPr>
          <w:rFonts w:cstheme="minorHAnsi"/>
          <w:lang w:val="en-GB"/>
        </w:rPr>
        <w:t xml:space="preserve"> </w:t>
      </w:r>
      <w:proofErr w:type="gramStart"/>
      <w:r w:rsidRPr="00F722A0">
        <w:rPr>
          <w:rFonts w:cstheme="minorHAnsi"/>
          <w:lang w:val="en-GB"/>
        </w:rPr>
        <w:t>is connected</w:t>
      </w:r>
      <w:proofErr w:type="gramEnd"/>
      <w:r w:rsidRPr="00F722A0">
        <w:rPr>
          <w:rFonts w:cstheme="minorHAnsi"/>
          <w:lang w:val="en-GB"/>
        </w:rPr>
        <w:t xml:space="preserve"> with the experiences in past lives and not in the present life. This could be the re</w:t>
      </w:r>
      <w:r w:rsidR="00950535">
        <w:rPr>
          <w:rFonts w:cstheme="minorHAnsi"/>
          <w:lang w:val="en-GB"/>
        </w:rPr>
        <w:t xml:space="preserve">ason why clinging to life it is treated by </w:t>
      </w:r>
      <w:proofErr w:type="spellStart"/>
      <w:r w:rsidR="00950535" w:rsidRPr="002F38C6">
        <w:rPr>
          <w:rFonts w:eastAsia="Times New Roman" w:cstheme="minorHAnsi"/>
          <w:sz w:val="24"/>
          <w:szCs w:val="24"/>
          <w:lang w:val="en-GB" w:eastAsia="sl-SI"/>
        </w:rPr>
        <w:t>Pata</w:t>
      </w:r>
      <w:proofErr w:type="spellEnd"/>
      <w:r w:rsidR="00950535" w:rsidRPr="002F38C6">
        <w:rPr>
          <w:rStyle w:val="st"/>
          <w:rFonts w:cstheme="minorHAnsi"/>
        </w:rPr>
        <w:t>ñ</w:t>
      </w:r>
      <w:proofErr w:type="spellStart"/>
      <w:r w:rsidR="00950535" w:rsidRPr="002F38C6">
        <w:rPr>
          <w:rFonts w:eastAsia="Times New Roman" w:cstheme="minorHAnsi"/>
          <w:sz w:val="24"/>
          <w:szCs w:val="24"/>
          <w:lang w:val="en-GB" w:eastAsia="sl-SI"/>
        </w:rPr>
        <w:t>jali</w:t>
      </w:r>
      <w:proofErr w:type="spellEnd"/>
      <w:r w:rsidRPr="00F722A0">
        <w:rPr>
          <w:rFonts w:cstheme="minorHAnsi"/>
          <w:lang w:val="en-GB"/>
        </w:rPr>
        <w:t xml:space="preserve"> as separate, the fifth </w:t>
      </w:r>
      <w:proofErr w:type="spellStart"/>
      <w:r w:rsidRPr="00F722A0">
        <w:rPr>
          <w:rFonts w:cstheme="minorHAnsi"/>
          <w:lang w:val="en-GB"/>
        </w:rPr>
        <w:t>kleśa</w:t>
      </w:r>
      <w:proofErr w:type="spellEnd"/>
      <w:r w:rsidRPr="00F722A0">
        <w:rPr>
          <w:rFonts w:cstheme="minorHAnsi"/>
          <w:lang w:val="en-GB"/>
        </w:rPr>
        <w:t xml:space="preserve">. </w:t>
      </w:r>
    </w:p>
    <w:p w14:paraId="6F986B01" w14:textId="3809664C" w:rsidR="0033345C" w:rsidRPr="00F722A0" w:rsidRDefault="0033345C" w:rsidP="00FE1AF5">
      <w:pPr>
        <w:spacing w:line="360" w:lineRule="auto"/>
        <w:jc w:val="both"/>
        <w:rPr>
          <w:rFonts w:cstheme="minorHAnsi"/>
          <w:lang w:val="en-GB"/>
        </w:rPr>
      </w:pPr>
      <w:r w:rsidRPr="00F722A0">
        <w:rPr>
          <w:rFonts w:cstheme="minorHAnsi"/>
          <w:lang w:val="en-GB"/>
        </w:rPr>
        <w:t>From the psychological po</w:t>
      </w:r>
      <w:r w:rsidR="00C338DF" w:rsidRPr="00F722A0">
        <w:rPr>
          <w:rFonts w:cstheme="minorHAnsi"/>
          <w:lang w:val="en-GB"/>
        </w:rPr>
        <w:t xml:space="preserve">int of </w:t>
      </w:r>
      <w:proofErr w:type="gramStart"/>
      <w:r w:rsidR="00C338DF" w:rsidRPr="00F722A0">
        <w:rPr>
          <w:rFonts w:cstheme="minorHAnsi"/>
          <w:lang w:val="en-GB"/>
        </w:rPr>
        <w:t>view</w:t>
      </w:r>
      <w:proofErr w:type="gramEnd"/>
      <w:r w:rsidR="00C338DF" w:rsidRPr="00F722A0">
        <w:rPr>
          <w:rFonts w:cstheme="minorHAnsi"/>
          <w:lang w:val="en-GB"/>
        </w:rPr>
        <w:t xml:space="preserve"> we could say that f</w:t>
      </w:r>
      <w:r w:rsidRPr="00F722A0">
        <w:rPr>
          <w:rFonts w:cstheme="minorHAnsi"/>
          <w:lang w:val="en-GB"/>
        </w:rPr>
        <w:t xml:space="preserve">ear of death means fear of experiencing new things in life or that clinging to life means the attachment to the same, repetitive patterns in life. This unconscious aversion to transformation </w:t>
      </w:r>
      <w:proofErr w:type="gramStart"/>
      <w:r w:rsidRPr="00F722A0">
        <w:rPr>
          <w:rFonts w:cstheme="minorHAnsi"/>
          <w:lang w:val="en-GB"/>
        </w:rPr>
        <w:t>is considered</w:t>
      </w:r>
      <w:proofErr w:type="gramEnd"/>
      <w:r w:rsidRPr="00F722A0">
        <w:rPr>
          <w:rFonts w:cstheme="minorHAnsi"/>
          <w:lang w:val="en-GB"/>
        </w:rPr>
        <w:t xml:space="preserve"> as one of the main obstacles towards psychological growth.</w:t>
      </w:r>
      <w:r w:rsidR="00950535">
        <w:rPr>
          <w:rStyle w:val="Sprotnaopomba-sklic"/>
          <w:rFonts w:cstheme="minorHAnsi"/>
          <w:lang w:val="en-GB"/>
        </w:rPr>
        <w:footnoteReference w:id="38"/>
      </w:r>
      <w:r w:rsidR="00950535">
        <w:rPr>
          <w:rFonts w:cstheme="minorHAnsi"/>
          <w:lang w:val="en-GB"/>
        </w:rPr>
        <w:t xml:space="preserve"> </w:t>
      </w:r>
      <w:r w:rsidRPr="00F722A0">
        <w:rPr>
          <w:rFonts w:cstheme="minorHAnsi"/>
          <w:lang w:val="en-GB"/>
        </w:rPr>
        <w:t xml:space="preserve">  </w:t>
      </w:r>
    </w:p>
    <w:p w14:paraId="454DF48F" w14:textId="229FD034" w:rsidR="0033345C" w:rsidRPr="00F722A0" w:rsidRDefault="00D2616B" w:rsidP="00FE1AF5">
      <w:pPr>
        <w:spacing w:line="360" w:lineRule="auto"/>
        <w:jc w:val="both"/>
        <w:rPr>
          <w:rFonts w:cstheme="minorHAnsi"/>
          <w:lang w:val="en-GB"/>
        </w:rPr>
      </w:pPr>
      <w:proofErr w:type="spellStart"/>
      <w:r w:rsidRPr="002F38C6">
        <w:rPr>
          <w:rFonts w:eastAsia="Times New Roman" w:cstheme="minorHAnsi"/>
          <w:sz w:val="24"/>
          <w:szCs w:val="24"/>
          <w:lang w:val="en-GB" w:eastAsia="sl-SI"/>
        </w:rPr>
        <w:t>Pata</w:t>
      </w:r>
      <w:proofErr w:type="spellEnd"/>
      <w:r w:rsidRPr="002F38C6">
        <w:rPr>
          <w:rStyle w:val="st"/>
          <w:rFonts w:cstheme="minorHAnsi"/>
        </w:rPr>
        <w:t>ñ</w:t>
      </w:r>
      <w:proofErr w:type="spellStart"/>
      <w:r w:rsidRPr="002F38C6">
        <w:rPr>
          <w:rFonts w:eastAsia="Times New Roman" w:cstheme="minorHAnsi"/>
          <w:sz w:val="24"/>
          <w:szCs w:val="24"/>
          <w:lang w:val="en-GB" w:eastAsia="sl-SI"/>
        </w:rPr>
        <w:t>jali</w:t>
      </w:r>
      <w:proofErr w:type="spellEnd"/>
      <w:r w:rsidR="0033345C" w:rsidRPr="00F722A0">
        <w:rPr>
          <w:rFonts w:cstheme="minorHAnsi"/>
          <w:lang w:val="en-GB"/>
        </w:rPr>
        <w:t xml:space="preserve"> clarifies that </w:t>
      </w:r>
      <w:proofErr w:type="spellStart"/>
      <w:r w:rsidR="0033345C" w:rsidRPr="00F722A0">
        <w:rPr>
          <w:rFonts w:cstheme="minorHAnsi"/>
          <w:lang w:val="en-GB"/>
        </w:rPr>
        <w:t>kleśas</w:t>
      </w:r>
      <w:proofErr w:type="spellEnd"/>
      <w:r w:rsidR="0033345C" w:rsidRPr="00F722A0">
        <w:rPr>
          <w:rFonts w:cstheme="minorHAnsi"/>
          <w:lang w:val="en-GB"/>
        </w:rPr>
        <w:t xml:space="preserve"> could exist in four possible states: dormant state, weak, intermittent or fully activated.</w:t>
      </w:r>
      <w:r w:rsidR="00950535">
        <w:rPr>
          <w:rStyle w:val="Sprotnaopomba-sklic"/>
          <w:rFonts w:cstheme="minorHAnsi"/>
          <w:lang w:val="en-GB"/>
        </w:rPr>
        <w:footnoteReference w:id="39"/>
      </w:r>
      <w:r w:rsidR="0033345C" w:rsidRPr="00F722A0">
        <w:rPr>
          <w:rFonts w:cstheme="minorHAnsi"/>
          <w:lang w:val="en-GB"/>
        </w:rPr>
        <w:t xml:space="preserve"> Dormant </w:t>
      </w:r>
      <w:proofErr w:type="spellStart"/>
      <w:r w:rsidR="0033345C" w:rsidRPr="00F722A0">
        <w:rPr>
          <w:rFonts w:cstheme="minorHAnsi"/>
          <w:lang w:val="en-GB"/>
        </w:rPr>
        <w:t>kleśas</w:t>
      </w:r>
      <w:proofErr w:type="spellEnd"/>
      <w:r w:rsidR="0033345C" w:rsidRPr="00F722A0">
        <w:rPr>
          <w:rFonts w:cstheme="minorHAnsi"/>
          <w:lang w:val="en-GB"/>
        </w:rPr>
        <w:t xml:space="preserve"> reside in mind in their potential form. Their potential power </w:t>
      </w:r>
      <w:proofErr w:type="gramStart"/>
      <w:r w:rsidR="0033345C" w:rsidRPr="00F722A0">
        <w:rPr>
          <w:rFonts w:cstheme="minorHAnsi"/>
          <w:lang w:val="en-GB"/>
        </w:rPr>
        <w:t>could be activated</w:t>
      </w:r>
      <w:proofErr w:type="gramEnd"/>
      <w:r w:rsidR="0033345C" w:rsidRPr="00F722A0">
        <w:rPr>
          <w:rFonts w:cstheme="minorHAnsi"/>
          <w:lang w:val="en-GB"/>
        </w:rPr>
        <w:t xml:space="preserve"> when a person encounters </w:t>
      </w:r>
      <w:r w:rsidR="00B877C2">
        <w:rPr>
          <w:rFonts w:cstheme="minorHAnsi"/>
          <w:lang w:val="en-GB"/>
        </w:rPr>
        <w:t xml:space="preserve">a </w:t>
      </w:r>
      <w:r w:rsidR="0033345C" w:rsidRPr="00F722A0">
        <w:rPr>
          <w:rFonts w:cstheme="minorHAnsi"/>
          <w:lang w:val="en-GB"/>
        </w:rPr>
        <w:t xml:space="preserve">particular situation or context that serves as a trigger. Then they develop into fully activated state. When </w:t>
      </w:r>
      <w:proofErr w:type="spellStart"/>
      <w:r w:rsidR="0033345C" w:rsidRPr="00F722A0">
        <w:rPr>
          <w:rFonts w:cstheme="minorHAnsi"/>
          <w:lang w:val="en-GB"/>
        </w:rPr>
        <w:t>kleśas</w:t>
      </w:r>
      <w:proofErr w:type="spellEnd"/>
      <w:r w:rsidR="0033345C" w:rsidRPr="00F722A0">
        <w:rPr>
          <w:rFonts w:cstheme="minorHAnsi"/>
          <w:lang w:val="en-GB"/>
        </w:rPr>
        <w:t xml:space="preserve"> </w:t>
      </w:r>
      <w:proofErr w:type="gramStart"/>
      <w:r w:rsidR="0033345C" w:rsidRPr="00F722A0">
        <w:rPr>
          <w:rFonts w:cstheme="minorHAnsi"/>
          <w:lang w:val="en-GB"/>
        </w:rPr>
        <w:t>are continually interrupted</w:t>
      </w:r>
      <w:proofErr w:type="gramEnd"/>
      <w:r w:rsidR="0033345C" w:rsidRPr="00F722A0">
        <w:rPr>
          <w:rFonts w:cstheme="minorHAnsi"/>
          <w:lang w:val="en-GB"/>
        </w:rPr>
        <w:t xml:space="preserve"> by some opposite or exclusive tendency, they are described as intermittent. When one consciously cultivates the mind toward the opposite or exclusive tendencies of particular </w:t>
      </w:r>
      <w:proofErr w:type="spellStart"/>
      <w:r w:rsidR="0033345C" w:rsidRPr="00F722A0">
        <w:rPr>
          <w:rFonts w:cstheme="minorHAnsi"/>
          <w:lang w:val="en-GB"/>
        </w:rPr>
        <w:t>kleśa</w:t>
      </w:r>
      <w:proofErr w:type="spellEnd"/>
      <w:r w:rsidR="00B877C2">
        <w:rPr>
          <w:rFonts w:cstheme="minorHAnsi"/>
          <w:lang w:val="en-GB"/>
        </w:rPr>
        <w:t>,</w:t>
      </w:r>
      <w:r w:rsidR="0033345C" w:rsidRPr="00F722A0">
        <w:rPr>
          <w:rFonts w:cstheme="minorHAnsi"/>
          <w:lang w:val="en-GB"/>
        </w:rPr>
        <w:t xml:space="preserve"> it becomes weak. According to sage Vy</w:t>
      </w:r>
      <w:r w:rsidR="00950535">
        <w:rPr>
          <w:rFonts w:cstheme="minorHAnsi"/>
          <w:lang w:val="en-GB"/>
        </w:rPr>
        <w:t xml:space="preserve">asa in his commentary to Yoga </w:t>
      </w:r>
      <w:proofErr w:type="spellStart"/>
      <w:r w:rsidR="00950535">
        <w:rPr>
          <w:rFonts w:cstheme="minorHAnsi"/>
          <w:lang w:val="en-GB"/>
        </w:rPr>
        <w:t>Sū</w:t>
      </w:r>
      <w:r w:rsidR="0033345C" w:rsidRPr="00F722A0">
        <w:rPr>
          <w:rFonts w:cstheme="minorHAnsi"/>
          <w:lang w:val="en-GB"/>
        </w:rPr>
        <w:t>tras</w:t>
      </w:r>
      <w:proofErr w:type="spellEnd"/>
      <w:r w:rsidR="0033345C" w:rsidRPr="00F722A0">
        <w:rPr>
          <w:rFonts w:cstheme="minorHAnsi"/>
          <w:lang w:val="en-GB"/>
        </w:rPr>
        <w:t>, there are actua</w:t>
      </w:r>
      <w:r w:rsidR="00650385">
        <w:rPr>
          <w:rFonts w:cstheme="minorHAnsi"/>
          <w:lang w:val="en-GB"/>
        </w:rPr>
        <w:t xml:space="preserve">lly five states of </w:t>
      </w:r>
      <w:proofErr w:type="spellStart"/>
      <w:r w:rsidR="00650385">
        <w:rPr>
          <w:rFonts w:cstheme="minorHAnsi"/>
          <w:lang w:val="en-GB"/>
        </w:rPr>
        <w:t>kleśas</w:t>
      </w:r>
      <w:proofErr w:type="spellEnd"/>
      <w:r w:rsidR="00650385">
        <w:rPr>
          <w:rFonts w:cstheme="minorHAnsi"/>
          <w:lang w:val="en-GB"/>
        </w:rPr>
        <w:t>.</w:t>
      </w:r>
      <w:r w:rsidR="0033345C" w:rsidRPr="00F722A0">
        <w:rPr>
          <w:rFonts w:cstheme="minorHAnsi"/>
          <w:lang w:val="en-GB"/>
        </w:rPr>
        <w:t xml:space="preserve"> The fifth state is burnt state – they could actually lose their power by yogis who have </w:t>
      </w:r>
      <w:proofErr w:type="gramStart"/>
      <w:r w:rsidR="0033345C" w:rsidRPr="00F722A0">
        <w:rPr>
          <w:rFonts w:cstheme="minorHAnsi"/>
          <w:lang w:val="en-GB"/>
        </w:rPr>
        <w:t>cultivated  deep</w:t>
      </w:r>
      <w:proofErr w:type="gramEnd"/>
      <w:r w:rsidR="0033345C" w:rsidRPr="00F722A0">
        <w:rPr>
          <w:rFonts w:cstheme="minorHAnsi"/>
          <w:lang w:val="en-GB"/>
        </w:rPr>
        <w:t xml:space="preserve"> meditation. The burnt </w:t>
      </w:r>
      <w:proofErr w:type="spellStart"/>
      <w:r w:rsidR="0033345C" w:rsidRPr="00F722A0">
        <w:rPr>
          <w:rFonts w:cstheme="minorHAnsi"/>
          <w:lang w:val="en-GB"/>
        </w:rPr>
        <w:t>kleśas</w:t>
      </w:r>
      <w:proofErr w:type="spellEnd"/>
      <w:r w:rsidR="0033345C" w:rsidRPr="00F722A0">
        <w:rPr>
          <w:rFonts w:cstheme="minorHAnsi"/>
          <w:lang w:val="en-GB"/>
        </w:rPr>
        <w:t xml:space="preserve"> </w:t>
      </w:r>
      <w:proofErr w:type="gramStart"/>
      <w:r w:rsidR="0033345C" w:rsidRPr="00F722A0">
        <w:rPr>
          <w:rFonts w:cstheme="minorHAnsi"/>
          <w:lang w:val="en-GB"/>
        </w:rPr>
        <w:t>won</w:t>
      </w:r>
      <w:r w:rsidR="00B877C2">
        <w:rPr>
          <w:rFonts w:cstheme="minorHAnsi"/>
          <w:lang w:val="en-GB"/>
        </w:rPr>
        <w:t>’</w:t>
      </w:r>
      <w:r w:rsidR="0033345C" w:rsidRPr="00F722A0">
        <w:rPr>
          <w:rFonts w:cstheme="minorHAnsi"/>
          <w:lang w:val="en-GB"/>
        </w:rPr>
        <w:t>t</w:t>
      </w:r>
      <w:proofErr w:type="gramEnd"/>
      <w:r w:rsidR="0033345C" w:rsidRPr="00F722A0">
        <w:rPr>
          <w:rFonts w:cstheme="minorHAnsi"/>
          <w:lang w:val="en-GB"/>
        </w:rPr>
        <w:t xml:space="preserve"> activate even when yogi encounters situation that could act as a trigger.</w:t>
      </w:r>
      <w:r w:rsidR="00650385" w:rsidRPr="00650385">
        <w:rPr>
          <w:rStyle w:val="Sprotnaopomba-sklic"/>
          <w:rFonts w:cstheme="minorHAnsi"/>
          <w:lang w:val="en-GB"/>
        </w:rPr>
        <w:t xml:space="preserve"> </w:t>
      </w:r>
      <w:r w:rsidR="00650385">
        <w:rPr>
          <w:rStyle w:val="Sprotnaopomba-sklic"/>
          <w:rFonts w:cstheme="minorHAnsi"/>
          <w:lang w:val="en-GB"/>
        </w:rPr>
        <w:footnoteReference w:id="40"/>
      </w:r>
    </w:p>
    <w:p w14:paraId="5AABDAB4" w14:textId="02D95BBE" w:rsidR="0033345C" w:rsidRPr="00F722A0" w:rsidRDefault="00D2616B" w:rsidP="00FE1AF5">
      <w:pPr>
        <w:spacing w:line="360" w:lineRule="auto"/>
        <w:jc w:val="both"/>
        <w:rPr>
          <w:rFonts w:cstheme="minorHAnsi"/>
          <w:lang w:val="en-GB"/>
        </w:rPr>
      </w:pPr>
      <w:r>
        <w:rPr>
          <w:rFonts w:cstheme="minorHAnsi"/>
          <w:lang w:val="en-GB"/>
        </w:rPr>
        <w:t xml:space="preserve">Thus according to </w:t>
      </w:r>
      <w:proofErr w:type="spellStart"/>
      <w:r w:rsidRPr="002F38C6">
        <w:rPr>
          <w:rFonts w:eastAsia="Times New Roman" w:cstheme="minorHAnsi"/>
          <w:sz w:val="24"/>
          <w:szCs w:val="24"/>
          <w:lang w:val="en-GB" w:eastAsia="sl-SI"/>
        </w:rPr>
        <w:t>Pata</w:t>
      </w:r>
      <w:proofErr w:type="spellEnd"/>
      <w:r w:rsidRPr="002F38C6">
        <w:rPr>
          <w:rStyle w:val="st"/>
          <w:rFonts w:cstheme="minorHAnsi"/>
        </w:rPr>
        <w:t>ñ</w:t>
      </w:r>
      <w:proofErr w:type="spellStart"/>
      <w:r w:rsidRPr="002F38C6">
        <w:rPr>
          <w:rFonts w:eastAsia="Times New Roman" w:cstheme="minorHAnsi"/>
          <w:sz w:val="24"/>
          <w:szCs w:val="24"/>
          <w:lang w:val="en-GB" w:eastAsia="sl-SI"/>
        </w:rPr>
        <w:t>jali</w:t>
      </w:r>
      <w:proofErr w:type="spellEnd"/>
      <w:r w:rsidRPr="00F722A0">
        <w:rPr>
          <w:rFonts w:cstheme="minorHAnsi"/>
          <w:lang w:val="en-GB"/>
        </w:rPr>
        <w:t xml:space="preserve"> </w:t>
      </w:r>
      <w:proofErr w:type="gramStart"/>
      <w:r w:rsidR="0033345C" w:rsidRPr="00F722A0">
        <w:rPr>
          <w:rFonts w:cstheme="minorHAnsi"/>
          <w:lang w:val="en-GB"/>
        </w:rPr>
        <w:t>one</w:t>
      </w:r>
      <w:proofErr w:type="gramEnd"/>
      <w:r w:rsidR="0033345C" w:rsidRPr="00F722A0">
        <w:rPr>
          <w:rFonts w:cstheme="minorHAnsi"/>
          <w:lang w:val="en-GB"/>
        </w:rPr>
        <w:t xml:space="preserve"> could weaken or even deactivate latent power of the obstacles towards psychological growth and higher states of consciousness with the opposite tendencies or with meditation.</w:t>
      </w:r>
      <w:r w:rsidR="00650385">
        <w:rPr>
          <w:rStyle w:val="Sprotnaopomba-sklic"/>
          <w:rFonts w:cstheme="minorHAnsi"/>
          <w:lang w:val="en-GB"/>
        </w:rPr>
        <w:footnoteReference w:id="41"/>
      </w:r>
      <w:r w:rsidR="0033345C" w:rsidRPr="00F722A0">
        <w:rPr>
          <w:rFonts w:cstheme="minorHAnsi"/>
          <w:lang w:val="en-GB"/>
        </w:rPr>
        <w:t xml:space="preserve"> The possible states of consciousness that </w:t>
      </w:r>
      <w:proofErr w:type="gramStart"/>
      <w:r w:rsidR="0033345C" w:rsidRPr="00F722A0">
        <w:rPr>
          <w:rFonts w:cstheme="minorHAnsi"/>
          <w:lang w:val="en-GB"/>
        </w:rPr>
        <w:t>could be experience</w:t>
      </w:r>
      <w:r w:rsidR="00B877C2">
        <w:rPr>
          <w:rFonts w:cstheme="minorHAnsi"/>
          <w:lang w:val="en-GB"/>
        </w:rPr>
        <w:t>d</w:t>
      </w:r>
      <w:proofErr w:type="gramEnd"/>
      <w:r w:rsidR="0033345C" w:rsidRPr="00F722A0">
        <w:rPr>
          <w:rFonts w:cstheme="minorHAnsi"/>
          <w:lang w:val="en-GB"/>
        </w:rPr>
        <w:t xml:space="preserve"> by </w:t>
      </w:r>
      <w:r w:rsidR="00B877C2">
        <w:rPr>
          <w:rFonts w:cstheme="minorHAnsi"/>
          <w:lang w:val="en-GB"/>
        </w:rPr>
        <w:t xml:space="preserve">a </w:t>
      </w:r>
      <w:r w:rsidR="0033345C" w:rsidRPr="00F722A0">
        <w:rPr>
          <w:rFonts w:cstheme="minorHAnsi"/>
          <w:lang w:val="en-GB"/>
        </w:rPr>
        <w:t xml:space="preserve">person are described in yogic psychological theory as </w:t>
      </w:r>
      <w:r w:rsidR="00C338DF" w:rsidRPr="00F722A0">
        <w:rPr>
          <w:rFonts w:cstheme="minorHAnsi"/>
          <w:lang w:val="en-GB"/>
        </w:rPr>
        <w:t>fife sheaths of consciousness or</w:t>
      </w:r>
      <w:r w:rsidR="0033345C" w:rsidRPr="00F722A0">
        <w:rPr>
          <w:rFonts w:cstheme="minorHAnsi"/>
          <w:lang w:val="en-GB"/>
        </w:rPr>
        <w:t xml:space="preserve"> five koshas.  </w:t>
      </w:r>
    </w:p>
    <w:p w14:paraId="0DF2138B" w14:textId="77777777" w:rsidR="006F5581" w:rsidRPr="00F722A0" w:rsidRDefault="006F5581" w:rsidP="00FE1AF5">
      <w:pPr>
        <w:spacing w:line="360" w:lineRule="auto"/>
        <w:jc w:val="both"/>
        <w:rPr>
          <w:rFonts w:cstheme="minorHAnsi"/>
          <w:lang w:val="en-GB"/>
        </w:rPr>
      </w:pPr>
    </w:p>
    <w:p w14:paraId="1AE48168" w14:textId="77777777" w:rsidR="005A7143" w:rsidRPr="00F722A0" w:rsidRDefault="005A7143" w:rsidP="00FE1AF5">
      <w:pPr>
        <w:spacing w:line="360" w:lineRule="auto"/>
        <w:jc w:val="both"/>
        <w:rPr>
          <w:rFonts w:cstheme="minorHAnsi"/>
          <w:lang w:val="en-GB"/>
        </w:rPr>
      </w:pPr>
    </w:p>
    <w:p w14:paraId="4B453850" w14:textId="77777777" w:rsidR="005A7143" w:rsidRPr="00F722A0" w:rsidRDefault="005A7143" w:rsidP="00FE1AF5">
      <w:pPr>
        <w:spacing w:line="360" w:lineRule="auto"/>
        <w:jc w:val="both"/>
        <w:rPr>
          <w:rFonts w:cstheme="minorHAnsi"/>
          <w:lang w:val="en-GB"/>
        </w:rPr>
      </w:pPr>
    </w:p>
    <w:p w14:paraId="398E447B" w14:textId="77777777" w:rsidR="006F5581" w:rsidRPr="00650385" w:rsidRDefault="006F5581" w:rsidP="00FE1AF5">
      <w:pPr>
        <w:pStyle w:val="Odstavekseznama"/>
        <w:numPr>
          <w:ilvl w:val="0"/>
          <w:numId w:val="3"/>
        </w:numPr>
        <w:spacing w:line="360" w:lineRule="auto"/>
        <w:jc w:val="both"/>
        <w:rPr>
          <w:rFonts w:cstheme="minorHAnsi"/>
          <w:b/>
          <w:sz w:val="28"/>
          <w:szCs w:val="28"/>
          <w:lang w:val="en-GB"/>
        </w:rPr>
      </w:pPr>
      <w:r w:rsidRPr="00650385">
        <w:rPr>
          <w:rFonts w:cstheme="minorHAnsi"/>
          <w:b/>
          <w:sz w:val="28"/>
          <w:szCs w:val="28"/>
          <w:lang w:val="en-GB"/>
        </w:rPr>
        <w:t xml:space="preserve">FIVE KOSHAS </w:t>
      </w:r>
    </w:p>
    <w:p w14:paraId="0FA80BC2" w14:textId="0F41F274" w:rsidR="005A7143" w:rsidRPr="00BB6013" w:rsidRDefault="00B52DC0" w:rsidP="00FE1AF5">
      <w:pPr>
        <w:spacing w:after="160" w:line="360" w:lineRule="auto"/>
        <w:jc w:val="both"/>
        <w:rPr>
          <w:rFonts w:eastAsia="Calibri" w:cstheme="minorHAnsi"/>
          <w:lang w:val="en-GB"/>
        </w:rPr>
      </w:pPr>
      <w:r>
        <w:rPr>
          <w:rFonts w:eastAsia="Calibri" w:cstheme="minorHAnsi"/>
          <w:lang w:val="en-GB"/>
        </w:rPr>
        <w:t xml:space="preserve">According to </w:t>
      </w:r>
      <w:proofErr w:type="spellStart"/>
      <w:r>
        <w:rPr>
          <w:rFonts w:eastAsia="Calibri" w:cstheme="minorHAnsi"/>
          <w:lang w:val="en-GB"/>
        </w:rPr>
        <w:t>Unpaniṣ</w:t>
      </w:r>
      <w:r w:rsidR="005A7143" w:rsidRPr="00F722A0">
        <w:rPr>
          <w:rFonts w:eastAsia="Calibri" w:cstheme="minorHAnsi"/>
          <w:lang w:val="en-GB"/>
        </w:rPr>
        <w:t>ads</w:t>
      </w:r>
      <w:proofErr w:type="spellEnd"/>
      <w:r w:rsidR="005A7143" w:rsidRPr="00F722A0">
        <w:rPr>
          <w:rFonts w:eastAsia="Calibri" w:cstheme="minorHAnsi"/>
          <w:lang w:val="en-GB"/>
        </w:rPr>
        <w:t xml:space="preserve"> (ancient Sanskrit texts that contain some of the central philosophical concepts and ideas of Hinduism), the essence of human personality is Atman. Atman in conjunction with gross and subtle bodies becomes subject to experience of pleasure and pain. Its true nature becomes engrossed in five types of sheaths or </w:t>
      </w:r>
      <w:r>
        <w:rPr>
          <w:rFonts w:eastAsia="Calibri" w:cstheme="minorHAnsi"/>
          <w:lang w:val="en-GB"/>
        </w:rPr>
        <w:t>layers of consciousness called k</w:t>
      </w:r>
      <w:r w:rsidR="005A7143" w:rsidRPr="00F722A0">
        <w:rPr>
          <w:rFonts w:eastAsia="Calibri" w:cstheme="minorHAnsi"/>
          <w:lang w:val="en-GB"/>
        </w:rPr>
        <w:t>oshas, which are hierarchically organized</w:t>
      </w:r>
      <w:r>
        <w:rPr>
          <w:rFonts w:eastAsia="Calibri" w:cstheme="minorHAnsi"/>
          <w:lang w:val="en-GB"/>
        </w:rPr>
        <w:t>.</w:t>
      </w:r>
      <w:r>
        <w:rPr>
          <w:rStyle w:val="Sprotnaopomba-sklic"/>
          <w:rFonts w:eastAsia="Calibri" w:cstheme="minorHAnsi"/>
          <w:lang w:val="en-GB"/>
        </w:rPr>
        <w:footnoteReference w:id="42"/>
      </w:r>
      <w:r w:rsidR="005A7143" w:rsidRPr="00F722A0">
        <w:rPr>
          <w:rFonts w:eastAsia="Calibri" w:cstheme="minorHAnsi"/>
          <w:lang w:val="en-GB"/>
        </w:rPr>
        <w:t xml:space="preserve"> They</w:t>
      </w:r>
      <w:r>
        <w:rPr>
          <w:rFonts w:eastAsia="Calibri" w:cstheme="minorHAnsi"/>
          <w:lang w:val="en-GB"/>
        </w:rPr>
        <w:t xml:space="preserve"> </w:t>
      </w:r>
      <w:proofErr w:type="gramStart"/>
      <w:r>
        <w:rPr>
          <w:rFonts w:eastAsia="Calibri" w:cstheme="minorHAnsi"/>
          <w:lang w:val="en-GB"/>
        </w:rPr>
        <w:t>are first mentioned</w:t>
      </w:r>
      <w:proofErr w:type="gramEnd"/>
      <w:r>
        <w:rPr>
          <w:rFonts w:eastAsia="Calibri" w:cstheme="minorHAnsi"/>
          <w:lang w:val="en-GB"/>
        </w:rPr>
        <w:t xml:space="preserve"> in </w:t>
      </w:r>
      <w:proofErr w:type="spellStart"/>
      <w:r>
        <w:rPr>
          <w:rFonts w:eastAsia="Calibri" w:cstheme="minorHAnsi"/>
          <w:lang w:val="en-GB"/>
        </w:rPr>
        <w:t>Taittirīya</w:t>
      </w:r>
      <w:proofErr w:type="spellEnd"/>
      <w:r>
        <w:rPr>
          <w:rFonts w:eastAsia="Calibri" w:cstheme="minorHAnsi"/>
          <w:lang w:val="en-GB"/>
        </w:rPr>
        <w:t xml:space="preserve"> </w:t>
      </w:r>
      <w:proofErr w:type="spellStart"/>
      <w:r>
        <w:rPr>
          <w:rFonts w:eastAsia="Calibri" w:cstheme="minorHAnsi"/>
          <w:lang w:val="en-GB"/>
        </w:rPr>
        <w:t>Upaniṣad</w:t>
      </w:r>
      <w:proofErr w:type="spellEnd"/>
      <w:r>
        <w:rPr>
          <w:rFonts w:eastAsia="Calibri" w:cstheme="minorHAnsi"/>
          <w:lang w:val="en-GB"/>
        </w:rPr>
        <w:t>.</w:t>
      </w:r>
      <w:r>
        <w:rPr>
          <w:rStyle w:val="Sprotnaopomba-sklic"/>
          <w:rFonts w:eastAsia="Calibri" w:cstheme="minorHAnsi"/>
          <w:lang w:val="en-GB"/>
        </w:rPr>
        <w:footnoteReference w:id="43"/>
      </w:r>
    </w:p>
    <w:p w14:paraId="3CD7D882" w14:textId="0D84057D" w:rsidR="005A7143" w:rsidRPr="009E71A1" w:rsidRDefault="005A7143" w:rsidP="009E71A1">
      <w:pPr>
        <w:pStyle w:val="Odstavekseznama"/>
        <w:numPr>
          <w:ilvl w:val="1"/>
          <w:numId w:val="17"/>
        </w:numPr>
        <w:spacing w:after="160" w:line="360" w:lineRule="auto"/>
        <w:jc w:val="both"/>
        <w:rPr>
          <w:rFonts w:eastAsia="Calibri" w:cstheme="minorHAnsi"/>
          <w:lang w:val="en-GB"/>
        </w:rPr>
      </w:pPr>
      <w:r w:rsidRPr="009E71A1">
        <w:rPr>
          <w:rFonts w:eastAsia="Calibri" w:cstheme="minorHAnsi"/>
          <w:lang w:val="en-GB"/>
        </w:rPr>
        <w:t>AN</w:t>
      </w:r>
      <w:r w:rsidR="007F4BEE" w:rsidRPr="009E71A1">
        <w:rPr>
          <w:rFonts w:eastAsia="Calibri" w:cstheme="minorHAnsi"/>
          <w:lang w:val="en-GB"/>
        </w:rPr>
        <w:t>N</w:t>
      </w:r>
      <w:r w:rsidRPr="009E71A1">
        <w:rPr>
          <w:rFonts w:eastAsia="Calibri" w:cstheme="minorHAnsi"/>
          <w:lang w:val="en-GB"/>
        </w:rPr>
        <w:t xml:space="preserve">AMAYA KOSHA </w:t>
      </w:r>
    </w:p>
    <w:p w14:paraId="3F99D48F" w14:textId="4CC5F2DF" w:rsidR="005A7143" w:rsidRPr="005A7143" w:rsidRDefault="005A7143" w:rsidP="00FE1AF5">
      <w:pPr>
        <w:spacing w:after="160" w:line="360" w:lineRule="auto"/>
        <w:jc w:val="both"/>
        <w:rPr>
          <w:rFonts w:eastAsia="Calibri" w:cstheme="minorHAnsi"/>
          <w:lang w:val="en-GB"/>
        </w:rPr>
      </w:pPr>
      <w:r w:rsidRPr="005A7143">
        <w:rPr>
          <w:rFonts w:eastAsia="Calibri" w:cstheme="minorHAnsi"/>
          <w:lang w:val="en-GB"/>
        </w:rPr>
        <w:t xml:space="preserve">The first sheath or aspect of experience </w:t>
      </w:r>
      <w:proofErr w:type="gramStart"/>
      <w:r w:rsidRPr="005A7143">
        <w:rPr>
          <w:rFonts w:eastAsia="Calibri" w:cstheme="minorHAnsi"/>
          <w:lang w:val="en-GB"/>
        </w:rPr>
        <w:t>is called</w:t>
      </w:r>
      <w:proofErr w:type="gramEnd"/>
      <w:r w:rsidRPr="005A7143">
        <w:rPr>
          <w:rFonts w:eastAsia="Calibri" w:cstheme="minorHAnsi"/>
          <w:lang w:val="en-GB"/>
        </w:rPr>
        <w:t xml:space="preserve"> </w:t>
      </w:r>
      <w:proofErr w:type="spellStart"/>
      <w:r w:rsidRPr="005A7143">
        <w:rPr>
          <w:rFonts w:eastAsia="Calibri" w:cstheme="minorHAnsi"/>
          <w:lang w:val="en-GB"/>
        </w:rPr>
        <w:t>An</w:t>
      </w:r>
      <w:r w:rsidR="007F4BEE" w:rsidRPr="00F722A0">
        <w:rPr>
          <w:rFonts w:eastAsia="Calibri" w:cstheme="minorHAnsi"/>
          <w:lang w:val="en-GB"/>
        </w:rPr>
        <w:t>n</w:t>
      </w:r>
      <w:r w:rsidRPr="005A7143">
        <w:rPr>
          <w:rFonts w:eastAsia="Calibri" w:cstheme="minorHAnsi"/>
          <w:lang w:val="en-GB"/>
        </w:rPr>
        <w:t>amaya</w:t>
      </w:r>
      <w:proofErr w:type="spellEnd"/>
      <w:r w:rsidRPr="005A7143">
        <w:rPr>
          <w:rFonts w:eastAsia="Calibri" w:cstheme="minorHAnsi"/>
          <w:lang w:val="en-GB"/>
        </w:rPr>
        <w:t xml:space="preserve"> kosha. It concerns gross physical body and </w:t>
      </w:r>
      <w:proofErr w:type="gramStart"/>
      <w:r w:rsidRPr="005A7143">
        <w:rPr>
          <w:rFonts w:eastAsia="Calibri" w:cstheme="minorHAnsi"/>
          <w:lang w:val="en-GB"/>
        </w:rPr>
        <w:t>is explained</w:t>
      </w:r>
      <w:proofErr w:type="gramEnd"/>
      <w:r w:rsidRPr="005A7143">
        <w:rPr>
          <w:rFonts w:eastAsia="Calibri" w:cstheme="minorHAnsi"/>
          <w:lang w:val="en-GB"/>
        </w:rPr>
        <w:t xml:space="preserve"> as food sheath, since it is </w:t>
      </w:r>
      <w:proofErr w:type="spellStart"/>
      <w:r w:rsidRPr="005A7143">
        <w:rPr>
          <w:rFonts w:eastAsia="Calibri" w:cstheme="minorHAnsi"/>
          <w:lang w:val="en-GB"/>
        </w:rPr>
        <w:t>dependant</w:t>
      </w:r>
      <w:proofErr w:type="spellEnd"/>
      <w:r w:rsidRPr="005A7143">
        <w:rPr>
          <w:rFonts w:eastAsia="Calibri" w:cstheme="minorHAnsi"/>
          <w:lang w:val="en-GB"/>
        </w:rPr>
        <w:t xml:space="preserve"> on food, water and air.</w:t>
      </w:r>
      <w:r w:rsidR="00B52DC0">
        <w:rPr>
          <w:rStyle w:val="Sprotnaopomba-sklic"/>
          <w:rFonts w:eastAsia="Calibri" w:cstheme="minorHAnsi"/>
          <w:lang w:val="en-GB"/>
        </w:rPr>
        <w:footnoteReference w:id="44"/>
      </w:r>
      <w:r w:rsidR="007F4BEE" w:rsidRPr="00F722A0">
        <w:rPr>
          <w:rFonts w:eastAsia="Calibri" w:cstheme="minorHAnsi"/>
          <w:lang w:val="en-GB"/>
        </w:rPr>
        <w:t xml:space="preserve"> </w:t>
      </w:r>
      <w:r w:rsidRPr="005A7143">
        <w:rPr>
          <w:rFonts w:eastAsia="Calibri" w:cstheme="minorHAnsi"/>
          <w:lang w:val="en-GB"/>
        </w:rPr>
        <w:t xml:space="preserve">The importance of physical body in yoga lays in its connection to the mind. In early phases of yoga </w:t>
      </w:r>
      <w:proofErr w:type="gramStart"/>
      <w:r w:rsidRPr="005A7143">
        <w:rPr>
          <w:rFonts w:eastAsia="Calibri" w:cstheme="minorHAnsi"/>
          <w:lang w:val="en-GB"/>
        </w:rPr>
        <w:t>practice</w:t>
      </w:r>
      <w:proofErr w:type="gramEnd"/>
      <w:r w:rsidRPr="005A7143">
        <w:rPr>
          <w:rFonts w:eastAsia="Calibri" w:cstheme="minorHAnsi"/>
          <w:lang w:val="en-GB"/>
        </w:rPr>
        <w:t xml:space="preserve"> the student learns how to discipline and master his body. As he becomes more supple, relaxed and healthy, he </w:t>
      </w:r>
      <w:r w:rsidR="00B877C2">
        <w:rPr>
          <w:rFonts w:eastAsia="Calibri" w:cstheme="minorHAnsi"/>
          <w:lang w:val="en-GB"/>
        </w:rPr>
        <w:t>can</w:t>
      </w:r>
      <w:r w:rsidR="00B877C2" w:rsidRPr="005A7143">
        <w:rPr>
          <w:rFonts w:eastAsia="Calibri" w:cstheme="minorHAnsi"/>
          <w:lang w:val="en-GB"/>
        </w:rPr>
        <w:t xml:space="preserve"> </w:t>
      </w:r>
      <w:r w:rsidRPr="005A7143">
        <w:rPr>
          <w:rFonts w:eastAsia="Calibri" w:cstheme="minorHAnsi"/>
          <w:lang w:val="en-GB"/>
        </w:rPr>
        <w:t>be ready to work with his mind.</w:t>
      </w:r>
      <w:r w:rsidR="00CD5668">
        <w:rPr>
          <w:rStyle w:val="Sprotnaopomba-sklic"/>
          <w:rFonts w:eastAsia="Calibri" w:cstheme="minorHAnsi"/>
          <w:lang w:val="en-GB"/>
        </w:rPr>
        <w:footnoteReference w:id="45"/>
      </w:r>
    </w:p>
    <w:p w14:paraId="0B7C49EB" w14:textId="73DAFF2C" w:rsidR="005A7143" w:rsidRPr="005A7143" w:rsidRDefault="005A7143" w:rsidP="00FE1AF5">
      <w:pPr>
        <w:spacing w:after="160" w:line="360" w:lineRule="auto"/>
        <w:jc w:val="both"/>
        <w:rPr>
          <w:rFonts w:eastAsia="Calibri" w:cstheme="minorHAnsi"/>
          <w:lang w:val="en-GB"/>
        </w:rPr>
      </w:pPr>
      <w:r w:rsidRPr="005A7143">
        <w:rPr>
          <w:rFonts w:eastAsia="Calibri" w:cstheme="minorHAnsi"/>
          <w:lang w:val="en-GB"/>
        </w:rPr>
        <w:t xml:space="preserve">It </w:t>
      </w:r>
      <w:proofErr w:type="gramStart"/>
      <w:r w:rsidRPr="005A7143">
        <w:rPr>
          <w:rFonts w:eastAsia="Calibri" w:cstheme="minorHAnsi"/>
          <w:lang w:val="en-GB"/>
        </w:rPr>
        <w:t>is believed</w:t>
      </w:r>
      <w:proofErr w:type="gramEnd"/>
      <w:r w:rsidRPr="005A7143">
        <w:rPr>
          <w:rFonts w:eastAsia="Calibri" w:cstheme="minorHAnsi"/>
          <w:lang w:val="en-GB"/>
        </w:rPr>
        <w:t xml:space="preserve"> that the physical state is an embodiment of a mental state: every posture a person takes is a reflection of his state of mind. For example when we feel </w:t>
      </w:r>
      <w:proofErr w:type="gramStart"/>
      <w:r w:rsidRPr="005A7143">
        <w:rPr>
          <w:rFonts w:eastAsia="Calibri" w:cstheme="minorHAnsi"/>
          <w:lang w:val="en-GB"/>
        </w:rPr>
        <w:t>stressed</w:t>
      </w:r>
      <w:proofErr w:type="gramEnd"/>
      <w:r w:rsidRPr="005A7143">
        <w:rPr>
          <w:rFonts w:eastAsia="Calibri" w:cstheme="minorHAnsi"/>
          <w:lang w:val="en-GB"/>
        </w:rPr>
        <w:t xml:space="preserve"> the brows are knit and the muscles of the forehead become tense, the stomach is pulled in and is rigid. In this </w:t>
      </w:r>
      <w:proofErr w:type="gramStart"/>
      <w:r w:rsidRPr="005A7143">
        <w:rPr>
          <w:rFonts w:eastAsia="Calibri" w:cstheme="minorHAnsi"/>
          <w:lang w:val="en-GB"/>
        </w:rPr>
        <w:t>way</w:t>
      </w:r>
      <w:proofErr w:type="gramEnd"/>
      <w:r w:rsidRPr="005A7143">
        <w:rPr>
          <w:rFonts w:eastAsia="Calibri" w:cstheme="minorHAnsi"/>
          <w:lang w:val="en-GB"/>
        </w:rPr>
        <w:t xml:space="preserve"> postures and feelings become so well knit that one almost always leads to another. For this reason, holding the body in a certain position can provoke the feelings or thoughts associated with it. A body or </w:t>
      </w:r>
      <w:proofErr w:type="gramStart"/>
      <w:r w:rsidRPr="005A7143">
        <w:rPr>
          <w:rFonts w:eastAsia="Calibri" w:cstheme="minorHAnsi"/>
          <w:lang w:val="en-GB"/>
        </w:rPr>
        <w:t>posture which</w:t>
      </w:r>
      <w:proofErr w:type="gramEnd"/>
      <w:r w:rsidRPr="005A7143">
        <w:rPr>
          <w:rFonts w:eastAsia="Calibri" w:cstheme="minorHAnsi"/>
          <w:lang w:val="en-GB"/>
        </w:rPr>
        <w:t xml:space="preserve"> has become habitual as a reaction to certain mental state may actually perpetuate that state.</w:t>
      </w:r>
      <w:r w:rsidR="00BB6013">
        <w:rPr>
          <w:rStyle w:val="Sprotnaopomba-sklic"/>
          <w:rFonts w:eastAsia="Calibri" w:cstheme="minorHAnsi"/>
          <w:lang w:val="en-GB"/>
        </w:rPr>
        <w:footnoteReference w:id="46"/>
      </w:r>
      <w:r w:rsidRPr="005A7143">
        <w:rPr>
          <w:rFonts w:eastAsia="Calibri" w:cstheme="minorHAnsi"/>
          <w:lang w:val="en-GB"/>
        </w:rPr>
        <w:t xml:space="preserve"> </w:t>
      </w:r>
      <w:proofErr w:type="gramStart"/>
      <w:r w:rsidRPr="005A7143">
        <w:rPr>
          <w:rFonts w:eastAsia="Calibri" w:cstheme="minorHAnsi"/>
          <w:lang w:val="en-GB"/>
        </w:rPr>
        <w:t>Thus</w:t>
      </w:r>
      <w:proofErr w:type="gramEnd"/>
      <w:r w:rsidRPr="005A7143">
        <w:rPr>
          <w:rFonts w:eastAsia="Calibri" w:cstheme="minorHAnsi"/>
          <w:lang w:val="en-GB"/>
        </w:rPr>
        <w:t xml:space="preserve"> yoga theory assumes, that the bodily position and physical posture are basically linked to personality and emotions.</w:t>
      </w:r>
      <w:r w:rsidR="00BB6013">
        <w:rPr>
          <w:rStyle w:val="Sprotnaopomba-sklic"/>
          <w:rFonts w:eastAsia="Calibri" w:cstheme="minorHAnsi"/>
          <w:lang w:val="en-GB"/>
        </w:rPr>
        <w:footnoteReference w:id="47"/>
      </w:r>
      <w:r w:rsidRPr="005A7143">
        <w:rPr>
          <w:rFonts w:eastAsia="Calibri" w:cstheme="minorHAnsi"/>
          <w:lang w:val="en-GB"/>
        </w:rPr>
        <w:t xml:space="preserve"> Practicing </w:t>
      </w:r>
      <w:proofErr w:type="spellStart"/>
      <w:r w:rsidRPr="005A7143">
        <w:rPr>
          <w:rFonts w:eastAsia="Calibri" w:cstheme="minorHAnsi"/>
          <w:lang w:val="en-GB"/>
        </w:rPr>
        <w:t>asanas</w:t>
      </w:r>
      <w:proofErr w:type="spellEnd"/>
      <w:r w:rsidRPr="005A7143">
        <w:rPr>
          <w:rFonts w:eastAsia="Calibri" w:cstheme="minorHAnsi"/>
          <w:lang w:val="en-GB"/>
        </w:rPr>
        <w:t xml:space="preserve"> in the right way relieves the pressure and pain in the body and through </w:t>
      </w:r>
      <w:proofErr w:type="gramStart"/>
      <w:r w:rsidRPr="005A7143">
        <w:rPr>
          <w:rFonts w:eastAsia="Calibri" w:cstheme="minorHAnsi"/>
          <w:lang w:val="en-GB"/>
        </w:rPr>
        <w:t>that also</w:t>
      </w:r>
      <w:proofErr w:type="gramEnd"/>
      <w:r w:rsidRPr="005A7143">
        <w:rPr>
          <w:rFonts w:eastAsia="Calibri" w:cstheme="minorHAnsi"/>
          <w:lang w:val="en-GB"/>
        </w:rPr>
        <w:t xml:space="preserve"> relieves the mind of unpleasant feelings. </w:t>
      </w:r>
    </w:p>
    <w:p w14:paraId="3A2C794A" w14:textId="2528C1B1" w:rsidR="005A7143" w:rsidRPr="005A7143" w:rsidRDefault="005A7143" w:rsidP="00FE1AF5">
      <w:pPr>
        <w:spacing w:after="160" w:line="360" w:lineRule="auto"/>
        <w:jc w:val="both"/>
        <w:rPr>
          <w:rFonts w:eastAsia="Calibri" w:cstheme="minorHAnsi"/>
          <w:lang w:val="en-GB"/>
        </w:rPr>
      </w:pPr>
      <w:r w:rsidRPr="005A7143">
        <w:rPr>
          <w:rFonts w:eastAsia="Calibri" w:cstheme="minorHAnsi"/>
          <w:lang w:val="en-GB"/>
        </w:rPr>
        <w:t>Cultivating a relaxed and tension free posture allows the student to do mental work and introspection – the main aspects of yoga practice.</w:t>
      </w:r>
      <w:r w:rsidR="00BB6013">
        <w:rPr>
          <w:rStyle w:val="Sprotnaopomba-sklic"/>
          <w:rFonts w:eastAsia="Calibri" w:cstheme="minorHAnsi"/>
          <w:lang w:val="en-GB"/>
        </w:rPr>
        <w:footnoteReference w:id="48"/>
      </w:r>
      <w:r w:rsidRPr="005A7143">
        <w:rPr>
          <w:rFonts w:eastAsia="Calibri" w:cstheme="minorHAnsi"/>
          <w:lang w:val="en-GB"/>
        </w:rPr>
        <w:t xml:space="preserve"> In addition to that</w:t>
      </w:r>
      <w:r w:rsidR="00B877C2">
        <w:rPr>
          <w:rFonts w:eastAsia="Calibri" w:cstheme="minorHAnsi"/>
          <w:lang w:val="en-GB"/>
        </w:rPr>
        <w:t>,</w:t>
      </w:r>
      <w:r w:rsidRPr="005A7143">
        <w:rPr>
          <w:rFonts w:eastAsia="Calibri" w:cstheme="minorHAnsi"/>
          <w:lang w:val="en-GB"/>
        </w:rPr>
        <w:t xml:space="preserve"> yoga </w:t>
      </w:r>
      <w:proofErr w:type="gramStart"/>
      <w:r w:rsidRPr="005A7143">
        <w:rPr>
          <w:rFonts w:eastAsia="Calibri" w:cstheme="minorHAnsi"/>
          <w:lang w:val="en-GB"/>
        </w:rPr>
        <w:t>postures  along</w:t>
      </w:r>
      <w:proofErr w:type="gramEnd"/>
      <w:r w:rsidRPr="005A7143">
        <w:rPr>
          <w:rFonts w:eastAsia="Calibri" w:cstheme="minorHAnsi"/>
          <w:lang w:val="en-GB"/>
        </w:rPr>
        <w:t xml:space="preserve"> with its techniques of relaxation also prepare the student for meditation: with simple physical tasks student becomes able </w:t>
      </w:r>
      <w:r w:rsidRPr="005A7143">
        <w:rPr>
          <w:rFonts w:eastAsia="Calibri" w:cstheme="minorHAnsi"/>
          <w:lang w:val="en-GB"/>
        </w:rPr>
        <w:lastRenderedPageBreak/>
        <w:t xml:space="preserve">to master his attention and </w:t>
      </w:r>
      <w:r w:rsidRPr="00C51C83">
        <w:rPr>
          <w:rFonts w:eastAsia="Calibri" w:cstheme="minorHAnsi"/>
          <w:lang w:val="en-GB"/>
        </w:rPr>
        <w:t>concentration</w:t>
      </w:r>
      <w:r w:rsidR="00B877C2" w:rsidRPr="00C51C83">
        <w:rPr>
          <w:rFonts w:eastAsia="Calibri" w:cstheme="minorHAnsi"/>
          <w:lang w:val="en-GB"/>
        </w:rPr>
        <w:t xml:space="preserve"> </w:t>
      </w:r>
      <w:r w:rsidR="00C51C83" w:rsidRPr="00BB6013">
        <w:rPr>
          <w:rFonts w:eastAsia="Calibri" w:cstheme="minorHAnsi"/>
          <w:lang w:val="en-GB"/>
        </w:rPr>
        <w:t>- those</w:t>
      </w:r>
      <w:r w:rsidRPr="005A7143">
        <w:rPr>
          <w:rFonts w:eastAsia="Calibri" w:cstheme="minorHAnsi"/>
          <w:lang w:val="en-GB"/>
        </w:rPr>
        <w:t xml:space="preserve"> are necessary, preliminary steps towards meditation.</w:t>
      </w:r>
      <w:r w:rsidR="00BB6013">
        <w:rPr>
          <w:rStyle w:val="Sprotnaopomba-sklic"/>
          <w:rFonts w:eastAsia="Calibri" w:cstheme="minorHAnsi"/>
          <w:lang w:val="en-GB"/>
        </w:rPr>
        <w:footnoteReference w:id="49"/>
      </w:r>
      <w:r w:rsidR="00B877C2">
        <w:rPr>
          <w:rFonts w:eastAsia="Calibri" w:cstheme="minorHAnsi"/>
          <w:lang w:val="en-GB"/>
        </w:rPr>
        <w:t xml:space="preserve"> </w:t>
      </w:r>
      <w:r w:rsidRPr="005A7143">
        <w:rPr>
          <w:rFonts w:eastAsia="Calibri" w:cstheme="minorHAnsi"/>
          <w:lang w:val="en-GB"/>
        </w:rPr>
        <w:t>When meditating, one</w:t>
      </w:r>
      <w:r w:rsidR="00B877C2">
        <w:rPr>
          <w:rFonts w:eastAsia="Calibri" w:cstheme="minorHAnsi"/>
          <w:lang w:val="en-GB"/>
        </w:rPr>
        <w:t>’</w:t>
      </w:r>
      <w:r w:rsidRPr="005A7143">
        <w:rPr>
          <w:rFonts w:eastAsia="Calibri" w:cstheme="minorHAnsi"/>
          <w:lang w:val="en-GB"/>
        </w:rPr>
        <w:t xml:space="preserve">s attention easily wanders. </w:t>
      </w:r>
      <w:proofErr w:type="gramStart"/>
      <w:r w:rsidRPr="005A7143">
        <w:rPr>
          <w:rFonts w:eastAsia="Calibri" w:cstheme="minorHAnsi"/>
          <w:lang w:val="en-GB"/>
        </w:rPr>
        <w:t>So</w:t>
      </w:r>
      <w:proofErr w:type="gramEnd"/>
      <w:r w:rsidRPr="005A7143">
        <w:rPr>
          <w:rFonts w:eastAsia="Calibri" w:cstheme="minorHAnsi"/>
          <w:lang w:val="en-GB"/>
        </w:rPr>
        <w:t xml:space="preserve"> it is important that one knows how to gently redirect the attention back to the observation of thoughts and not to struggle against it. Similar process occurs when we stretch our body and do yogic postures (</w:t>
      </w:r>
      <w:proofErr w:type="spellStart"/>
      <w:r w:rsidRPr="005A7143">
        <w:rPr>
          <w:rFonts w:eastAsia="Calibri" w:cstheme="minorHAnsi"/>
          <w:lang w:val="en-GB"/>
        </w:rPr>
        <w:t>asanas</w:t>
      </w:r>
      <w:proofErr w:type="spellEnd"/>
      <w:r w:rsidRPr="005A7143">
        <w:rPr>
          <w:rFonts w:eastAsia="Calibri" w:cstheme="minorHAnsi"/>
          <w:lang w:val="en-GB"/>
        </w:rPr>
        <w:t xml:space="preserve">). When we are fully concentrated on the practice, we </w:t>
      </w:r>
      <w:r w:rsidR="00B877C2">
        <w:rPr>
          <w:rFonts w:eastAsia="Calibri" w:cstheme="minorHAnsi"/>
          <w:lang w:val="en-GB"/>
        </w:rPr>
        <w:t>can</w:t>
      </w:r>
      <w:r w:rsidR="00B877C2" w:rsidRPr="005A7143">
        <w:rPr>
          <w:rFonts w:eastAsia="Calibri" w:cstheme="minorHAnsi"/>
          <w:lang w:val="en-GB"/>
        </w:rPr>
        <w:t xml:space="preserve"> </w:t>
      </w:r>
      <w:r w:rsidRPr="005A7143">
        <w:rPr>
          <w:rFonts w:eastAsia="Calibri" w:cstheme="minorHAnsi"/>
          <w:lang w:val="en-GB"/>
        </w:rPr>
        <w:t>become aware how each posture immediately affects sensations of body and the state of mind.</w:t>
      </w:r>
      <w:r w:rsidR="00BB6013">
        <w:rPr>
          <w:rStyle w:val="Sprotnaopomba-sklic"/>
          <w:rFonts w:eastAsia="Calibri" w:cstheme="minorHAnsi"/>
          <w:lang w:val="en-GB"/>
        </w:rPr>
        <w:footnoteReference w:id="50"/>
      </w:r>
      <w:r w:rsidRPr="005A7143">
        <w:rPr>
          <w:rFonts w:eastAsia="Calibri" w:cstheme="minorHAnsi"/>
          <w:lang w:val="en-GB"/>
        </w:rPr>
        <w:t xml:space="preserve"> Sometimes it happens that this attention wanders. As this happens</w:t>
      </w:r>
      <w:r w:rsidR="00B877C2">
        <w:rPr>
          <w:rFonts w:eastAsia="Calibri" w:cstheme="minorHAnsi"/>
          <w:lang w:val="en-GB"/>
        </w:rPr>
        <w:t>,</w:t>
      </w:r>
      <w:r w:rsidRPr="005A7143">
        <w:rPr>
          <w:rFonts w:eastAsia="Calibri" w:cstheme="minorHAnsi"/>
          <w:lang w:val="en-GB"/>
        </w:rPr>
        <w:t xml:space="preserve"> we immediately but gently bring it back to our body. Simil</w:t>
      </w:r>
      <w:r w:rsidR="00BB6013">
        <w:rPr>
          <w:rFonts w:eastAsia="Calibri" w:cstheme="minorHAnsi"/>
          <w:lang w:val="en-GB"/>
        </w:rPr>
        <w:t>ar process needs to be done if</w:t>
      </w:r>
      <w:r w:rsidRPr="005A7143">
        <w:rPr>
          <w:rFonts w:eastAsia="Calibri" w:cstheme="minorHAnsi"/>
          <w:lang w:val="en-GB"/>
        </w:rPr>
        <w:t xml:space="preserve"> attention wanders </w:t>
      </w:r>
      <w:r w:rsidR="00BB6013">
        <w:rPr>
          <w:rFonts w:eastAsia="Calibri" w:cstheme="minorHAnsi"/>
          <w:lang w:val="en-GB"/>
        </w:rPr>
        <w:t xml:space="preserve">when </w:t>
      </w:r>
      <w:r w:rsidRPr="005A7143">
        <w:rPr>
          <w:rFonts w:eastAsia="Calibri" w:cstheme="minorHAnsi"/>
          <w:lang w:val="en-GB"/>
        </w:rPr>
        <w:t>doing meditation</w:t>
      </w:r>
      <w:proofErr w:type="gramStart"/>
      <w:r w:rsidR="00B877C2">
        <w:rPr>
          <w:rFonts w:eastAsia="Calibri" w:cstheme="minorHAnsi"/>
          <w:lang w:val="en-GB"/>
        </w:rPr>
        <w:t>.</w:t>
      </w:r>
      <w:r w:rsidR="009C5C34" w:rsidRPr="00F722A0">
        <w:rPr>
          <w:rFonts w:eastAsia="Calibri" w:cstheme="minorHAnsi"/>
          <w:vertAlign w:val="superscript"/>
          <w:lang w:val="en-GB"/>
        </w:rPr>
        <w:t>.</w:t>
      </w:r>
      <w:proofErr w:type="gramEnd"/>
      <w:r w:rsidRPr="005A7143">
        <w:rPr>
          <w:rFonts w:eastAsia="Calibri" w:cstheme="minorHAnsi"/>
          <w:lang w:val="en-GB"/>
        </w:rPr>
        <w:t xml:space="preserve"> </w:t>
      </w:r>
    </w:p>
    <w:p w14:paraId="5735D935" w14:textId="6FFEFDE4" w:rsidR="005A7143" w:rsidRPr="00BB6013" w:rsidRDefault="00BB6013" w:rsidP="00FE1AF5">
      <w:pPr>
        <w:spacing w:after="160" w:line="360" w:lineRule="auto"/>
        <w:ind w:left="708"/>
        <w:jc w:val="both"/>
        <w:rPr>
          <w:rFonts w:eastAsia="Calibri" w:cstheme="minorHAnsi"/>
          <w:lang w:val="en-GB"/>
        </w:rPr>
      </w:pPr>
      <w:r w:rsidRPr="00BB6013">
        <w:rPr>
          <w:rFonts w:eastAsia="Calibri" w:cstheme="minorHAnsi"/>
          <w:lang w:val="en-GB"/>
        </w:rPr>
        <w:t xml:space="preserve"> </w:t>
      </w:r>
      <w:r w:rsidR="005A7143" w:rsidRPr="00BB6013">
        <w:rPr>
          <w:rFonts w:eastAsia="Calibri" w:cstheme="minorHAnsi"/>
          <w:lang w:val="en-GB"/>
        </w:rPr>
        <w:t xml:space="preserve">3.2 </w:t>
      </w:r>
      <w:r w:rsidRPr="00BB6013">
        <w:rPr>
          <w:rFonts w:eastAsia="Calibri" w:cstheme="minorHAnsi"/>
          <w:lang w:val="en-GB"/>
        </w:rPr>
        <w:t>PRANAMAYA KOSHA</w:t>
      </w:r>
    </w:p>
    <w:p w14:paraId="47DAB17A" w14:textId="7A937650" w:rsidR="005A7143" w:rsidRPr="005A7143" w:rsidRDefault="005A7143" w:rsidP="00FE1AF5">
      <w:pPr>
        <w:spacing w:after="160" w:line="360" w:lineRule="auto"/>
        <w:jc w:val="both"/>
        <w:rPr>
          <w:rFonts w:eastAsia="Calibri" w:cstheme="minorHAnsi"/>
          <w:lang w:val="en-GB"/>
        </w:rPr>
      </w:pPr>
      <w:proofErr w:type="spellStart"/>
      <w:r w:rsidRPr="005A7143">
        <w:rPr>
          <w:rFonts w:eastAsia="Calibri" w:cstheme="minorHAnsi"/>
          <w:lang w:val="en-GB"/>
        </w:rPr>
        <w:t>Pranamaya</w:t>
      </w:r>
      <w:proofErr w:type="spellEnd"/>
      <w:r w:rsidRPr="005A7143">
        <w:rPr>
          <w:rFonts w:eastAsia="Calibri" w:cstheme="minorHAnsi"/>
          <w:lang w:val="en-GB"/>
        </w:rPr>
        <w:t xml:space="preserve"> kosha is the energy field (aspect) of the individual.</w:t>
      </w:r>
      <w:r w:rsidR="00BB6013">
        <w:rPr>
          <w:rStyle w:val="Sprotnaopomba-sklic"/>
          <w:rFonts w:eastAsia="Calibri" w:cstheme="minorHAnsi"/>
          <w:lang w:val="en-GB"/>
        </w:rPr>
        <w:footnoteReference w:id="51"/>
      </w:r>
      <w:r w:rsidRPr="005A7143">
        <w:rPr>
          <w:rFonts w:eastAsia="Calibri" w:cstheme="minorHAnsi"/>
          <w:lang w:val="en-GB"/>
        </w:rPr>
        <w:t xml:space="preserve"> It is intrinsically connected with breathing </w:t>
      </w:r>
      <w:proofErr w:type="gramStart"/>
      <w:r w:rsidRPr="005A7143">
        <w:rPr>
          <w:rFonts w:eastAsia="Calibri" w:cstheme="minorHAnsi"/>
          <w:lang w:val="en-GB"/>
        </w:rPr>
        <w:t>patterns, that</w:t>
      </w:r>
      <w:proofErr w:type="gramEnd"/>
      <w:r w:rsidRPr="005A7143">
        <w:rPr>
          <w:rFonts w:eastAsia="Calibri" w:cstheme="minorHAnsi"/>
          <w:lang w:val="en-GB"/>
        </w:rPr>
        <w:t xml:space="preserve"> could be consciously regulated with the aid of yoga techniques. Namely, even when the body becomes calm and supple, free from muscular tension or nervous movements, one could not be completely relaxed and prepared for further practice of mastering the mind. This is because </w:t>
      </w:r>
      <w:proofErr w:type="gramStart"/>
      <w:r w:rsidRPr="005A7143">
        <w:rPr>
          <w:rFonts w:eastAsia="Calibri" w:cstheme="minorHAnsi"/>
          <w:lang w:val="en-GB"/>
        </w:rPr>
        <w:t xml:space="preserve">profound relaxation </w:t>
      </w:r>
      <w:r w:rsidR="00C51C83" w:rsidRPr="008857D1">
        <w:rPr>
          <w:rFonts w:eastAsia="Calibri" w:cstheme="minorHAnsi"/>
          <w:lang w:val="en-GB"/>
        </w:rPr>
        <w:t>can</w:t>
      </w:r>
      <w:r w:rsidR="00C51C83" w:rsidRPr="00C51C83">
        <w:rPr>
          <w:rFonts w:eastAsia="Calibri" w:cstheme="minorHAnsi"/>
          <w:lang w:val="en-GB"/>
        </w:rPr>
        <w:t xml:space="preserve"> </w:t>
      </w:r>
      <w:r w:rsidRPr="00C51C83">
        <w:rPr>
          <w:rFonts w:eastAsia="Calibri" w:cstheme="minorHAnsi"/>
          <w:lang w:val="en-GB"/>
        </w:rPr>
        <w:t>b</w:t>
      </w:r>
      <w:r w:rsidRPr="005A7143">
        <w:rPr>
          <w:rFonts w:eastAsia="Calibri" w:cstheme="minorHAnsi"/>
          <w:lang w:val="en-GB"/>
        </w:rPr>
        <w:t>e reached by the uncontrolled movement of the breath</w:t>
      </w:r>
      <w:proofErr w:type="gramEnd"/>
      <w:r w:rsidRPr="005A7143">
        <w:rPr>
          <w:rFonts w:eastAsia="Calibri" w:cstheme="minorHAnsi"/>
          <w:lang w:val="en-GB"/>
        </w:rPr>
        <w:t xml:space="preserve">. Therefore, when </w:t>
      </w:r>
      <w:r w:rsidR="00B877C2">
        <w:rPr>
          <w:rFonts w:eastAsia="Calibri" w:cstheme="minorHAnsi"/>
          <w:lang w:val="en-GB"/>
        </w:rPr>
        <w:t xml:space="preserve">the </w:t>
      </w:r>
      <w:r w:rsidRPr="005A7143">
        <w:rPr>
          <w:rFonts w:eastAsia="Calibri" w:cstheme="minorHAnsi"/>
          <w:lang w:val="en-GB"/>
        </w:rPr>
        <w:t xml:space="preserve">body </w:t>
      </w:r>
      <w:proofErr w:type="gramStart"/>
      <w:r w:rsidRPr="005A7143">
        <w:rPr>
          <w:rFonts w:eastAsia="Calibri" w:cstheme="minorHAnsi"/>
          <w:lang w:val="en-GB"/>
        </w:rPr>
        <w:t>is brought</w:t>
      </w:r>
      <w:proofErr w:type="gramEnd"/>
      <w:r w:rsidRPr="005A7143">
        <w:rPr>
          <w:rFonts w:eastAsia="Calibri" w:cstheme="minorHAnsi"/>
          <w:lang w:val="en-GB"/>
        </w:rPr>
        <w:t xml:space="preserve"> under control, our attention must turn toward the breath.</w:t>
      </w:r>
      <w:r w:rsidR="008857D1">
        <w:rPr>
          <w:rStyle w:val="Sprotnaopomba-sklic"/>
          <w:rFonts w:eastAsia="Calibri" w:cstheme="minorHAnsi"/>
          <w:lang w:val="en-GB"/>
        </w:rPr>
        <w:footnoteReference w:id="52"/>
      </w:r>
      <w:r w:rsidRPr="005A7143">
        <w:rPr>
          <w:rFonts w:eastAsia="Calibri" w:cstheme="minorHAnsi"/>
          <w:lang w:val="en-GB"/>
        </w:rPr>
        <w:t xml:space="preserve"> Controlling the patterns of breath is one of the most important aspects of yoga practice. The breath not only influences the body and the mind, </w:t>
      </w:r>
      <w:proofErr w:type="gramStart"/>
      <w:r w:rsidRPr="005A7143">
        <w:rPr>
          <w:rFonts w:eastAsia="Calibri" w:cstheme="minorHAnsi"/>
          <w:lang w:val="en-GB"/>
        </w:rPr>
        <w:t>but</w:t>
      </w:r>
      <w:proofErr w:type="gramEnd"/>
      <w:r w:rsidRPr="005A7143">
        <w:rPr>
          <w:rFonts w:eastAsia="Calibri" w:cstheme="minorHAnsi"/>
          <w:lang w:val="en-GB"/>
        </w:rPr>
        <w:t xml:space="preserve"> serves as a powerful instrument toward experiencing higher consciousness</w:t>
      </w:r>
      <w:r w:rsidR="008857D1">
        <w:rPr>
          <w:rFonts w:eastAsia="Calibri" w:cstheme="minorHAnsi"/>
          <w:lang w:val="en-GB"/>
        </w:rPr>
        <w:t>.</w:t>
      </w:r>
      <w:r w:rsidR="008857D1">
        <w:rPr>
          <w:rStyle w:val="Sprotnaopomba-sklic"/>
          <w:rFonts w:eastAsia="Calibri" w:cstheme="minorHAnsi"/>
          <w:lang w:val="en-GB"/>
        </w:rPr>
        <w:footnoteReference w:id="53"/>
      </w:r>
      <w:r w:rsidR="008857D1">
        <w:rPr>
          <w:rFonts w:eastAsia="Calibri" w:cstheme="minorHAnsi"/>
          <w:lang w:val="en-GB"/>
        </w:rPr>
        <w:t xml:space="preserve"> </w:t>
      </w:r>
      <w:r w:rsidRPr="005A7143">
        <w:rPr>
          <w:rFonts w:eastAsia="Calibri" w:cstheme="minorHAnsi"/>
          <w:lang w:val="en-GB"/>
        </w:rPr>
        <w:t xml:space="preserve">The depth and rhythm of breath is one of the most powerful indications of personal psychological state. Slow, deep and regular breathing indicates calmness of mind and the potential state for focussing attention, whilst fast, shallow and irregular breathing indicates emotional and mental disturbances. When person becomes able, through yoga practice, </w:t>
      </w:r>
      <w:proofErr w:type="gramStart"/>
      <w:r w:rsidRPr="005A7143">
        <w:rPr>
          <w:rFonts w:eastAsia="Calibri" w:cstheme="minorHAnsi"/>
          <w:lang w:val="en-GB"/>
        </w:rPr>
        <w:t>to consciously control</w:t>
      </w:r>
      <w:proofErr w:type="gramEnd"/>
      <w:r w:rsidRPr="005A7143">
        <w:rPr>
          <w:rFonts w:eastAsia="Calibri" w:cstheme="minorHAnsi"/>
          <w:lang w:val="en-GB"/>
        </w:rPr>
        <w:t xml:space="preserve"> the breath, he could master both emotions and the mind.</w:t>
      </w:r>
      <w:r w:rsidR="008857D1">
        <w:rPr>
          <w:rStyle w:val="Sprotnaopomba-sklic"/>
          <w:rFonts w:eastAsia="Calibri" w:cstheme="minorHAnsi"/>
          <w:lang w:val="en-GB"/>
        </w:rPr>
        <w:footnoteReference w:id="54"/>
      </w:r>
    </w:p>
    <w:p w14:paraId="2BD76C63" w14:textId="3DF6FBFD" w:rsidR="005A7143" w:rsidRPr="005A7143" w:rsidRDefault="005A7143" w:rsidP="00FE1AF5">
      <w:pPr>
        <w:spacing w:after="160" w:line="360" w:lineRule="auto"/>
        <w:jc w:val="both"/>
        <w:rPr>
          <w:rFonts w:eastAsia="Calibri" w:cstheme="minorHAnsi"/>
        </w:rPr>
      </w:pPr>
      <w:r w:rsidRPr="005A7143">
        <w:rPr>
          <w:rFonts w:eastAsia="Calibri" w:cstheme="minorHAnsi"/>
          <w:lang w:val="en-GB"/>
        </w:rPr>
        <w:t>Yogic techniques not only help the student to be able to consciously control the depth and rhythm of breathing, but also the</w:t>
      </w:r>
      <w:r w:rsidR="009C5C34" w:rsidRPr="00F722A0">
        <w:rPr>
          <w:rFonts w:eastAsia="Calibri" w:cstheme="minorHAnsi"/>
          <w:lang w:val="en-GB"/>
        </w:rPr>
        <w:t xml:space="preserve"> </w:t>
      </w:r>
      <w:r w:rsidRPr="005A7143">
        <w:rPr>
          <w:rFonts w:eastAsia="Calibri" w:cstheme="minorHAnsi"/>
          <w:lang w:val="en-GB"/>
        </w:rPr>
        <w:t xml:space="preserve">flow of breath between the two nostrils: right and left. Usually we breathe through one nostril for two to three hours while the tissues of the other one </w:t>
      </w:r>
      <w:proofErr w:type="gramStart"/>
      <w:r w:rsidRPr="005A7143">
        <w:rPr>
          <w:rFonts w:eastAsia="Calibri" w:cstheme="minorHAnsi"/>
          <w:lang w:val="en-GB"/>
        </w:rPr>
        <w:t>are engorged</w:t>
      </w:r>
      <w:proofErr w:type="gramEnd"/>
      <w:r w:rsidRPr="005A7143">
        <w:rPr>
          <w:rFonts w:eastAsia="Calibri" w:cstheme="minorHAnsi"/>
          <w:lang w:val="en-GB"/>
        </w:rPr>
        <w:t>.</w:t>
      </w:r>
      <w:r w:rsidR="008857D1">
        <w:rPr>
          <w:rStyle w:val="Sprotnaopomba-sklic"/>
          <w:rFonts w:eastAsia="Calibri" w:cstheme="minorHAnsi"/>
          <w:lang w:val="en-GB"/>
        </w:rPr>
        <w:footnoteReference w:id="55"/>
      </w:r>
      <w:r w:rsidRPr="005A7143">
        <w:rPr>
          <w:rFonts w:eastAsia="Calibri" w:cstheme="minorHAnsi"/>
          <w:lang w:val="en-GB"/>
        </w:rPr>
        <w:t xml:space="preserve"> The flow of breath through the particular nostril indicate</w:t>
      </w:r>
      <w:r w:rsidR="00757D39" w:rsidRPr="00F722A0">
        <w:rPr>
          <w:rFonts w:eastAsia="Calibri" w:cstheme="minorHAnsi"/>
          <w:lang w:val="en-GB"/>
        </w:rPr>
        <w:t>s</w:t>
      </w:r>
      <w:r w:rsidRPr="005A7143">
        <w:rPr>
          <w:rFonts w:eastAsia="Calibri" w:cstheme="minorHAnsi"/>
          <w:lang w:val="en-GB"/>
        </w:rPr>
        <w:t xml:space="preserve"> distinct mode of psychological functioning.  When breath flows through the right nostril, the right side of the body and the left hemisphere of the brain are predominant. </w:t>
      </w:r>
      <w:proofErr w:type="gramStart"/>
      <w:r w:rsidRPr="005A7143">
        <w:rPr>
          <w:rFonts w:eastAsia="Calibri" w:cstheme="minorHAnsi"/>
          <w:lang w:val="en-GB"/>
        </w:rPr>
        <w:t>Consequently</w:t>
      </w:r>
      <w:proofErr w:type="gramEnd"/>
      <w:r w:rsidRPr="005A7143">
        <w:rPr>
          <w:rFonts w:eastAsia="Calibri" w:cstheme="minorHAnsi"/>
          <w:lang w:val="en-GB"/>
        </w:rPr>
        <w:t xml:space="preserve"> we became more involved in logical thinking, analysis and verbal and </w:t>
      </w:r>
      <w:r w:rsidRPr="005A7143">
        <w:rPr>
          <w:rFonts w:eastAsia="Calibri" w:cstheme="minorHAnsi"/>
          <w:lang w:val="en-GB"/>
        </w:rPr>
        <w:lastRenderedPageBreak/>
        <w:t xml:space="preserve">mathematical functions. The mode of thinking becomes linear. </w:t>
      </w:r>
      <w:proofErr w:type="gramStart"/>
      <w:r w:rsidRPr="005A7143">
        <w:rPr>
          <w:rFonts w:eastAsia="Calibri" w:cstheme="minorHAnsi"/>
          <w:lang w:val="en-GB"/>
        </w:rPr>
        <w:t>And</w:t>
      </w:r>
      <w:proofErr w:type="gramEnd"/>
      <w:r w:rsidRPr="005A7143">
        <w:rPr>
          <w:rFonts w:eastAsia="Calibri" w:cstheme="minorHAnsi"/>
          <w:lang w:val="en-GB"/>
        </w:rPr>
        <w:t xml:space="preserve"> when breath flows through the left nostril, the left side of the body and the right hemisphere predominates. In this </w:t>
      </w:r>
      <w:proofErr w:type="gramStart"/>
      <w:r w:rsidRPr="005A7143">
        <w:rPr>
          <w:rFonts w:eastAsia="Calibri" w:cstheme="minorHAnsi"/>
          <w:lang w:val="en-GB"/>
        </w:rPr>
        <w:t>case</w:t>
      </w:r>
      <w:proofErr w:type="gramEnd"/>
      <w:r w:rsidRPr="005A7143">
        <w:rPr>
          <w:rFonts w:eastAsia="Calibri" w:cstheme="minorHAnsi"/>
          <w:lang w:val="en-GB"/>
        </w:rPr>
        <w:t xml:space="preserve"> we increase abilities to orient in space, to be artistic and to recognize familiar people and events.  The mode of thinking becomes holistic and brain processing simultaneous.</w:t>
      </w:r>
      <w:r w:rsidR="008857D1">
        <w:rPr>
          <w:rStyle w:val="Sprotnaopomba-sklic"/>
          <w:rFonts w:eastAsia="Calibri" w:cstheme="minorHAnsi"/>
          <w:lang w:val="en-GB"/>
        </w:rPr>
        <w:footnoteReference w:id="56"/>
      </w:r>
      <w:r w:rsidRPr="005A7143">
        <w:rPr>
          <w:rFonts w:eastAsia="Calibri" w:cstheme="minorHAnsi"/>
          <w:lang w:val="en-GB"/>
        </w:rPr>
        <w:t xml:space="preserve"> When nostrils open and close in rhythmic cycles</w:t>
      </w:r>
      <w:r w:rsidR="00161A3D">
        <w:rPr>
          <w:rFonts w:eastAsia="Calibri" w:cstheme="minorHAnsi"/>
          <w:lang w:val="en-GB"/>
        </w:rPr>
        <w:t>,</w:t>
      </w:r>
      <w:r w:rsidRPr="005A7143">
        <w:rPr>
          <w:rFonts w:eastAsia="Calibri" w:cstheme="minorHAnsi"/>
          <w:lang w:val="en-GB"/>
        </w:rPr>
        <w:t xml:space="preserve"> the person is psychically balanced. If such cycles </w:t>
      </w:r>
      <w:proofErr w:type="gramStart"/>
      <w:r w:rsidRPr="005A7143">
        <w:rPr>
          <w:rFonts w:eastAsia="Calibri" w:cstheme="minorHAnsi"/>
          <w:lang w:val="en-GB"/>
        </w:rPr>
        <w:t>are interrupted</w:t>
      </w:r>
      <w:proofErr w:type="gramEnd"/>
      <w:r w:rsidRPr="005A7143">
        <w:rPr>
          <w:rFonts w:eastAsia="Calibri" w:cstheme="minorHAnsi"/>
          <w:lang w:val="en-GB"/>
        </w:rPr>
        <w:t xml:space="preserve"> and the same nostril stays open for more than several hours, there is a predominance of one aspect of the personality. That also indicates that something in the body and in psyche is amiss.</w:t>
      </w:r>
      <w:r w:rsidR="008857D1">
        <w:rPr>
          <w:rStyle w:val="Sprotnaopomba-sklic"/>
          <w:rFonts w:eastAsia="Calibri" w:cstheme="minorHAnsi"/>
          <w:lang w:val="en-GB"/>
        </w:rPr>
        <w:footnoteReference w:id="57"/>
      </w:r>
    </w:p>
    <w:p w14:paraId="0265EE5B" w14:textId="1FC45B9D" w:rsidR="005A7143" w:rsidRPr="005A7143" w:rsidRDefault="005A7143" w:rsidP="00FE1AF5">
      <w:pPr>
        <w:spacing w:after="160" w:line="360" w:lineRule="auto"/>
        <w:jc w:val="both"/>
        <w:rPr>
          <w:rFonts w:eastAsia="Calibri" w:cstheme="minorHAnsi"/>
          <w:lang w:val="en-GB"/>
        </w:rPr>
      </w:pPr>
      <w:r w:rsidRPr="005A7143">
        <w:rPr>
          <w:rFonts w:eastAsia="Calibri" w:cstheme="minorHAnsi"/>
          <w:lang w:val="en-GB"/>
        </w:rPr>
        <w:t xml:space="preserve">Breathing pattern </w:t>
      </w:r>
      <w:proofErr w:type="gramStart"/>
      <w:r w:rsidRPr="005A7143">
        <w:rPr>
          <w:rFonts w:eastAsia="Calibri" w:cstheme="minorHAnsi"/>
          <w:lang w:val="en-GB"/>
        </w:rPr>
        <w:t>is inherently connected</w:t>
      </w:r>
      <w:proofErr w:type="gramEnd"/>
      <w:r w:rsidRPr="005A7143">
        <w:rPr>
          <w:rFonts w:eastAsia="Calibri" w:cstheme="minorHAnsi"/>
          <w:lang w:val="en-GB"/>
        </w:rPr>
        <w:t xml:space="preserve"> with energetic channels in the body. When breath flows through the right nostril, the energetic channel (</w:t>
      </w:r>
      <w:proofErr w:type="spellStart"/>
      <w:r w:rsidRPr="005A7143">
        <w:rPr>
          <w:rFonts w:eastAsia="Calibri" w:cstheme="minorHAnsi"/>
          <w:lang w:val="en-GB"/>
        </w:rPr>
        <w:t>nadi</w:t>
      </w:r>
      <w:proofErr w:type="spellEnd"/>
      <w:r w:rsidRPr="005A7143">
        <w:rPr>
          <w:rFonts w:eastAsia="Calibri" w:cstheme="minorHAnsi"/>
          <w:lang w:val="en-GB"/>
        </w:rPr>
        <w:t xml:space="preserve">) </w:t>
      </w:r>
      <w:proofErr w:type="gramStart"/>
      <w:r w:rsidRPr="005A7143">
        <w:rPr>
          <w:rFonts w:eastAsia="Calibri" w:cstheme="minorHAnsi"/>
          <w:lang w:val="en-GB"/>
        </w:rPr>
        <w:t>called</w:t>
      </w:r>
      <w:proofErr w:type="gramEnd"/>
      <w:r w:rsidRPr="005A7143">
        <w:rPr>
          <w:rFonts w:eastAsia="Calibri" w:cstheme="minorHAnsi"/>
          <w:lang w:val="en-GB"/>
        </w:rPr>
        <w:t xml:space="preserve"> </w:t>
      </w:r>
      <w:proofErr w:type="spellStart"/>
      <w:r w:rsidRPr="005A7143">
        <w:rPr>
          <w:rFonts w:eastAsia="Calibri" w:cstheme="minorHAnsi"/>
          <w:lang w:val="en-GB"/>
        </w:rPr>
        <w:t>pingala</w:t>
      </w:r>
      <w:proofErr w:type="spellEnd"/>
      <w:r w:rsidRPr="005A7143">
        <w:rPr>
          <w:rFonts w:eastAsia="Calibri" w:cstheme="minorHAnsi"/>
          <w:lang w:val="en-GB"/>
        </w:rPr>
        <w:t xml:space="preserve">, located on the right side of the spinal cord, is activated. </w:t>
      </w:r>
      <w:proofErr w:type="gramStart"/>
      <w:r w:rsidRPr="005A7143">
        <w:rPr>
          <w:rFonts w:eastAsia="Calibri" w:cstheme="minorHAnsi"/>
          <w:lang w:val="en-GB"/>
        </w:rPr>
        <w:t>And</w:t>
      </w:r>
      <w:proofErr w:type="gramEnd"/>
      <w:r w:rsidRPr="005A7143">
        <w:rPr>
          <w:rFonts w:eastAsia="Calibri" w:cstheme="minorHAnsi"/>
          <w:lang w:val="en-GB"/>
        </w:rPr>
        <w:t xml:space="preserve"> when the breath flows through the left nostril, the energetic channel </w:t>
      </w:r>
      <w:proofErr w:type="spellStart"/>
      <w:r w:rsidRPr="005A7143">
        <w:rPr>
          <w:rFonts w:eastAsia="Calibri" w:cstheme="minorHAnsi"/>
          <w:lang w:val="en-GB"/>
        </w:rPr>
        <w:t>ida</w:t>
      </w:r>
      <w:proofErr w:type="spellEnd"/>
      <w:r w:rsidR="00757D39" w:rsidRPr="00F722A0">
        <w:rPr>
          <w:rFonts w:eastAsia="Calibri" w:cstheme="minorHAnsi"/>
          <w:lang w:val="en-GB"/>
        </w:rPr>
        <w:t>,</w:t>
      </w:r>
      <w:r w:rsidRPr="005A7143">
        <w:rPr>
          <w:rFonts w:eastAsia="Calibri" w:cstheme="minorHAnsi"/>
          <w:lang w:val="en-GB"/>
        </w:rPr>
        <w:t xml:space="preserve"> located on the left side of the spinal cord</w:t>
      </w:r>
      <w:r w:rsidR="00757D39" w:rsidRPr="00F722A0">
        <w:rPr>
          <w:rFonts w:eastAsia="Calibri" w:cstheme="minorHAnsi"/>
          <w:lang w:val="en-GB"/>
        </w:rPr>
        <w:t>,</w:t>
      </w:r>
      <w:r w:rsidRPr="005A7143">
        <w:rPr>
          <w:rFonts w:eastAsia="Calibri" w:cstheme="minorHAnsi"/>
          <w:lang w:val="en-GB"/>
        </w:rPr>
        <w:t xml:space="preserve"> is activated.</w:t>
      </w:r>
      <w:r w:rsidR="008857D1">
        <w:rPr>
          <w:rStyle w:val="Sprotnaopomba-sklic"/>
          <w:rFonts w:eastAsia="Calibri" w:cstheme="minorHAnsi"/>
          <w:lang w:val="en-GB"/>
        </w:rPr>
        <w:footnoteReference w:id="58"/>
      </w:r>
      <w:r w:rsidRPr="005A7143">
        <w:rPr>
          <w:rFonts w:eastAsia="Calibri" w:cstheme="minorHAnsi"/>
          <w:lang w:val="en-GB"/>
        </w:rPr>
        <w:t xml:space="preserve"> </w:t>
      </w:r>
      <w:proofErr w:type="spellStart"/>
      <w:r w:rsidRPr="005A7143">
        <w:rPr>
          <w:rFonts w:eastAsia="Calibri" w:cstheme="minorHAnsi"/>
          <w:lang w:val="en-GB"/>
        </w:rPr>
        <w:t>Sushumna</w:t>
      </w:r>
      <w:proofErr w:type="spellEnd"/>
      <w:r w:rsidRPr="005A7143">
        <w:rPr>
          <w:rFonts w:eastAsia="Calibri" w:cstheme="minorHAnsi"/>
          <w:lang w:val="en-GB"/>
        </w:rPr>
        <w:t xml:space="preserve">, the third principal channel </w:t>
      </w:r>
      <w:proofErr w:type="gramStart"/>
      <w:r w:rsidRPr="005A7143">
        <w:rPr>
          <w:rFonts w:eastAsia="Calibri" w:cstheme="minorHAnsi"/>
          <w:lang w:val="en-GB"/>
        </w:rPr>
        <w:t>is opened</w:t>
      </w:r>
      <w:proofErr w:type="gramEnd"/>
      <w:r w:rsidRPr="005A7143">
        <w:rPr>
          <w:rFonts w:eastAsia="Calibri" w:cstheme="minorHAnsi"/>
          <w:lang w:val="en-GB"/>
        </w:rPr>
        <w:t xml:space="preserve"> when the breath flows equally through both nostrils.</w:t>
      </w:r>
      <w:r w:rsidR="008857D1">
        <w:rPr>
          <w:rStyle w:val="Sprotnaopomba-sklic"/>
          <w:rFonts w:eastAsia="Calibri" w:cstheme="minorHAnsi"/>
          <w:lang w:val="en-GB"/>
        </w:rPr>
        <w:footnoteReference w:id="59"/>
      </w:r>
    </w:p>
    <w:p w14:paraId="1B75CB1D" w14:textId="46A0A1E3" w:rsidR="005A7143" w:rsidRPr="005A7143" w:rsidRDefault="00757D39" w:rsidP="00FE1AF5">
      <w:pPr>
        <w:spacing w:after="160" w:line="360" w:lineRule="auto"/>
        <w:jc w:val="both"/>
        <w:rPr>
          <w:rFonts w:eastAsia="Calibri" w:cstheme="minorHAnsi"/>
          <w:lang w:val="en-GB"/>
        </w:rPr>
      </w:pPr>
      <w:r w:rsidRPr="00F722A0">
        <w:rPr>
          <w:rFonts w:eastAsia="Calibri" w:cstheme="minorHAnsi"/>
          <w:lang w:val="en-GB"/>
        </w:rPr>
        <w:t>Both channels influence</w:t>
      </w:r>
      <w:r w:rsidR="005A7143" w:rsidRPr="005A7143">
        <w:rPr>
          <w:rFonts w:eastAsia="Calibri" w:cstheme="minorHAnsi"/>
          <w:lang w:val="en-GB"/>
        </w:rPr>
        <w:t xml:space="preserve"> different psychological processes. </w:t>
      </w:r>
      <w:proofErr w:type="spellStart"/>
      <w:r w:rsidR="005A7143" w:rsidRPr="005A7143">
        <w:rPr>
          <w:rFonts w:eastAsia="Calibri" w:cstheme="minorHAnsi"/>
          <w:lang w:val="en-GB"/>
        </w:rPr>
        <w:t>Pingala</w:t>
      </w:r>
      <w:proofErr w:type="spellEnd"/>
      <w:r w:rsidR="005A7143" w:rsidRPr="005A7143">
        <w:rPr>
          <w:rFonts w:eastAsia="Calibri" w:cstheme="minorHAnsi"/>
          <w:lang w:val="en-GB"/>
        </w:rPr>
        <w:t xml:space="preserve"> corresponds to the sympathetic nervous system. It </w:t>
      </w:r>
      <w:proofErr w:type="gramStart"/>
      <w:r w:rsidR="005A7143" w:rsidRPr="005A7143">
        <w:rPr>
          <w:rFonts w:eastAsia="Calibri" w:cstheme="minorHAnsi"/>
          <w:lang w:val="en-GB"/>
        </w:rPr>
        <w:t>is connected</w:t>
      </w:r>
      <w:proofErr w:type="gramEnd"/>
      <w:r w:rsidR="005A7143" w:rsidRPr="005A7143">
        <w:rPr>
          <w:rFonts w:eastAsia="Calibri" w:cstheme="minorHAnsi"/>
          <w:lang w:val="en-GB"/>
        </w:rPr>
        <w:t xml:space="preserve"> with extroversion and activities that require external interaction. On the other hand, </w:t>
      </w:r>
      <w:proofErr w:type="spellStart"/>
      <w:r w:rsidR="005A7143" w:rsidRPr="005A7143">
        <w:rPr>
          <w:rFonts w:eastAsia="Calibri" w:cstheme="minorHAnsi"/>
          <w:lang w:val="en-GB"/>
        </w:rPr>
        <w:t>pingala</w:t>
      </w:r>
      <w:proofErr w:type="spellEnd"/>
      <w:r w:rsidR="005A7143" w:rsidRPr="005A7143">
        <w:rPr>
          <w:rFonts w:eastAsia="Calibri" w:cstheme="minorHAnsi"/>
          <w:lang w:val="en-GB"/>
        </w:rPr>
        <w:t xml:space="preserve"> corresponds to parasympathetic nervous system. It </w:t>
      </w:r>
      <w:proofErr w:type="gramStart"/>
      <w:r w:rsidR="005A7143" w:rsidRPr="005A7143">
        <w:rPr>
          <w:rFonts w:eastAsia="Calibri" w:cstheme="minorHAnsi"/>
          <w:lang w:val="en-GB"/>
        </w:rPr>
        <w:t>is connected</w:t>
      </w:r>
      <w:proofErr w:type="gramEnd"/>
      <w:r w:rsidR="005A7143" w:rsidRPr="005A7143">
        <w:rPr>
          <w:rFonts w:eastAsia="Calibri" w:cstheme="minorHAnsi"/>
          <w:lang w:val="en-GB"/>
        </w:rPr>
        <w:t xml:space="preserve"> with introversion and is active while relaxing, reading, thinking or reading.</w:t>
      </w:r>
      <w:r w:rsidR="008857D1">
        <w:rPr>
          <w:rStyle w:val="Sprotnaopomba-sklic"/>
          <w:rFonts w:eastAsia="Calibri" w:cstheme="minorHAnsi"/>
          <w:lang w:val="en-GB"/>
        </w:rPr>
        <w:footnoteReference w:id="60"/>
      </w:r>
      <w:r w:rsidR="005A7143" w:rsidRPr="005A7143">
        <w:rPr>
          <w:rFonts w:eastAsia="Calibri" w:cstheme="minorHAnsi"/>
          <w:lang w:val="en-GB"/>
        </w:rPr>
        <w:t xml:space="preserve"> </w:t>
      </w:r>
    </w:p>
    <w:p w14:paraId="10FDD7E7" w14:textId="2BBD9726" w:rsidR="0033345C" w:rsidRPr="00F722A0" w:rsidRDefault="005A7143" w:rsidP="00FE1AF5">
      <w:pPr>
        <w:spacing w:after="160" w:line="360" w:lineRule="auto"/>
        <w:jc w:val="both"/>
        <w:rPr>
          <w:rFonts w:eastAsia="Calibri" w:cstheme="minorHAnsi"/>
          <w:lang w:val="en-GB"/>
        </w:rPr>
      </w:pPr>
      <w:r w:rsidRPr="005A7143">
        <w:rPr>
          <w:rFonts w:eastAsia="Calibri" w:cstheme="minorHAnsi"/>
          <w:lang w:val="en-GB"/>
        </w:rPr>
        <w:t xml:space="preserve">Psychical balance is not possible unless one is able to balance </w:t>
      </w:r>
      <w:proofErr w:type="spellStart"/>
      <w:proofErr w:type="gramStart"/>
      <w:r w:rsidRPr="005A7143">
        <w:rPr>
          <w:rFonts w:eastAsia="Calibri" w:cstheme="minorHAnsi"/>
          <w:lang w:val="en-GB"/>
        </w:rPr>
        <w:t>ida</w:t>
      </w:r>
      <w:proofErr w:type="spellEnd"/>
      <w:proofErr w:type="gramEnd"/>
      <w:r w:rsidRPr="005A7143">
        <w:rPr>
          <w:rFonts w:eastAsia="Calibri" w:cstheme="minorHAnsi"/>
          <w:lang w:val="en-GB"/>
        </w:rPr>
        <w:t xml:space="preserve"> and </w:t>
      </w:r>
      <w:proofErr w:type="spellStart"/>
      <w:r w:rsidRPr="005A7143">
        <w:rPr>
          <w:rFonts w:eastAsia="Calibri" w:cstheme="minorHAnsi"/>
          <w:lang w:val="en-GB"/>
        </w:rPr>
        <w:t>pingala</w:t>
      </w:r>
      <w:proofErr w:type="spellEnd"/>
      <w:r w:rsidRPr="005A7143">
        <w:rPr>
          <w:rFonts w:eastAsia="Calibri" w:cstheme="minorHAnsi"/>
          <w:lang w:val="en-GB"/>
        </w:rPr>
        <w:t>.</w:t>
      </w:r>
      <w:r w:rsidR="008857D1">
        <w:rPr>
          <w:rStyle w:val="Sprotnaopomba-sklic"/>
          <w:rFonts w:eastAsia="Calibri" w:cstheme="minorHAnsi"/>
          <w:lang w:val="en-GB"/>
        </w:rPr>
        <w:footnoteReference w:id="61"/>
      </w:r>
      <w:r w:rsidRPr="005A7143">
        <w:rPr>
          <w:rFonts w:eastAsia="Calibri" w:cstheme="minorHAnsi"/>
          <w:lang w:val="en-GB"/>
        </w:rPr>
        <w:t xml:space="preserve"> This </w:t>
      </w:r>
      <w:proofErr w:type="gramStart"/>
      <w:r w:rsidRPr="005A7143">
        <w:rPr>
          <w:rFonts w:eastAsia="Calibri" w:cstheme="minorHAnsi"/>
          <w:lang w:val="en-GB"/>
        </w:rPr>
        <w:t>could be done</w:t>
      </w:r>
      <w:proofErr w:type="gramEnd"/>
      <w:r w:rsidRPr="005A7143">
        <w:rPr>
          <w:rFonts w:eastAsia="Calibri" w:cstheme="minorHAnsi"/>
          <w:lang w:val="en-GB"/>
        </w:rPr>
        <w:t xml:space="preserve"> through yogic practice called pranayama.</w:t>
      </w:r>
      <w:r w:rsidR="008857D1">
        <w:rPr>
          <w:rStyle w:val="Sprotnaopomba-sklic"/>
          <w:rFonts w:eastAsia="Calibri" w:cstheme="minorHAnsi"/>
          <w:lang w:val="en-GB"/>
        </w:rPr>
        <w:footnoteReference w:id="62"/>
      </w:r>
      <w:r w:rsidRPr="005A7143">
        <w:rPr>
          <w:rFonts w:eastAsia="Calibri" w:cstheme="minorHAnsi"/>
          <w:lang w:val="en-GB"/>
        </w:rPr>
        <w:t xml:space="preserve"> </w:t>
      </w:r>
      <w:proofErr w:type="spellStart"/>
      <w:r w:rsidRPr="005A7143">
        <w:rPr>
          <w:rFonts w:eastAsia="Calibri" w:cstheme="minorHAnsi"/>
          <w:lang w:val="en-GB"/>
        </w:rPr>
        <w:t>Prana</w:t>
      </w:r>
      <w:proofErr w:type="spellEnd"/>
      <w:r w:rsidRPr="005A7143">
        <w:rPr>
          <w:rFonts w:eastAsia="Calibri" w:cstheme="minorHAnsi"/>
          <w:lang w:val="en-GB"/>
        </w:rPr>
        <w:t xml:space="preserve"> is life energy that sustains all living beings.</w:t>
      </w:r>
      <w:r w:rsidR="00776CF6">
        <w:rPr>
          <w:rStyle w:val="Sprotnaopomba-sklic"/>
          <w:rFonts w:eastAsia="Calibri" w:cstheme="minorHAnsi"/>
          <w:lang w:val="en-GB"/>
        </w:rPr>
        <w:footnoteReference w:id="63"/>
      </w:r>
      <w:r w:rsidR="00776CF6">
        <w:rPr>
          <w:rFonts w:eastAsia="Calibri" w:cstheme="minorHAnsi"/>
          <w:lang w:val="en-GB"/>
        </w:rPr>
        <w:t xml:space="preserve"> </w:t>
      </w:r>
      <w:r w:rsidRPr="005A7143">
        <w:rPr>
          <w:rFonts w:eastAsia="Calibri" w:cstheme="minorHAnsi"/>
          <w:lang w:val="en-GB"/>
        </w:rPr>
        <w:t xml:space="preserve">We receive </w:t>
      </w:r>
      <w:proofErr w:type="spellStart"/>
      <w:r w:rsidRPr="005A7143">
        <w:rPr>
          <w:rFonts w:eastAsia="Calibri" w:cstheme="minorHAnsi"/>
          <w:lang w:val="en-GB"/>
        </w:rPr>
        <w:t>prana</w:t>
      </w:r>
      <w:proofErr w:type="spellEnd"/>
      <w:r w:rsidRPr="005A7143">
        <w:rPr>
          <w:rFonts w:eastAsia="Calibri" w:cstheme="minorHAnsi"/>
          <w:lang w:val="en-GB"/>
        </w:rPr>
        <w:t xml:space="preserve"> from the enviro</w:t>
      </w:r>
      <w:r w:rsidR="00F722A0" w:rsidRPr="00F722A0">
        <w:rPr>
          <w:rFonts w:eastAsia="Calibri" w:cstheme="minorHAnsi"/>
          <w:lang w:val="en-GB"/>
        </w:rPr>
        <w:t>n</w:t>
      </w:r>
      <w:r w:rsidRPr="005A7143">
        <w:rPr>
          <w:rFonts w:eastAsia="Calibri" w:cstheme="minorHAnsi"/>
          <w:lang w:val="en-GB"/>
        </w:rPr>
        <w:t xml:space="preserve">ment, food, water, sun and air. Also positive thoughts, good feelings and yogic practices produce higher levels of </w:t>
      </w:r>
      <w:proofErr w:type="spellStart"/>
      <w:r w:rsidRPr="005A7143">
        <w:rPr>
          <w:rFonts w:eastAsia="Calibri" w:cstheme="minorHAnsi"/>
          <w:lang w:val="en-GB"/>
        </w:rPr>
        <w:t>prana</w:t>
      </w:r>
      <w:proofErr w:type="spellEnd"/>
      <w:r w:rsidRPr="005A7143">
        <w:rPr>
          <w:rFonts w:eastAsia="Calibri" w:cstheme="minorHAnsi"/>
          <w:lang w:val="en-GB"/>
        </w:rPr>
        <w:t>.</w:t>
      </w:r>
      <w:r w:rsidR="00776CF6">
        <w:rPr>
          <w:rStyle w:val="Sprotnaopomba-sklic"/>
          <w:rFonts w:eastAsia="Calibri" w:cstheme="minorHAnsi"/>
          <w:lang w:val="en-GB"/>
        </w:rPr>
        <w:footnoteReference w:id="64"/>
      </w:r>
      <w:r w:rsidRPr="005A7143">
        <w:rPr>
          <w:rFonts w:eastAsia="Calibri" w:cstheme="minorHAnsi"/>
          <w:lang w:val="en-GB"/>
        </w:rPr>
        <w:t xml:space="preserve"> With the means of pranayama technique one becomes able to control the </w:t>
      </w:r>
      <w:proofErr w:type="spellStart"/>
      <w:r w:rsidRPr="005A7143">
        <w:rPr>
          <w:rFonts w:eastAsia="Calibri" w:cstheme="minorHAnsi"/>
          <w:lang w:val="en-GB"/>
        </w:rPr>
        <w:t>prana</w:t>
      </w:r>
      <w:proofErr w:type="spellEnd"/>
      <w:r w:rsidRPr="005A7143">
        <w:rPr>
          <w:rFonts w:eastAsia="Calibri" w:cstheme="minorHAnsi"/>
          <w:lang w:val="en-GB"/>
        </w:rPr>
        <w:t xml:space="preserve">.  As the breath is external manifestation of </w:t>
      </w:r>
      <w:proofErr w:type="spellStart"/>
      <w:r w:rsidRPr="005A7143">
        <w:rPr>
          <w:rFonts w:eastAsia="Calibri" w:cstheme="minorHAnsi"/>
          <w:lang w:val="en-GB"/>
        </w:rPr>
        <w:t>prana</w:t>
      </w:r>
      <w:proofErr w:type="spellEnd"/>
      <w:r w:rsidRPr="005A7143">
        <w:rPr>
          <w:rFonts w:eastAsia="Calibri" w:cstheme="minorHAnsi"/>
          <w:lang w:val="en-GB"/>
        </w:rPr>
        <w:t xml:space="preserve">, the practice of pranayama controls the </w:t>
      </w:r>
      <w:proofErr w:type="spellStart"/>
      <w:r w:rsidRPr="005A7143">
        <w:rPr>
          <w:rFonts w:eastAsia="Calibri" w:cstheme="minorHAnsi"/>
          <w:lang w:val="en-GB"/>
        </w:rPr>
        <w:t>prana</w:t>
      </w:r>
      <w:proofErr w:type="spellEnd"/>
      <w:r w:rsidRPr="005A7143">
        <w:rPr>
          <w:rFonts w:eastAsia="Calibri" w:cstheme="minorHAnsi"/>
          <w:lang w:val="en-GB"/>
        </w:rPr>
        <w:t xml:space="preserve"> with controlling the breath. </w:t>
      </w:r>
      <w:r w:rsidR="00757D39" w:rsidRPr="00F722A0">
        <w:rPr>
          <w:rFonts w:eastAsia="Calibri" w:cstheme="minorHAnsi"/>
          <w:lang w:val="en-GB"/>
        </w:rPr>
        <w:t>With the help of b</w:t>
      </w:r>
      <w:r w:rsidRPr="005A7143">
        <w:rPr>
          <w:rFonts w:eastAsia="Calibri" w:cstheme="minorHAnsi"/>
          <w:lang w:val="en-GB"/>
        </w:rPr>
        <w:t xml:space="preserve">reath control, one could influence the level of </w:t>
      </w:r>
      <w:proofErr w:type="spellStart"/>
      <w:r w:rsidRPr="005A7143">
        <w:rPr>
          <w:rFonts w:eastAsia="Calibri" w:cstheme="minorHAnsi"/>
          <w:lang w:val="en-GB"/>
        </w:rPr>
        <w:t>prana</w:t>
      </w:r>
      <w:proofErr w:type="spellEnd"/>
      <w:r w:rsidRPr="005A7143">
        <w:rPr>
          <w:rFonts w:eastAsia="Calibri" w:cstheme="minorHAnsi"/>
          <w:lang w:val="en-GB"/>
        </w:rPr>
        <w:t xml:space="preserve"> and clean the energetic channels in the body. </w:t>
      </w:r>
      <w:proofErr w:type="gramStart"/>
      <w:r w:rsidRPr="005A7143">
        <w:rPr>
          <w:rFonts w:eastAsia="Calibri" w:cstheme="minorHAnsi"/>
          <w:lang w:val="en-GB"/>
        </w:rPr>
        <w:t>Consequently</w:t>
      </w:r>
      <w:proofErr w:type="gramEnd"/>
      <w:r w:rsidRPr="005A7143">
        <w:rPr>
          <w:rFonts w:eastAsia="Calibri" w:cstheme="minorHAnsi"/>
          <w:lang w:val="en-GB"/>
        </w:rPr>
        <w:t xml:space="preserve"> all functions of the body, brain, mind and consciousness are affected. As </w:t>
      </w:r>
      <w:proofErr w:type="spellStart"/>
      <w:r w:rsidRPr="005A7143">
        <w:rPr>
          <w:rFonts w:eastAsia="Calibri" w:cstheme="minorHAnsi"/>
          <w:lang w:val="en-GB"/>
        </w:rPr>
        <w:t>prana</w:t>
      </w:r>
      <w:proofErr w:type="spellEnd"/>
      <w:r w:rsidRPr="005A7143">
        <w:rPr>
          <w:rFonts w:eastAsia="Calibri" w:cstheme="minorHAnsi"/>
          <w:lang w:val="en-GB"/>
        </w:rPr>
        <w:t xml:space="preserve"> is grosser than the mind</w:t>
      </w:r>
      <w:r w:rsidR="00776CF6">
        <w:rPr>
          <w:rFonts w:eastAsia="Calibri" w:cstheme="minorHAnsi"/>
          <w:lang w:val="en-GB"/>
        </w:rPr>
        <w:t xml:space="preserve">, it is </w:t>
      </w:r>
      <w:r w:rsidRPr="005A7143">
        <w:rPr>
          <w:rFonts w:eastAsia="Calibri" w:cstheme="minorHAnsi"/>
          <w:lang w:val="en-GB"/>
        </w:rPr>
        <w:t>easier to control</w:t>
      </w:r>
      <w:r w:rsidR="00757D39" w:rsidRPr="00F722A0">
        <w:rPr>
          <w:rFonts w:eastAsia="Calibri" w:cstheme="minorHAnsi"/>
          <w:lang w:val="en-GB"/>
        </w:rPr>
        <w:t xml:space="preserve"> it</w:t>
      </w:r>
      <w:r w:rsidRPr="005A7143">
        <w:rPr>
          <w:rFonts w:eastAsia="Calibri" w:cstheme="minorHAnsi"/>
          <w:lang w:val="en-GB"/>
        </w:rPr>
        <w:t>.</w:t>
      </w:r>
      <w:r w:rsidR="00776CF6">
        <w:rPr>
          <w:rStyle w:val="Sprotnaopomba-sklic"/>
          <w:rFonts w:eastAsia="Calibri" w:cstheme="minorHAnsi"/>
          <w:lang w:val="en-GB"/>
        </w:rPr>
        <w:footnoteReference w:id="65"/>
      </w:r>
      <w:r w:rsidRPr="005A7143">
        <w:rPr>
          <w:rFonts w:eastAsia="Calibri" w:cstheme="minorHAnsi"/>
          <w:lang w:val="en-GB"/>
        </w:rPr>
        <w:t xml:space="preserve"> When the yogi learn</w:t>
      </w:r>
      <w:r w:rsidR="00757D39" w:rsidRPr="00F722A0">
        <w:rPr>
          <w:rFonts w:eastAsia="Calibri" w:cstheme="minorHAnsi"/>
          <w:lang w:val="en-GB"/>
        </w:rPr>
        <w:t>s</w:t>
      </w:r>
      <w:r w:rsidRPr="005A7143">
        <w:rPr>
          <w:rFonts w:eastAsia="Calibri" w:cstheme="minorHAnsi"/>
          <w:lang w:val="en-GB"/>
        </w:rPr>
        <w:t xml:space="preserve"> to control </w:t>
      </w:r>
      <w:proofErr w:type="spellStart"/>
      <w:r w:rsidRPr="005A7143">
        <w:rPr>
          <w:rFonts w:eastAsia="Calibri" w:cstheme="minorHAnsi"/>
          <w:lang w:val="en-GB"/>
        </w:rPr>
        <w:t>prana</w:t>
      </w:r>
      <w:proofErr w:type="spellEnd"/>
      <w:r w:rsidRPr="005A7143">
        <w:rPr>
          <w:rFonts w:eastAsia="Calibri" w:cstheme="minorHAnsi"/>
          <w:lang w:val="en-GB"/>
        </w:rPr>
        <w:t>, he could move to the next level of cont</w:t>
      </w:r>
      <w:r w:rsidR="00757D39" w:rsidRPr="00F722A0">
        <w:rPr>
          <w:rFonts w:eastAsia="Calibri" w:cstheme="minorHAnsi"/>
          <w:lang w:val="en-GB"/>
        </w:rPr>
        <w:t>r</w:t>
      </w:r>
      <w:r w:rsidRPr="005A7143">
        <w:rPr>
          <w:rFonts w:eastAsia="Calibri" w:cstheme="minorHAnsi"/>
          <w:lang w:val="en-GB"/>
        </w:rPr>
        <w:t>ol</w:t>
      </w:r>
      <w:r w:rsidR="00757D39" w:rsidRPr="00F722A0">
        <w:rPr>
          <w:rFonts w:eastAsia="Calibri" w:cstheme="minorHAnsi"/>
          <w:lang w:val="en-GB"/>
        </w:rPr>
        <w:t>l</w:t>
      </w:r>
      <w:r w:rsidRPr="005A7143">
        <w:rPr>
          <w:rFonts w:eastAsia="Calibri" w:cstheme="minorHAnsi"/>
          <w:lang w:val="en-GB"/>
        </w:rPr>
        <w:t xml:space="preserve">ing the mind that </w:t>
      </w:r>
      <w:proofErr w:type="gramStart"/>
      <w:r w:rsidRPr="005A7143">
        <w:rPr>
          <w:rFonts w:eastAsia="Calibri" w:cstheme="minorHAnsi"/>
          <w:lang w:val="en-GB"/>
        </w:rPr>
        <w:t>is represented</w:t>
      </w:r>
      <w:proofErr w:type="gramEnd"/>
      <w:r w:rsidRPr="005A7143">
        <w:rPr>
          <w:rFonts w:eastAsia="Calibri" w:cstheme="minorHAnsi"/>
          <w:lang w:val="en-GB"/>
        </w:rPr>
        <w:t xml:space="preserve"> as third sheath or </w:t>
      </w:r>
      <w:proofErr w:type="spellStart"/>
      <w:r w:rsidRPr="005A7143">
        <w:rPr>
          <w:rFonts w:eastAsia="Calibri" w:cstheme="minorHAnsi"/>
          <w:lang w:val="en-GB"/>
        </w:rPr>
        <w:t>manomaya</w:t>
      </w:r>
      <w:proofErr w:type="spellEnd"/>
      <w:r w:rsidRPr="005A7143">
        <w:rPr>
          <w:rFonts w:eastAsia="Calibri" w:cstheme="minorHAnsi"/>
          <w:lang w:val="en-GB"/>
        </w:rPr>
        <w:t xml:space="preserve"> kosha. </w:t>
      </w:r>
    </w:p>
    <w:p w14:paraId="75508485" w14:textId="77777777" w:rsidR="00757D39" w:rsidRPr="00F722A0" w:rsidRDefault="00757D39" w:rsidP="00FE1AF5">
      <w:pPr>
        <w:spacing w:after="160" w:line="360" w:lineRule="auto"/>
        <w:jc w:val="both"/>
        <w:rPr>
          <w:rFonts w:eastAsia="Calibri" w:cstheme="minorHAnsi"/>
          <w:lang w:val="en-GB"/>
        </w:rPr>
      </w:pPr>
    </w:p>
    <w:p w14:paraId="2CF8C6B9" w14:textId="77777777" w:rsidR="00F722A0" w:rsidRPr="00F722A0" w:rsidRDefault="00F722A0" w:rsidP="00FE1AF5">
      <w:pPr>
        <w:spacing w:line="360" w:lineRule="auto"/>
        <w:jc w:val="both"/>
        <w:rPr>
          <w:rFonts w:cstheme="minorHAnsi"/>
          <w:b/>
          <w:lang w:val="en-GB"/>
        </w:rPr>
      </w:pPr>
      <w:r w:rsidRPr="00F722A0">
        <w:rPr>
          <w:rFonts w:cstheme="minorHAnsi"/>
          <w:b/>
          <w:lang w:val="en-GB"/>
        </w:rPr>
        <w:t xml:space="preserve">3.3 </w:t>
      </w:r>
      <w:proofErr w:type="spellStart"/>
      <w:r w:rsidRPr="00F722A0">
        <w:rPr>
          <w:rFonts w:cstheme="minorHAnsi"/>
          <w:b/>
          <w:lang w:val="en-GB"/>
        </w:rPr>
        <w:t>Manomaya</w:t>
      </w:r>
      <w:proofErr w:type="spellEnd"/>
      <w:r w:rsidRPr="00F722A0">
        <w:rPr>
          <w:rFonts w:cstheme="minorHAnsi"/>
          <w:b/>
          <w:lang w:val="en-GB"/>
        </w:rPr>
        <w:t xml:space="preserve"> kosha</w:t>
      </w:r>
    </w:p>
    <w:p w14:paraId="5EEC69F7" w14:textId="77777777" w:rsidR="00F722A0" w:rsidRPr="00F722A0" w:rsidRDefault="00F722A0" w:rsidP="00FE1AF5">
      <w:pPr>
        <w:spacing w:line="360" w:lineRule="auto"/>
        <w:jc w:val="both"/>
        <w:rPr>
          <w:rFonts w:cstheme="minorHAnsi"/>
          <w:lang w:val="en-GB"/>
        </w:rPr>
      </w:pPr>
    </w:p>
    <w:p w14:paraId="2EAA22DD" w14:textId="54B2FA89" w:rsidR="00F722A0" w:rsidRPr="00F722A0" w:rsidRDefault="00F722A0" w:rsidP="00FE1AF5">
      <w:pPr>
        <w:spacing w:line="360" w:lineRule="auto"/>
        <w:jc w:val="both"/>
        <w:rPr>
          <w:rFonts w:cstheme="minorHAnsi"/>
          <w:lang w:val="en-GB"/>
        </w:rPr>
      </w:pPr>
      <w:r w:rsidRPr="00F722A0">
        <w:rPr>
          <w:rFonts w:cstheme="minorHAnsi"/>
          <w:lang w:val="en-GB"/>
        </w:rPr>
        <w:t>The third sheat</w:t>
      </w:r>
      <w:r w:rsidR="00A94973">
        <w:rPr>
          <w:rFonts w:cstheme="minorHAnsi"/>
          <w:lang w:val="en-GB"/>
        </w:rPr>
        <w:t>h</w:t>
      </w:r>
      <w:r>
        <w:rPr>
          <w:rFonts w:cstheme="minorHAnsi"/>
          <w:lang w:val="en-GB"/>
        </w:rPr>
        <w:t xml:space="preserve">, called </w:t>
      </w:r>
      <w:proofErr w:type="spellStart"/>
      <w:r>
        <w:rPr>
          <w:rFonts w:cstheme="minorHAnsi"/>
          <w:lang w:val="en-GB"/>
        </w:rPr>
        <w:t>manomaya</w:t>
      </w:r>
      <w:proofErr w:type="spellEnd"/>
      <w:r>
        <w:rPr>
          <w:rFonts w:cstheme="minorHAnsi"/>
          <w:lang w:val="en-GB"/>
        </w:rPr>
        <w:t>, implies</w:t>
      </w:r>
      <w:r w:rsidRPr="00F722A0">
        <w:rPr>
          <w:rFonts w:cstheme="minorHAnsi"/>
          <w:lang w:val="en-GB"/>
        </w:rPr>
        <w:t xml:space="preserve"> mental dimension of existence.</w:t>
      </w:r>
      <w:r w:rsidR="00A94973">
        <w:rPr>
          <w:rStyle w:val="Sprotnaopomba-sklic"/>
          <w:rFonts w:cstheme="minorHAnsi"/>
          <w:lang w:val="en-GB"/>
        </w:rPr>
        <w:footnoteReference w:id="66"/>
      </w:r>
      <w:r w:rsidRPr="00F722A0">
        <w:rPr>
          <w:rFonts w:cstheme="minorHAnsi"/>
          <w:lang w:val="en-GB"/>
        </w:rPr>
        <w:t xml:space="preserve"> This mental dimension </w:t>
      </w:r>
      <w:proofErr w:type="gramStart"/>
      <w:r w:rsidRPr="00F722A0">
        <w:rPr>
          <w:rFonts w:cstheme="minorHAnsi"/>
          <w:lang w:val="en-GB"/>
        </w:rPr>
        <w:t>can be explored and examined when we focus our attention inward</w:t>
      </w:r>
      <w:proofErr w:type="gramEnd"/>
      <w:r w:rsidRPr="00F722A0">
        <w:rPr>
          <w:rFonts w:cstheme="minorHAnsi"/>
          <w:lang w:val="en-GB"/>
        </w:rPr>
        <w:t>. When we learn to control our first and second sheat</w:t>
      </w:r>
      <w:r>
        <w:rPr>
          <w:rFonts w:cstheme="minorHAnsi"/>
          <w:lang w:val="en-GB"/>
        </w:rPr>
        <w:t>h</w:t>
      </w:r>
      <w:r w:rsidRPr="00F722A0">
        <w:rPr>
          <w:rFonts w:cstheme="minorHAnsi"/>
          <w:lang w:val="en-GB"/>
        </w:rPr>
        <w:t xml:space="preserve">, we can further explore our consciousness, as </w:t>
      </w:r>
      <w:r>
        <w:rPr>
          <w:rFonts w:cstheme="minorHAnsi"/>
          <w:lang w:val="en-GB"/>
        </w:rPr>
        <w:t>our mind makes itself more distanced</w:t>
      </w:r>
      <w:r w:rsidRPr="00F722A0">
        <w:rPr>
          <w:rFonts w:cstheme="minorHAnsi"/>
          <w:lang w:val="en-GB"/>
        </w:rPr>
        <w:t xml:space="preserve"> for observation. We can study it through a specific kind of introspection, which </w:t>
      </w:r>
      <w:proofErr w:type="gramStart"/>
      <w:r w:rsidRPr="00F722A0">
        <w:rPr>
          <w:rFonts w:cstheme="minorHAnsi"/>
          <w:lang w:val="en-GB"/>
        </w:rPr>
        <w:t>was developed</w:t>
      </w:r>
      <w:proofErr w:type="gramEnd"/>
      <w:r w:rsidRPr="00F722A0">
        <w:rPr>
          <w:rFonts w:cstheme="minorHAnsi"/>
          <w:lang w:val="en-GB"/>
        </w:rPr>
        <w:t xml:space="preserve"> specifically for observing the mental body and is called meditation. “Through the process of mediation one develops a capacity for observing the functioning of the mind without being swayed or overwhelmed by thoughts. The ordinary mind is not able to study itself accurately since it is too much a part of what is being studied.”</w:t>
      </w:r>
      <w:r w:rsidR="00A94973">
        <w:rPr>
          <w:rStyle w:val="Sprotnaopomba-sklic"/>
          <w:rFonts w:cstheme="minorHAnsi"/>
          <w:lang w:val="en-GB"/>
        </w:rPr>
        <w:footnoteReference w:id="67"/>
      </w:r>
      <w:r w:rsidRPr="00F722A0">
        <w:rPr>
          <w:rFonts w:cstheme="minorHAnsi"/>
          <w:lang w:val="en-GB"/>
        </w:rPr>
        <w:t xml:space="preserve"> </w:t>
      </w:r>
      <w:r w:rsidRPr="00C51C83">
        <w:rPr>
          <w:rFonts w:cstheme="minorHAnsi"/>
          <w:lang w:val="en-GB"/>
        </w:rPr>
        <w:t>For</w:t>
      </w:r>
      <w:r w:rsidR="00A94973">
        <w:rPr>
          <w:rFonts w:cstheme="minorHAnsi"/>
          <w:lang w:val="en-GB"/>
        </w:rPr>
        <w:t xml:space="preserve"> </w:t>
      </w:r>
      <w:proofErr w:type="gramStart"/>
      <w:r w:rsidR="00A94973">
        <w:rPr>
          <w:rFonts w:cstheme="minorHAnsi"/>
          <w:lang w:val="en-GB"/>
        </w:rPr>
        <w:t>that</w:t>
      </w:r>
      <w:proofErr w:type="gramEnd"/>
      <w:r w:rsidR="00A94973">
        <w:rPr>
          <w:rFonts w:cstheme="minorHAnsi"/>
          <w:lang w:val="en-GB"/>
        </w:rPr>
        <w:t xml:space="preserve"> part methods of mediation have </w:t>
      </w:r>
      <w:r w:rsidRPr="00C51C83">
        <w:rPr>
          <w:rFonts w:cstheme="minorHAnsi"/>
          <w:lang w:val="en-GB"/>
        </w:rPr>
        <w:t>been developed that low the person to objectively observe the mind</w:t>
      </w:r>
      <w:r w:rsidRPr="00F722A0">
        <w:rPr>
          <w:rFonts w:cstheme="minorHAnsi"/>
          <w:lang w:val="en-GB"/>
        </w:rPr>
        <w:t>, without being inv</w:t>
      </w:r>
      <w:r>
        <w:rPr>
          <w:rFonts w:cstheme="minorHAnsi"/>
          <w:lang w:val="en-GB"/>
        </w:rPr>
        <w:t>olved in the flow of thoughts.</w:t>
      </w:r>
    </w:p>
    <w:p w14:paraId="500854F9" w14:textId="55903C48" w:rsidR="00F722A0" w:rsidRPr="00F722A0" w:rsidRDefault="00F722A0" w:rsidP="00FE1AF5">
      <w:pPr>
        <w:spacing w:line="360" w:lineRule="auto"/>
        <w:jc w:val="both"/>
        <w:rPr>
          <w:rFonts w:cstheme="minorHAnsi"/>
          <w:lang w:val="en-GB"/>
        </w:rPr>
      </w:pPr>
      <w:r w:rsidRPr="00F722A0">
        <w:rPr>
          <w:rFonts w:cstheme="minorHAnsi"/>
          <w:lang w:val="en-GB"/>
        </w:rPr>
        <w:t>According to yogic psychology</w:t>
      </w:r>
      <w:r w:rsidR="00A94973">
        <w:rPr>
          <w:rFonts w:cstheme="minorHAnsi"/>
          <w:lang w:val="en-GB"/>
        </w:rPr>
        <w:t>,</w:t>
      </w:r>
      <w:r w:rsidRPr="00F722A0">
        <w:rPr>
          <w:rFonts w:cstheme="minorHAnsi"/>
          <w:lang w:val="en-GB"/>
        </w:rPr>
        <w:t xml:space="preserve"> mind is able to control instincts (need for food, need for sex, need for sleep and need for self-protection), as it possesses capacity of self-awareness and the anticipation of the future</w:t>
      </w:r>
      <w:r w:rsidRPr="00A94973">
        <w:rPr>
          <w:rFonts w:cstheme="minorHAnsi"/>
          <w:lang w:val="en-GB"/>
        </w:rPr>
        <w:t xml:space="preserve">. </w:t>
      </w:r>
      <w:r w:rsidR="00A94973" w:rsidRPr="00A94973">
        <w:rPr>
          <w:rFonts w:cstheme="minorHAnsi"/>
          <w:lang w:val="en-GB"/>
        </w:rPr>
        <w:t>In</w:t>
      </w:r>
      <w:r w:rsidRPr="00A94973">
        <w:rPr>
          <w:rFonts w:cstheme="minorHAnsi"/>
          <w:lang w:val="en-GB"/>
        </w:rPr>
        <w:t xml:space="preserve"> its conscious </w:t>
      </w:r>
      <w:proofErr w:type="gramStart"/>
      <w:r w:rsidRPr="00A94973">
        <w:rPr>
          <w:rFonts w:cstheme="minorHAnsi"/>
          <w:lang w:val="en-GB"/>
        </w:rPr>
        <w:t>state</w:t>
      </w:r>
      <w:proofErr w:type="gramEnd"/>
      <w:r w:rsidRPr="00A94973">
        <w:rPr>
          <w:rFonts w:cstheme="minorHAnsi"/>
          <w:lang w:val="en-GB"/>
        </w:rPr>
        <w:t xml:space="preserve"> it</w:t>
      </w:r>
      <w:r w:rsidRPr="00F722A0">
        <w:rPr>
          <w:rFonts w:cstheme="minorHAnsi"/>
          <w:lang w:val="en-GB"/>
        </w:rPr>
        <w:t xml:space="preserve"> implies three main domains:</w:t>
      </w:r>
      <w:r w:rsidR="00A94973">
        <w:rPr>
          <w:rStyle w:val="Sprotnaopomba-sklic"/>
          <w:rFonts w:cstheme="minorHAnsi"/>
          <w:lang w:val="en-GB"/>
        </w:rPr>
        <w:footnoteReference w:id="68"/>
      </w:r>
      <w:r w:rsidRPr="00F722A0">
        <w:rPr>
          <w:rFonts w:cstheme="minorHAnsi"/>
          <w:lang w:val="en-GB"/>
        </w:rPr>
        <w:t xml:space="preserve"> </w:t>
      </w:r>
    </w:p>
    <w:p w14:paraId="6AB0A261" w14:textId="77777777" w:rsidR="00F722A0" w:rsidRPr="00F722A0" w:rsidRDefault="00F722A0" w:rsidP="00FE1AF5">
      <w:pPr>
        <w:pStyle w:val="Odstavekseznama"/>
        <w:numPr>
          <w:ilvl w:val="0"/>
          <w:numId w:val="13"/>
        </w:numPr>
        <w:spacing w:after="160" w:line="360" w:lineRule="auto"/>
        <w:jc w:val="both"/>
        <w:rPr>
          <w:rFonts w:cstheme="minorHAnsi"/>
          <w:lang w:val="en-GB"/>
        </w:rPr>
      </w:pPr>
      <w:r w:rsidRPr="00F722A0">
        <w:rPr>
          <w:rFonts w:cstheme="minorHAnsi"/>
          <w:lang w:val="en-GB"/>
        </w:rPr>
        <w:t>the lower mind (</w:t>
      </w:r>
      <w:proofErr w:type="spellStart"/>
      <w:r w:rsidRPr="00F722A0">
        <w:rPr>
          <w:rFonts w:cstheme="minorHAnsi"/>
          <w:lang w:val="en-GB"/>
        </w:rPr>
        <w:t>manas</w:t>
      </w:r>
      <w:proofErr w:type="spellEnd"/>
      <w:r w:rsidRPr="00F722A0">
        <w:rPr>
          <w:rFonts w:cstheme="minorHAnsi"/>
          <w:lang w:val="en-GB"/>
        </w:rPr>
        <w:t>), the sensory motor mind, that gather sense impressions and coordinates them with motor functions</w:t>
      </w:r>
    </w:p>
    <w:p w14:paraId="15525FD9" w14:textId="77777777" w:rsidR="00F722A0" w:rsidRPr="00F722A0" w:rsidRDefault="00F722A0" w:rsidP="00FE1AF5">
      <w:pPr>
        <w:pStyle w:val="Odstavekseznama"/>
        <w:numPr>
          <w:ilvl w:val="0"/>
          <w:numId w:val="13"/>
        </w:numPr>
        <w:spacing w:after="160" w:line="360" w:lineRule="auto"/>
        <w:jc w:val="both"/>
        <w:rPr>
          <w:rFonts w:cstheme="minorHAnsi"/>
          <w:lang w:val="en-GB"/>
        </w:rPr>
      </w:pPr>
      <w:r>
        <w:rPr>
          <w:rFonts w:cstheme="minorHAnsi"/>
          <w:lang w:val="en-GB"/>
        </w:rPr>
        <w:t>ego (</w:t>
      </w:r>
      <w:proofErr w:type="spellStart"/>
      <w:r>
        <w:rPr>
          <w:rFonts w:cstheme="minorHAnsi"/>
          <w:lang w:val="en-GB"/>
        </w:rPr>
        <w:t>ahaṃ</w:t>
      </w:r>
      <w:r w:rsidRPr="00F722A0">
        <w:rPr>
          <w:rFonts w:cstheme="minorHAnsi"/>
          <w:lang w:val="en-GB"/>
        </w:rPr>
        <w:t>kāra</w:t>
      </w:r>
      <w:proofErr w:type="spellEnd"/>
      <w:r w:rsidRPr="00F722A0">
        <w:rPr>
          <w:rFonts w:cstheme="minorHAnsi"/>
          <w:lang w:val="en-GB"/>
        </w:rPr>
        <w:t>), sense of I-ness, property of subjectivity, transforms sensory impressions into personal experience by relating them to individual identity</w:t>
      </w:r>
    </w:p>
    <w:p w14:paraId="1433BDEF" w14:textId="77777777" w:rsidR="00F722A0" w:rsidRPr="00F722A0" w:rsidRDefault="00F722A0" w:rsidP="00FE1AF5">
      <w:pPr>
        <w:pStyle w:val="Odstavekseznama"/>
        <w:numPr>
          <w:ilvl w:val="0"/>
          <w:numId w:val="13"/>
        </w:numPr>
        <w:spacing w:after="160" w:line="360" w:lineRule="auto"/>
        <w:jc w:val="both"/>
        <w:rPr>
          <w:rFonts w:cstheme="minorHAnsi"/>
          <w:lang w:val="en-GB"/>
        </w:rPr>
      </w:pPr>
      <w:r w:rsidRPr="00F722A0">
        <w:rPr>
          <w:rFonts w:cstheme="minorHAnsi"/>
          <w:lang w:val="en-GB"/>
        </w:rPr>
        <w:t>intelligence (</w:t>
      </w:r>
      <w:proofErr w:type="spellStart"/>
      <w:r w:rsidRPr="00F722A0">
        <w:rPr>
          <w:rFonts w:cstheme="minorHAnsi"/>
          <w:lang w:val="en-GB"/>
        </w:rPr>
        <w:t>buddhi</w:t>
      </w:r>
      <w:proofErr w:type="spellEnd"/>
      <w:r w:rsidRPr="00F722A0">
        <w:rPr>
          <w:rFonts w:cstheme="minorHAnsi"/>
          <w:lang w:val="en-GB"/>
        </w:rPr>
        <w:t>) - power of discrimination, judgement and decisiveness – evaluates the situation and decides on a course of action</w:t>
      </w:r>
    </w:p>
    <w:p w14:paraId="200A32D9" w14:textId="5D6E6FB5" w:rsidR="00F722A0" w:rsidRPr="00F722A0" w:rsidRDefault="00F722A0" w:rsidP="00FE1AF5">
      <w:pPr>
        <w:spacing w:line="360" w:lineRule="auto"/>
        <w:jc w:val="both"/>
        <w:rPr>
          <w:rFonts w:cstheme="minorHAnsi"/>
          <w:lang w:val="en-GB"/>
        </w:rPr>
      </w:pPr>
      <w:r w:rsidRPr="00F722A0">
        <w:rPr>
          <w:rFonts w:cstheme="minorHAnsi"/>
          <w:lang w:val="en-GB"/>
        </w:rPr>
        <w:t xml:space="preserve"> Unconscious domain of the mind implies memory bank (</w:t>
      </w:r>
      <w:proofErr w:type="spellStart"/>
      <w:r w:rsidRPr="00F722A0">
        <w:rPr>
          <w:rFonts w:cstheme="minorHAnsi"/>
          <w:lang w:val="en-GB"/>
        </w:rPr>
        <w:t>chitta</w:t>
      </w:r>
      <w:proofErr w:type="spellEnd"/>
      <w:r w:rsidRPr="00F722A0">
        <w:rPr>
          <w:rFonts w:cstheme="minorHAnsi"/>
          <w:lang w:val="en-GB"/>
        </w:rPr>
        <w:t>) – the storehouse of past impressions and experiences.</w:t>
      </w:r>
      <w:r w:rsidR="00A94973">
        <w:rPr>
          <w:rStyle w:val="Sprotnaopomba-sklic"/>
          <w:rFonts w:cstheme="minorHAnsi"/>
          <w:lang w:val="en-GB"/>
        </w:rPr>
        <w:footnoteReference w:id="69"/>
      </w:r>
      <w:r w:rsidR="00C25107">
        <w:rPr>
          <w:rFonts w:cstheme="minorHAnsi"/>
          <w:lang w:val="en-GB"/>
        </w:rPr>
        <w:t xml:space="preserve">  </w:t>
      </w:r>
    </w:p>
    <w:p w14:paraId="424D6B13" w14:textId="77777777" w:rsidR="00F722A0" w:rsidRPr="00F722A0" w:rsidRDefault="00F722A0" w:rsidP="00FE1AF5">
      <w:pPr>
        <w:spacing w:line="360" w:lineRule="auto"/>
        <w:ind w:left="708"/>
        <w:jc w:val="both"/>
        <w:rPr>
          <w:rFonts w:cstheme="minorHAnsi"/>
          <w:b/>
          <w:lang w:val="en-GB"/>
        </w:rPr>
      </w:pPr>
      <w:r>
        <w:rPr>
          <w:rFonts w:cstheme="minorHAnsi"/>
          <w:b/>
          <w:lang w:val="en-GB"/>
        </w:rPr>
        <w:t xml:space="preserve">3.4 </w:t>
      </w:r>
      <w:proofErr w:type="spellStart"/>
      <w:r w:rsidRPr="00F722A0">
        <w:rPr>
          <w:rFonts w:cstheme="minorHAnsi"/>
          <w:b/>
          <w:lang w:val="en-GB"/>
        </w:rPr>
        <w:t>Vijnanamaya</w:t>
      </w:r>
      <w:proofErr w:type="spellEnd"/>
      <w:r w:rsidRPr="00F722A0">
        <w:rPr>
          <w:rFonts w:cstheme="minorHAnsi"/>
          <w:b/>
          <w:lang w:val="en-GB"/>
        </w:rPr>
        <w:t xml:space="preserve"> kosha</w:t>
      </w:r>
    </w:p>
    <w:p w14:paraId="0AA09033" w14:textId="58ED5FD4" w:rsidR="00F722A0" w:rsidRPr="00C25107" w:rsidRDefault="00F722A0" w:rsidP="00FE1AF5">
      <w:pPr>
        <w:spacing w:line="360" w:lineRule="auto"/>
        <w:jc w:val="both"/>
        <w:rPr>
          <w:rFonts w:cstheme="minorHAnsi"/>
          <w:vertAlign w:val="superscript"/>
          <w:lang w:val="en-GB"/>
        </w:rPr>
      </w:pPr>
      <w:r w:rsidRPr="00F722A0">
        <w:rPr>
          <w:rFonts w:cstheme="minorHAnsi"/>
          <w:lang w:val="en-GB"/>
        </w:rPr>
        <w:t>The fourth sheat</w:t>
      </w:r>
      <w:r>
        <w:rPr>
          <w:rFonts w:cstheme="minorHAnsi"/>
          <w:lang w:val="en-GB"/>
        </w:rPr>
        <w:t>h</w:t>
      </w:r>
      <w:r w:rsidRPr="00F722A0">
        <w:rPr>
          <w:rFonts w:cstheme="minorHAnsi"/>
          <w:lang w:val="en-GB"/>
        </w:rPr>
        <w:t>, ca</w:t>
      </w:r>
      <w:r w:rsidR="00C25107">
        <w:rPr>
          <w:rFonts w:cstheme="minorHAnsi"/>
          <w:lang w:val="en-GB"/>
        </w:rPr>
        <w:t xml:space="preserve">lled </w:t>
      </w:r>
      <w:proofErr w:type="spellStart"/>
      <w:r w:rsidR="00C25107">
        <w:rPr>
          <w:rFonts w:cstheme="minorHAnsi"/>
          <w:lang w:val="en-GB"/>
        </w:rPr>
        <w:t>Vijnanamaya</w:t>
      </w:r>
      <w:proofErr w:type="spellEnd"/>
      <w:r w:rsidR="00C25107">
        <w:rPr>
          <w:rFonts w:cstheme="minorHAnsi"/>
          <w:lang w:val="en-GB"/>
        </w:rPr>
        <w:t xml:space="preserve"> kosha, is the “</w:t>
      </w:r>
      <w:proofErr w:type="spellStart"/>
      <w:r w:rsidR="00C25107">
        <w:rPr>
          <w:rFonts w:cstheme="minorHAnsi"/>
          <w:lang w:val="en-GB"/>
        </w:rPr>
        <w:t>intelectulal</w:t>
      </w:r>
      <w:proofErr w:type="spellEnd"/>
      <w:r w:rsidR="00C25107">
        <w:rPr>
          <w:rFonts w:cstheme="minorHAnsi"/>
          <w:lang w:val="en-GB"/>
        </w:rPr>
        <w:t xml:space="preserve"> or intuitive </w:t>
      </w:r>
      <w:proofErr w:type="spellStart"/>
      <w:r w:rsidR="00C25107">
        <w:rPr>
          <w:rFonts w:cstheme="minorHAnsi"/>
          <w:lang w:val="en-GB"/>
        </w:rPr>
        <w:t>sheat</w:t>
      </w:r>
      <w:proofErr w:type="spellEnd"/>
      <w:r w:rsidR="00C25107">
        <w:rPr>
          <w:rFonts w:cstheme="minorHAnsi"/>
          <w:lang w:val="en-GB"/>
        </w:rPr>
        <w:t>”</w:t>
      </w:r>
      <w:r w:rsidRPr="00F722A0">
        <w:rPr>
          <w:rFonts w:cstheme="minorHAnsi"/>
          <w:lang w:val="en-GB"/>
        </w:rPr>
        <w:t>.</w:t>
      </w:r>
      <w:r w:rsidR="00C25107">
        <w:rPr>
          <w:rStyle w:val="Sprotnaopomba-sklic"/>
          <w:rFonts w:cstheme="minorHAnsi"/>
          <w:lang w:val="en-GB"/>
        </w:rPr>
        <w:footnoteReference w:id="70"/>
      </w:r>
      <w:r w:rsidR="00411958">
        <w:rPr>
          <w:rFonts w:cstheme="minorHAnsi"/>
          <w:lang w:val="en-GB"/>
        </w:rPr>
        <w:t xml:space="preserve"> </w:t>
      </w:r>
      <w:r w:rsidRPr="00F722A0">
        <w:rPr>
          <w:rFonts w:cstheme="minorHAnsi"/>
          <w:lang w:val="en-GB"/>
        </w:rPr>
        <w:t xml:space="preserve">It is the dimension of higher consciousness from which the mind </w:t>
      </w:r>
      <w:proofErr w:type="gramStart"/>
      <w:r w:rsidRPr="00F722A0">
        <w:rPr>
          <w:rFonts w:cstheme="minorHAnsi"/>
          <w:lang w:val="en-GB"/>
        </w:rPr>
        <w:t>can be observed</w:t>
      </w:r>
      <w:proofErr w:type="gramEnd"/>
      <w:r w:rsidRPr="00F722A0">
        <w:rPr>
          <w:rFonts w:cstheme="minorHAnsi"/>
          <w:lang w:val="en-GB"/>
        </w:rPr>
        <w:t>, as it is not limited to ego-</w:t>
      </w:r>
      <w:r w:rsidRPr="00F722A0">
        <w:rPr>
          <w:rFonts w:cstheme="minorHAnsi"/>
          <w:lang w:val="en-GB"/>
        </w:rPr>
        <w:lastRenderedPageBreak/>
        <w:t>oriented consciousness.</w:t>
      </w:r>
      <w:r w:rsidR="00C25107">
        <w:rPr>
          <w:rStyle w:val="Sprotnaopomba-sklic"/>
          <w:rFonts w:cstheme="minorHAnsi"/>
          <w:lang w:val="en-GB"/>
        </w:rPr>
        <w:footnoteReference w:id="71"/>
      </w:r>
      <w:r w:rsidRPr="00F722A0">
        <w:rPr>
          <w:rFonts w:cstheme="minorHAnsi"/>
          <w:lang w:val="en-GB"/>
        </w:rPr>
        <w:t xml:space="preserve"> It contains the </w:t>
      </w:r>
      <w:proofErr w:type="spellStart"/>
      <w:r w:rsidRPr="00F722A0">
        <w:rPr>
          <w:rFonts w:cstheme="minorHAnsi"/>
          <w:lang w:val="en-GB"/>
        </w:rPr>
        <w:t>buddhi</w:t>
      </w:r>
      <w:proofErr w:type="spellEnd"/>
      <w:r w:rsidRPr="00F722A0">
        <w:rPr>
          <w:rFonts w:cstheme="minorHAnsi"/>
          <w:lang w:val="en-GB"/>
        </w:rPr>
        <w:t xml:space="preserve"> (the power of discrimination and understanding), intuition and awareness. Yoga psychology and Western psychology both assume that there is wide part of mental filed that lies outside awareness – it is either latent (capable to become conscious) or repressed (incapable of becoming</w:t>
      </w:r>
      <w:r>
        <w:rPr>
          <w:rFonts w:cstheme="minorHAnsi"/>
          <w:lang w:val="en-GB"/>
        </w:rPr>
        <w:t xml:space="preserve"> conscious unless treated by some therapy</w:t>
      </w:r>
      <w:r w:rsidRPr="00F722A0">
        <w:rPr>
          <w:rFonts w:cstheme="minorHAnsi"/>
          <w:lang w:val="en-GB"/>
        </w:rPr>
        <w:t xml:space="preserve">). According to </w:t>
      </w:r>
      <w:proofErr w:type="gramStart"/>
      <w:r w:rsidRPr="00F722A0">
        <w:rPr>
          <w:rFonts w:cstheme="minorHAnsi"/>
          <w:lang w:val="en-GB"/>
        </w:rPr>
        <w:t>yoga  psychology</w:t>
      </w:r>
      <w:proofErr w:type="gramEnd"/>
      <w:r w:rsidRPr="00F722A0">
        <w:rPr>
          <w:rFonts w:cstheme="minorHAnsi"/>
          <w:lang w:val="en-GB"/>
        </w:rPr>
        <w:t xml:space="preserve">, every psychological content could become conscious with the help of meditation: </w:t>
      </w:r>
      <w:r w:rsidR="00C25107" w:rsidRPr="00C25107">
        <w:rPr>
          <w:rFonts w:cstheme="minorHAnsi"/>
          <w:lang w:val="en-GB"/>
        </w:rPr>
        <w:t>“</w:t>
      </w:r>
      <w:r w:rsidRPr="00C25107">
        <w:rPr>
          <w:rFonts w:cstheme="minorHAnsi"/>
          <w:lang w:val="en-GB"/>
        </w:rPr>
        <w:t>Mediation</w:t>
      </w:r>
      <w:r w:rsidRPr="00F722A0">
        <w:rPr>
          <w:rFonts w:cstheme="minorHAnsi"/>
          <w:lang w:val="en-GB"/>
        </w:rPr>
        <w:t xml:space="preserve"> developed as a technique for entering these areas and discovering just what lay there. The result is the systematic and detailed conceptualization of the ‘unknown mind’</w:t>
      </w:r>
      <w:r w:rsidR="00C25107">
        <w:rPr>
          <w:rFonts w:cstheme="minorHAnsi"/>
          <w:lang w:val="en-GB"/>
        </w:rPr>
        <w:t>.</w:t>
      </w:r>
      <w:r w:rsidR="009D33EC">
        <w:rPr>
          <w:rFonts w:cstheme="minorHAnsi"/>
          <w:lang w:val="en-GB"/>
        </w:rPr>
        <w:t>”</w:t>
      </w:r>
      <w:r w:rsidR="009D33EC">
        <w:rPr>
          <w:rStyle w:val="Sprotnaopomba-sklic"/>
          <w:rFonts w:cstheme="minorHAnsi"/>
          <w:lang w:val="en-GB"/>
        </w:rPr>
        <w:footnoteReference w:id="72"/>
      </w:r>
      <w:r w:rsidRPr="00F722A0">
        <w:rPr>
          <w:rFonts w:cstheme="minorHAnsi"/>
          <w:lang w:val="en-GB"/>
        </w:rPr>
        <w:t xml:space="preserve"> </w:t>
      </w:r>
      <w:r w:rsidR="00411958">
        <w:rPr>
          <w:rFonts w:cstheme="minorHAnsi"/>
          <w:lang w:val="en-GB"/>
        </w:rPr>
        <w:t>With</w:t>
      </w:r>
      <w:r w:rsidRPr="00F722A0">
        <w:rPr>
          <w:rFonts w:cstheme="minorHAnsi"/>
          <w:lang w:val="en-GB"/>
        </w:rPr>
        <w:t xml:space="preserve"> the means of </w:t>
      </w:r>
      <w:proofErr w:type="gramStart"/>
      <w:r w:rsidRPr="00F722A0">
        <w:rPr>
          <w:rFonts w:cstheme="minorHAnsi"/>
          <w:lang w:val="en-GB"/>
        </w:rPr>
        <w:t>meditation</w:t>
      </w:r>
      <w:proofErr w:type="gramEnd"/>
      <w:r w:rsidRPr="00F722A0">
        <w:rPr>
          <w:rFonts w:cstheme="minorHAnsi"/>
          <w:lang w:val="en-GB"/>
        </w:rPr>
        <w:t xml:space="preserve"> one could bring entire mind, including personal and collective unconscious into awareness.</w:t>
      </w:r>
      <w:r w:rsidR="009D33EC">
        <w:rPr>
          <w:rStyle w:val="Sprotnaopomba-sklic"/>
          <w:rFonts w:cstheme="minorHAnsi"/>
          <w:lang w:val="en-GB"/>
        </w:rPr>
        <w:footnoteReference w:id="73"/>
      </w:r>
      <w:r w:rsidRPr="00F722A0">
        <w:rPr>
          <w:rFonts w:cstheme="minorHAnsi"/>
          <w:lang w:val="en-GB"/>
        </w:rPr>
        <w:t xml:space="preserve"> </w:t>
      </w:r>
      <w:r w:rsidR="00411958">
        <w:rPr>
          <w:rFonts w:cstheme="minorHAnsi"/>
          <w:lang w:val="en-GB"/>
        </w:rPr>
        <w:t>As</w:t>
      </w:r>
      <w:r w:rsidRPr="00F722A0">
        <w:rPr>
          <w:rFonts w:cstheme="minorHAnsi"/>
          <w:lang w:val="en-GB"/>
        </w:rPr>
        <w:t xml:space="preserve"> the person becomes aware of the unconscious material that potentially regulates his inward and outward behaviour, the material </w:t>
      </w:r>
      <w:proofErr w:type="spellStart"/>
      <w:r w:rsidRPr="00F722A0">
        <w:rPr>
          <w:rFonts w:cstheme="minorHAnsi"/>
          <w:lang w:val="en-GB"/>
        </w:rPr>
        <w:t>looses</w:t>
      </w:r>
      <w:proofErr w:type="spellEnd"/>
      <w:r w:rsidRPr="00F722A0">
        <w:rPr>
          <w:rFonts w:cstheme="minorHAnsi"/>
          <w:lang w:val="en-GB"/>
        </w:rPr>
        <w:t xml:space="preserve"> its power. The process </w:t>
      </w:r>
      <w:proofErr w:type="gramStart"/>
      <w:r w:rsidRPr="00F722A0">
        <w:rPr>
          <w:rFonts w:cstheme="minorHAnsi"/>
          <w:lang w:val="en-GB"/>
        </w:rPr>
        <w:t>is called</w:t>
      </w:r>
      <w:proofErr w:type="gramEnd"/>
      <w:r w:rsidRPr="00F722A0">
        <w:rPr>
          <w:rFonts w:cstheme="minorHAnsi"/>
          <w:lang w:val="en-GB"/>
        </w:rPr>
        <w:t xml:space="preserve"> integ</w:t>
      </w:r>
      <w:r w:rsidR="00411958">
        <w:rPr>
          <w:rFonts w:cstheme="minorHAnsi"/>
          <w:lang w:val="en-GB"/>
        </w:rPr>
        <w:t>ration and it is possible when</w:t>
      </w:r>
      <w:r w:rsidRPr="00F722A0">
        <w:rPr>
          <w:rFonts w:cstheme="minorHAnsi"/>
          <w:lang w:val="en-GB"/>
        </w:rPr>
        <w:t xml:space="preserve"> person reaches the higher states of consciousness.</w:t>
      </w:r>
      <w:r w:rsidR="009D33EC">
        <w:rPr>
          <w:rStyle w:val="Sprotnaopomba-sklic"/>
          <w:rFonts w:cstheme="minorHAnsi"/>
          <w:lang w:val="en-GB"/>
        </w:rPr>
        <w:footnoteReference w:id="74"/>
      </w:r>
    </w:p>
    <w:p w14:paraId="4CC8A408" w14:textId="77777777" w:rsidR="00F722A0" w:rsidRPr="00411958" w:rsidRDefault="00F722A0" w:rsidP="00FE1AF5">
      <w:pPr>
        <w:pStyle w:val="Odstavekseznama"/>
        <w:numPr>
          <w:ilvl w:val="1"/>
          <w:numId w:val="14"/>
        </w:numPr>
        <w:spacing w:line="360" w:lineRule="auto"/>
        <w:jc w:val="both"/>
        <w:rPr>
          <w:rFonts w:cstheme="minorHAnsi"/>
          <w:b/>
          <w:lang w:val="en-GB"/>
        </w:rPr>
      </w:pPr>
      <w:proofErr w:type="spellStart"/>
      <w:r w:rsidRPr="00411958">
        <w:rPr>
          <w:rFonts w:cstheme="minorHAnsi"/>
          <w:b/>
          <w:lang w:val="en-GB"/>
        </w:rPr>
        <w:t>Anandamaya</w:t>
      </w:r>
      <w:proofErr w:type="spellEnd"/>
      <w:r w:rsidRPr="00411958">
        <w:rPr>
          <w:rFonts w:cstheme="minorHAnsi"/>
          <w:b/>
          <w:lang w:val="en-GB"/>
        </w:rPr>
        <w:t xml:space="preserve"> kosha </w:t>
      </w:r>
    </w:p>
    <w:p w14:paraId="4849A6E4" w14:textId="77777777" w:rsidR="00F722A0" w:rsidRPr="00F722A0" w:rsidRDefault="00F722A0" w:rsidP="00FE1AF5">
      <w:pPr>
        <w:spacing w:line="360" w:lineRule="auto"/>
        <w:jc w:val="both"/>
        <w:rPr>
          <w:rFonts w:cstheme="minorHAnsi"/>
          <w:lang w:val="en-GB"/>
        </w:rPr>
      </w:pPr>
    </w:p>
    <w:p w14:paraId="4C944674" w14:textId="7A08D8F7" w:rsidR="00F722A0" w:rsidRPr="00F722A0" w:rsidRDefault="00F722A0" w:rsidP="00FE1AF5">
      <w:pPr>
        <w:spacing w:line="360" w:lineRule="auto"/>
        <w:jc w:val="both"/>
        <w:rPr>
          <w:rFonts w:cstheme="minorHAnsi"/>
          <w:lang w:val="en-GB"/>
        </w:rPr>
      </w:pPr>
      <w:r w:rsidRPr="00F722A0">
        <w:rPr>
          <w:rFonts w:cstheme="minorHAnsi"/>
          <w:lang w:val="en-GB"/>
        </w:rPr>
        <w:t>F</w:t>
      </w:r>
      <w:r w:rsidR="00411958">
        <w:rPr>
          <w:rFonts w:cstheme="minorHAnsi"/>
          <w:lang w:val="en-GB"/>
        </w:rPr>
        <w:t>inally, the fifth sheat</w:t>
      </w:r>
      <w:r w:rsidR="00185B90">
        <w:rPr>
          <w:rFonts w:cstheme="minorHAnsi"/>
          <w:lang w:val="en-GB"/>
        </w:rPr>
        <w:t>h</w:t>
      </w:r>
      <w:r w:rsidR="00411958">
        <w:rPr>
          <w:rFonts w:cstheme="minorHAnsi"/>
          <w:lang w:val="en-GB"/>
        </w:rPr>
        <w:t xml:space="preserve"> is the </w:t>
      </w:r>
      <w:proofErr w:type="spellStart"/>
      <w:r w:rsidR="00411958">
        <w:rPr>
          <w:rFonts w:cstheme="minorHAnsi"/>
          <w:lang w:val="en-GB"/>
        </w:rPr>
        <w:t>a</w:t>
      </w:r>
      <w:r w:rsidR="009D33EC">
        <w:rPr>
          <w:rFonts w:cstheme="minorHAnsi"/>
          <w:lang w:val="en-GB"/>
        </w:rPr>
        <w:t>nandamaya</w:t>
      </w:r>
      <w:proofErr w:type="spellEnd"/>
      <w:r w:rsidR="009D33EC">
        <w:rPr>
          <w:rFonts w:cstheme="minorHAnsi"/>
          <w:lang w:val="en-GB"/>
        </w:rPr>
        <w:t xml:space="preserve"> kosha, the ‘</w:t>
      </w:r>
      <w:r w:rsidRPr="00F722A0">
        <w:rPr>
          <w:rFonts w:cstheme="minorHAnsi"/>
          <w:lang w:val="en-GB"/>
        </w:rPr>
        <w:t>blissful sheat</w:t>
      </w:r>
      <w:r w:rsidR="00185B90">
        <w:rPr>
          <w:rFonts w:cstheme="minorHAnsi"/>
          <w:lang w:val="en-GB"/>
        </w:rPr>
        <w:t>h</w:t>
      </w:r>
      <w:r w:rsidR="009D33EC">
        <w:rPr>
          <w:rFonts w:cstheme="minorHAnsi"/>
          <w:lang w:val="en-GB"/>
        </w:rPr>
        <w:t>’</w:t>
      </w:r>
      <w:r w:rsidRPr="00F722A0">
        <w:rPr>
          <w:rFonts w:cstheme="minorHAnsi"/>
          <w:lang w:val="en-GB"/>
        </w:rPr>
        <w:t xml:space="preserve">. It is the highest state of consciousness that resides in </w:t>
      </w:r>
      <w:proofErr w:type="gramStart"/>
      <w:r w:rsidRPr="00F722A0">
        <w:rPr>
          <w:rFonts w:cstheme="minorHAnsi"/>
          <w:lang w:val="en-GB"/>
        </w:rPr>
        <w:t>Self</w:t>
      </w:r>
      <w:proofErr w:type="gramEnd"/>
      <w:r w:rsidRPr="00F722A0">
        <w:rPr>
          <w:rFonts w:cstheme="minorHAnsi"/>
          <w:lang w:val="en-GB"/>
        </w:rPr>
        <w:t xml:space="preserve"> or </w:t>
      </w:r>
      <w:proofErr w:type="spellStart"/>
      <w:r w:rsidR="00411958" w:rsidRPr="00F722A0">
        <w:rPr>
          <w:rFonts w:cstheme="minorHAnsi"/>
          <w:lang w:val="en-GB"/>
        </w:rPr>
        <w:t>puruṣa</w:t>
      </w:r>
      <w:proofErr w:type="spellEnd"/>
      <w:r w:rsidRPr="00F722A0">
        <w:rPr>
          <w:rFonts w:cstheme="minorHAnsi"/>
          <w:lang w:val="en-GB"/>
        </w:rPr>
        <w:t xml:space="preserve">, rather </w:t>
      </w:r>
      <w:proofErr w:type="spellStart"/>
      <w:r w:rsidRPr="00F722A0">
        <w:rPr>
          <w:rFonts w:cstheme="minorHAnsi"/>
          <w:lang w:val="en-GB"/>
        </w:rPr>
        <w:t>then</w:t>
      </w:r>
      <w:proofErr w:type="spellEnd"/>
      <w:r w:rsidRPr="00F722A0">
        <w:rPr>
          <w:rFonts w:cstheme="minorHAnsi"/>
          <w:lang w:val="en-GB"/>
        </w:rPr>
        <w:t xml:space="preserve"> </w:t>
      </w:r>
      <w:r w:rsidR="00411958">
        <w:rPr>
          <w:rFonts w:cstheme="minorHAnsi"/>
          <w:lang w:val="en-GB"/>
        </w:rPr>
        <w:t xml:space="preserve">in </w:t>
      </w:r>
      <w:r w:rsidRPr="00F722A0">
        <w:rPr>
          <w:rFonts w:cstheme="minorHAnsi"/>
          <w:lang w:val="en-GB"/>
        </w:rPr>
        <w:t xml:space="preserve">the mind. </w:t>
      </w:r>
      <w:r w:rsidR="00411958">
        <w:rPr>
          <w:rFonts w:cstheme="minorHAnsi"/>
          <w:lang w:val="en-GB"/>
        </w:rPr>
        <w:t>It is knowledge that</w:t>
      </w:r>
      <w:r w:rsidRPr="00F722A0">
        <w:rPr>
          <w:rFonts w:cstheme="minorHAnsi"/>
          <w:lang w:val="en-GB"/>
        </w:rPr>
        <w:t xml:space="preserve"> uses the mind as an instrument of knowing. When integration is complete</w:t>
      </w:r>
      <w:r w:rsidR="00161A3D">
        <w:rPr>
          <w:rFonts w:cstheme="minorHAnsi"/>
          <w:lang w:val="en-GB"/>
        </w:rPr>
        <w:t>,</w:t>
      </w:r>
      <w:r w:rsidRPr="00F722A0">
        <w:rPr>
          <w:rFonts w:cstheme="minorHAnsi"/>
          <w:lang w:val="en-GB"/>
        </w:rPr>
        <w:t xml:space="preserve"> the person can experience expansion of consciousness beyond ‘good and bad’, to the point that judgements are no longer necessary.  From this </w:t>
      </w:r>
      <w:proofErr w:type="gramStart"/>
      <w:r w:rsidRPr="00F722A0">
        <w:rPr>
          <w:rFonts w:cstheme="minorHAnsi"/>
          <w:lang w:val="en-GB"/>
        </w:rPr>
        <w:t>point</w:t>
      </w:r>
      <w:proofErr w:type="gramEnd"/>
      <w:r w:rsidRPr="00F722A0">
        <w:rPr>
          <w:rFonts w:cstheme="minorHAnsi"/>
          <w:lang w:val="en-GB"/>
        </w:rPr>
        <w:t xml:space="preserve"> even the </w:t>
      </w:r>
      <w:proofErr w:type="spellStart"/>
      <w:r w:rsidRPr="00F722A0">
        <w:rPr>
          <w:rFonts w:cstheme="minorHAnsi"/>
          <w:lang w:val="en-GB"/>
        </w:rPr>
        <w:t>buddhi</w:t>
      </w:r>
      <w:proofErr w:type="spellEnd"/>
      <w:r w:rsidRPr="00F722A0">
        <w:rPr>
          <w:rFonts w:cstheme="minorHAnsi"/>
          <w:lang w:val="en-GB"/>
        </w:rPr>
        <w:t xml:space="preserve"> can be impartially observed.</w:t>
      </w:r>
      <w:r w:rsidR="009D33EC">
        <w:rPr>
          <w:rStyle w:val="Sprotnaopomba-sklic"/>
          <w:rFonts w:cstheme="minorHAnsi"/>
          <w:lang w:val="en-GB"/>
        </w:rPr>
        <w:footnoteReference w:id="75"/>
      </w:r>
    </w:p>
    <w:p w14:paraId="6F5FB0DF" w14:textId="2D4ADE9A" w:rsidR="00F722A0" w:rsidRPr="00F722A0" w:rsidRDefault="00F722A0" w:rsidP="00FE1AF5">
      <w:pPr>
        <w:spacing w:line="360" w:lineRule="auto"/>
        <w:jc w:val="both"/>
        <w:rPr>
          <w:rFonts w:cstheme="minorHAnsi"/>
          <w:lang w:val="en-GB"/>
        </w:rPr>
      </w:pPr>
      <w:r w:rsidRPr="00F722A0">
        <w:rPr>
          <w:rFonts w:cstheme="minorHAnsi"/>
          <w:lang w:val="en-GB"/>
        </w:rPr>
        <w:t xml:space="preserve">Yoga psychology assumes that psychological difficulties result from our identification with the mind – the instrument of knowing, rather </w:t>
      </w:r>
      <w:r w:rsidR="00411958">
        <w:rPr>
          <w:rFonts w:cstheme="minorHAnsi"/>
          <w:lang w:val="en-GB"/>
        </w:rPr>
        <w:t xml:space="preserve">that </w:t>
      </w:r>
      <w:r w:rsidRPr="00F722A0">
        <w:rPr>
          <w:rFonts w:cstheme="minorHAnsi"/>
          <w:lang w:val="en-GB"/>
        </w:rPr>
        <w:t xml:space="preserve">we identify with the consciousness that is using them. Through the practice of </w:t>
      </w:r>
      <w:proofErr w:type="gramStart"/>
      <w:r w:rsidRPr="00F722A0">
        <w:rPr>
          <w:rFonts w:cstheme="minorHAnsi"/>
          <w:lang w:val="en-GB"/>
        </w:rPr>
        <w:t>yoga</w:t>
      </w:r>
      <w:proofErr w:type="gramEnd"/>
      <w:r w:rsidRPr="00F722A0">
        <w:rPr>
          <w:rFonts w:cstheme="minorHAnsi"/>
          <w:lang w:val="en-GB"/>
        </w:rPr>
        <w:t xml:space="preserve"> one becomes gradually aware of all lower layers of consciousness (lower koshas) in order to be able to develop distance to impartially observe them.</w:t>
      </w:r>
      <w:r w:rsidR="009D33EC">
        <w:rPr>
          <w:rStyle w:val="Sprotnaopomba-sklic"/>
          <w:rFonts w:cstheme="minorHAnsi"/>
          <w:lang w:val="en-GB"/>
        </w:rPr>
        <w:footnoteReference w:id="76"/>
      </w:r>
      <w:r w:rsidRPr="00F722A0">
        <w:rPr>
          <w:rFonts w:cstheme="minorHAnsi"/>
          <w:lang w:val="en-GB"/>
        </w:rPr>
        <w:t xml:space="preserve"> Thus he could integrate unconscious material (unconscious memories of experiences) and consciously control their power to influence the psyche. If not doing so, the repress</w:t>
      </w:r>
      <w:r w:rsidR="00411958">
        <w:rPr>
          <w:rFonts w:cstheme="minorHAnsi"/>
          <w:lang w:val="en-GB"/>
        </w:rPr>
        <w:t>ed</w:t>
      </w:r>
      <w:r w:rsidRPr="00F722A0">
        <w:rPr>
          <w:rFonts w:cstheme="minorHAnsi"/>
          <w:lang w:val="en-GB"/>
        </w:rPr>
        <w:t xml:space="preserve"> material will gain </w:t>
      </w:r>
      <w:proofErr w:type="gramStart"/>
      <w:r w:rsidRPr="00F722A0">
        <w:rPr>
          <w:rFonts w:cstheme="minorHAnsi"/>
          <w:lang w:val="en-GB"/>
        </w:rPr>
        <w:t>even more independent power</w:t>
      </w:r>
      <w:proofErr w:type="gramEnd"/>
      <w:r w:rsidRPr="00F722A0">
        <w:rPr>
          <w:rFonts w:cstheme="minorHAnsi"/>
          <w:lang w:val="en-GB"/>
        </w:rPr>
        <w:t xml:space="preserve"> and will consequently demand its attention during sleep.  </w:t>
      </w:r>
    </w:p>
    <w:p w14:paraId="451147F5" w14:textId="77777777" w:rsidR="00F722A0" w:rsidRPr="00F722A0" w:rsidRDefault="00F722A0" w:rsidP="00FE1AF5">
      <w:pPr>
        <w:autoSpaceDE w:val="0"/>
        <w:autoSpaceDN w:val="0"/>
        <w:adjustRightInd w:val="0"/>
        <w:spacing w:line="360" w:lineRule="auto"/>
        <w:jc w:val="both"/>
        <w:rPr>
          <w:rFonts w:cstheme="minorHAnsi"/>
          <w:sz w:val="24"/>
          <w:szCs w:val="24"/>
          <w:lang w:val="en-GB"/>
        </w:rPr>
      </w:pPr>
    </w:p>
    <w:p w14:paraId="4302600A" w14:textId="77777777" w:rsidR="00757D39" w:rsidRDefault="00757D39" w:rsidP="00FE1AF5">
      <w:pPr>
        <w:spacing w:after="160" w:line="360" w:lineRule="auto"/>
        <w:jc w:val="both"/>
        <w:rPr>
          <w:rFonts w:eastAsia="Calibri" w:cstheme="minorHAnsi"/>
          <w:lang w:val="en-GB"/>
        </w:rPr>
      </w:pPr>
    </w:p>
    <w:p w14:paraId="30E09C67" w14:textId="77777777" w:rsidR="00C36F51" w:rsidRDefault="00C36F51" w:rsidP="00FE1AF5">
      <w:pPr>
        <w:spacing w:after="160" w:line="360" w:lineRule="auto"/>
        <w:jc w:val="both"/>
        <w:rPr>
          <w:rFonts w:eastAsia="Calibri" w:cstheme="minorHAnsi"/>
          <w:lang w:val="en-GB"/>
        </w:rPr>
      </w:pPr>
    </w:p>
    <w:p w14:paraId="33DCDA95" w14:textId="77777777" w:rsidR="00C36F51" w:rsidRDefault="00C36F51" w:rsidP="00FE1AF5">
      <w:pPr>
        <w:spacing w:after="160" w:line="360" w:lineRule="auto"/>
        <w:jc w:val="both"/>
        <w:rPr>
          <w:rFonts w:eastAsia="Calibri" w:cstheme="minorHAnsi"/>
          <w:lang w:val="en-GB"/>
        </w:rPr>
      </w:pPr>
    </w:p>
    <w:p w14:paraId="1FFA9838" w14:textId="48B80221" w:rsidR="00C36F51" w:rsidRPr="00B71BF6" w:rsidRDefault="00C36F51" w:rsidP="00FE1AF5">
      <w:pPr>
        <w:spacing w:line="360" w:lineRule="auto"/>
        <w:jc w:val="both"/>
        <w:rPr>
          <w:rFonts w:cstheme="minorHAnsi"/>
          <w:b/>
          <w:sz w:val="32"/>
          <w:lang w:val="en-GB"/>
        </w:rPr>
      </w:pPr>
      <w:r>
        <w:rPr>
          <w:rFonts w:cstheme="minorHAnsi"/>
          <w:b/>
          <w:sz w:val="32"/>
          <w:lang w:val="en-GB"/>
        </w:rPr>
        <w:t>4. SLEEP AND DREAMS FROM YOGIC PERSPECTIVE</w:t>
      </w:r>
      <w:r w:rsidRPr="00B71BF6">
        <w:rPr>
          <w:rFonts w:cstheme="minorHAnsi"/>
          <w:b/>
          <w:sz w:val="32"/>
          <w:lang w:val="en-GB"/>
        </w:rPr>
        <w:t xml:space="preserve"> </w:t>
      </w:r>
    </w:p>
    <w:p w14:paraId="6BAE7069" w14:textId="488DBC42" w:rsidR="00C36F51" w:rsidRPr="00B71BF6" w:rsidRDefault="00C36F51" w:rsidP="00FE1AF5">
      <w:pPr>
        <w:spacing w:after="0" w:line="360" w:lineRule="auto"/>
        <w:jc w:val="both"/>
        <w:rPr>
          <w:rFonts w:cstheme="minorHAnsi"/>
          <w:sz w:val="24"/>
          <w:szCs w:val="24"/>
          <w:lang w:val="en-GB"/>
        </w:rPr>
      </w:pPr>
      <w:r w:rsidRPr="00B71BF6">
        <w:rPr>
          <w:rFonts w:cstheme="minorHAnsi"/>
          <w:sz w:val="24"/>
          <w:szCs w:val="24"/>
          <w:lang w:val="en-GB"/>
        </w:rPr>
        <w:t xml:space="preserve">The yogis frequently find that people who practice meditation regularly report needing less sleep each night. The reason for that </w:t>
      </w:r>
      <w:proofErr w:type="gramStart"/>
      <w:r w:rsidRPr="00B71BF6">
        <w:rPr>
          <w:rFonts w:cstheme="minorHAnsi"/>
          <w:sz w:val="24"/>
          <w:szCs w:val="24"/>
          <w:lang w:val="en-GB"/>
        </w:rPr>
        <w:t>is,</w:t>
      </w:r>
      <w:proofErr w:type="gramEnd"/>
      <w:r w:rsidRPr="00B71BF6">
        <w:rPr>
          <w:rFonts w:cstheme="minorHAnsi"/>
          <w:sz w:val="24"/>
          <w:szCs w:val="24"/>
          <w:lang w:val="en-GB"/>
        </w:rPr>
        <w:t xml:space="preserve"> that practicing meditation helps the person to integrate unconscious material. If this material remains repressed, it becomes, with each repression, even more powerful.</w:t>
      </w:r>
      <w:r>
        <w:rPr>
          <w:rStyle w:val="Sprotnaopomba-sklic"/>
          <w:rFonts w:cstheme="minorHAnsi"/>
          <w:sz w:val="24"/>
          <w:szCs w:val="24"/>
          <w:lang w:val="en-GB"/>
        </w:rPr>
        <w:footnoteReference w:id="77"/>
      </w:r>
      <w:r w:rsidRPr="00B71BF6">
        <w:rPr>
          <w:rFonts w:cstheme="minorHAnsi"/>
          <w:sz w:val="24"/>
          <w:szCs w:val="24"/>
          <w:lang w:val="en-GB"/>
        </w:rPr>
        <w:t xml:space="preserve"> T</w:t>
      </w:r>
      <w:r>
        <w:rPr>
          <w:rFonts w:cstheme="minorHAnsi"/>
          <w:sz w:val="24"/>
          <w:szCs w:val="24"/>
          <w:lang w:val="en-GB"/>
        </w:rPr>
        <w:t>he person needs to integrate it</w:t>
      </w:r>
      <w:r w:rsidRPr="00B71BF6">
        <w:rPr>
          <w:rFonts w:cstheme="minorHAnsi"/>
          <w:sz w:val="24"/>
          <w:szCs w:val="24"/>
          <w:lang w:val="en-GB"/>
        </w:rPr>
        <w:t xml:space="preserve"> and if he </w:t>
      </w:r>
      <w:proofErr w:type="gramStart"/>
      <w:r w:rsidRPr="00B71BF6">
        <w:rPr>
          <w:rFonts w:cstheme="minorHAnsi"/>
          <w:sz w:val="24"/>
          <w:szCs w:val="24"/>
          <w:lang w:val="en-GB"/>
        </w:rPr>
        <w:t>doesn’t</w:t>
      </w:r>
      <w:proofErr w:type="gramEnd"/>
      <w:r w:rsidRPr="00B71BF6">
        <w:rPr>
          <w:rFonts w:cstheme="minorHAnsi"/>
          <w:sz w:val="24"/>
          <w:szCs w:val="24"/>
          <w:lang w:val="en-GB"/>
        </w:rPr>
        <w:t xml:space="preserve"> do it consciously, he makes it during sleep. </w:t>
      </w:r>
      <w:proofErr w:type="gramStart"/>
      <w:r w:rsidRPr="00B71BF6">
        <w:rPr>
          <w:rFonts w:cstheme="minorHAnsi"/>
          <w:sz w:val="24"/>
          <w:szCs w:val="24"/>
          <w:lang w:val="en-GB"/>
        </w:rPr>
        <w:t>That is why the person who has bigger quantity of the personality that is cut off from waking consciousness</w:t>
      </w:r>
      <w:r>
        <w:rPr>
          <w:rFonts w:cstheme="minorHAnsi"/>
          <w:sz w:val="24"/>
          <w:szCs w:val="24"/>
          <w:lang w:val="en-GB"/>
        </w:rPr>
        <w:t xml:space="preserve"> (repressed) needs more sleep.</w:t>
      </w:r>
      <w:proofErr w:type="gramEnd"/>
      <w:r>
        <w:rPr>
          <w:rFonts w:cstheme="minorHAnsi"/>
          <w:sz w:val="24"/>
          <w:szCs w:val="24"/>
          <w:lang w:val="en-GB"/>
        </w:rPr>
        <w:t xml:space="preserve"> “</w:t>
      </w:r>
      <w:r w:rsidRPr="00B71BF6">
        <w:rPr>
          <w:rFonts w:cstheme="minorHAnsi"/>
          <w:sz w:val="24"/>
          <w:szCs w:val="24"/>
          <w:lang w:val="en-GB"/>
        </w:rPr>
        <w:t>When a huge portion of oneself is not integrated into awareness, more time must be spent in dealin</w:t>
      </w:r>
      <w:r>
        <w:rPr>
          <w:rFonts w:cstheme="minorHAnsi"/>
          <w:sz w:val="24"/>
          <w:szCs w:val="24"/>
          <w:lang w:val="en-GB"/>
        </w:rPr>
        <w:t>g with it separately, in dreams”</w:t>
      </w:r>
      <w:r w:rsidRPr="00B71BF6">
        <w:rPr>
          <w:rFonts w:cstheme="minorHAnsi"/>
          <w:sz w:val="24"/>
          <w:szCs w:val="24"/>
          <w:lang w:val="en-GB"/>
        </w:rPr>
        <w:t>.</w:t>
      </w:r>
      <w:r>
        <w:rPr>
          <w:rStyle w:val="Sprotnaopomba-sklic"/>
          <w:rFonts w:cstheme="minorHAnsi"/>
          <w:sz w:val="24"/>
          <w:szCs w:val="24"/>
          <w:lang w:val="en-GB"/>
        </w:rPr>
        <w:footnoteReference w:id="78"/>
      </w:r>
      <w:r w:rsidRPr="00B71BF6">
        <w:rPr>
          <w:rFonts w:cstheme="minorHAnsi"/>
          <w:sz w:val="24"/>
          <w:szCs w:val="24"/>
          <w:lang w:val="en-GB"/>
        </w:rPr>
        <w:t xml:space="preserve"> </w:t>
      </w:r>
    </w:p>
    <w:p w14:paraId="1E1B64B5" w14:textId="57E283CF" w:rsidR="00C36F51" w:rsidRPr="00B71BF6" w:rsidRDefault="00C36F51" w:rsidP="00FE1AF5">
      <w:pPr>
        <w:spacing w:before="240" w:line="360" w:lineRule="auto"/>
        <w:jc w:val="both"/>
        <w:rPr>
          <w:rFonts w:cstheme="minorHAnsi"/>
          <w:sz w:val="24"/>
          <w:lang w:val="en-GB"/>
        </w:rPr>
      </w:pPr>
      <w:r w:rsidRPr="00B71BF6">
        <w:rPr>
          <w:rFonts w:cstheme="minorHAnsi"/>
          <w:shd w:val="clear" w:color="auto" w:fill="FFFFFF"/>
          <w:lang w:val="en-GB"/>
        </w:rPr>
        <w:t xml:space="preserve">Sleep </w:t>
      </w:r>
      <w:proofErr w:type="gramStart"/>
      <w:r w:rsidRPr="00B71BF6">
        <w:rPr>
          <w:rFonts w:cstheme="minorHAnsi"/>
          <w:shd w:val="clear" w:color="auto" w:fill="FFFFFF"/>
          <w:lang w:val="en-GB"/>
        </w:rPr>
        <w:t>is known</w:t>
      </w:r>
      <w:proofErr w:type="gramEnd"/>
      <w:r w:rsidRPr="00B71BF6">
        <w:rPr>
          <w:rFonts w:cstheme="minorHAnsi"/>
          <w:shd w:val="clear" w:color="auto" w:fill="FFFFFF"/>
          <w:lang w:val="en-GB"/>
        </w:rPr>
        <w:t xml:space="preserve"> as one of the human body’s most important physiological needs. </w:t>
      </w:r>
      <w:r w:rsidRPr="00B71BF6">
        <w:rPr>
          <w:rFonts w:cstheme="minorHAnsi"/>
          <w:sz w:val="24"/>
          <w:lang w:val="en-GB"/>
        </w:rPr>
        <w:t xml:space="preserve">Modern sleep researchers argue that sleep involves two distinct states. One, known as </w:t>
      </w:r>
      <w:r>
        <w:rPr>
          <w:rFonts w:cstheme="minorHAnsi"/>
          <w:i/>
          <w:sz w:val="24"/>
          <w:lang w:val="en-GB"/>
        </w:rPr>
        <w:t>‘</w:t>
      </w:r>
      <w:r w:rsidRPr="00B71BF6">
        <w:rPr>
          <w:rFonts w:cstheme="minorHAnsi"/>
          <w:i/>
          <w:sz w:val="24"/>
          <w:lang w:val="en-GB"/>
        </w:rPr>
        <w:t>REM</w:t>
      </w:r>
      <w:r>
        <w:rPr>
          <w:rFonts w:cstheme="minorHAnsi"/>
          <w:i/>
          <w:sz w:val="24"/>
          <w:lang w:val="en-GB"/>
        </w:rPr>
        <w:t>’</w:t>
      </w:r>
      <w:r w:rsidRPr="00B71BF6">
        <w:rPr>
          <w:rFonts w:cstheme="minorHAnsi"/>
          <w:i/>
          <w:sz w:val="24"/>
          <w:lang w:val="en-GB"/>
        </w:rPr>
        <w:t>«,</w:t>
      </w:r>
      <w:r w:rsidRPr="00B71BF6">
        <w:rPr>
          <w:rFonts w:cstheme="minorHAnsi"/>
          <w:sz w:val="24"/>
          <w:lang w:val="en-GB"/>
        </w:rPr>
        <w:t xml:space="preserve"> is associated with dreaming and is identified by rapid eye movements. The other state, when the eye movement comes to a halt </w:t>
      </w:r>
      <w:proofErr w:type="gramStart"/>
      <w:r w:rsidRPr="00B71BF6">
        <w:rPr>
          <w:rFonts w:cstheme="minorHAnsi"/>
          <w:sz w:val="24"/>
          <w:lang w:val="en-GB"/>
        </w:rPr>
        <w:t>is called</w:t>
      </w:r>
      <w:proofErr w:type="gramEnd"/>
      <w:r w:rsidRPr="00B71BF6">
        <w:rPr>
          <w:rFonts w:cstheme="minorHAnsi"/>
          <w:sz w:val="24"/>
          <w:lang w:val="en-GB"/>
        </w:rPr>
        <w:t xml:space="preserve"> </w:t>
      </w:r>
      <w:r>
        <w:rPr>
          <w:rFonts w:cstheme="minorHAnsi"/>
          <w:i/>
          <w:sz w:val="24"/>
          <w:lang w:val="en-GB"/>
        </w:rPr>
        <w:t>‘deep sleep’</w:t>
      </w:r>
      <w:r w:rsidRPr="00B71BF6">
        <w:rPr>
          <w:rFonts w:cstheme="minorHAnsi"/>
          <w:i/>
          <w:sz w:val="24"/>
          <w:lang w:val="en-GB"/>
        </w:rPr>
        <w:t xml:space="preserve">. </w:t>
      </w:r>
      <w:r w:rsidRPr="00B71BF6">
        <w:rPr>
          <w:rFonts w:cstheme="minorHAnsi"/>
          <w:sz w:val="24"/>
          <w:lang w:val="en-GB"/>
        </w:rPr>
        <w:t xml:space="preserve">The brain wave pattern reaches its slowest rhythm and one </w:t>
      </w:r>
      <w:proofErr w:type="spellStart"/>
      <w:proofErr w:type="gramStart"/>
      <w:r w:rsidRPr="00B71BF6">
        <w:rPr>
          <w:rFonts w:cstheme="minorHAnsi"/>
          <w:sz w:val="24"/>
          <w:lang w:val="en-GB"/>
        </w:rPr>
        <w:t>can not</w:t>
      </w:r>
      <w:proofErr w:type="spellEnd"/>
      <w:proofErr w:type="gramEnd"/>
      <w:r w:rsidRPr="00B71BF6">
        <w:rPr>
          <w:rFonts w:cstheme="minorHAnsi"/>
          <w:sz w:val="24"/>
          <w:lang w:val="en-GB"/>
        </w:rPr>
        <w:t xml:space="preserve"> remember that he has been dreaming, if he wakes up during this state. Those two stages interchange during sleep, each cycle typically lasts around 90 minutes. With each </w:t>
      </w:r>
      <w:proofErr w:type="gramStart"/>
      <w:r w:rsidRPr="00B71BF6">
        <w:rPr>
          <w:rFonts w:cstheme="minorHAnsi"/>
          <w:sz w:val="24"/>
          <w:lang w:val="en-GB"/>
        </w:rPr>
        <w:t>cycle</w:t>
      </w:r>
      <w:proofErr w:type="gramEnd"/>
      <w:r w:rsidRPr="00B71BF6">
        <w:rPr>
          <w:rFonts w:cstheme="minorHAnsi"/>
          <w:sz w:val="24"/>
          <w:lang w:val="en-GB"/>
        </w:rPr>
        <w:t xml:space="preserve"> more time is spent in dreaming and less in deep sleep</w:t>
      </w:r>
      <w:r>
        <w:rPr>
          <w:rFonts w:cstheme="minorHAnsi"/>
          <w:sz w:val="24"/>
          <w:lang w:val="en-GB"/>
        </w:rPr>
        <w:t>.</w:t>
      </w:r>
      <w:r>
        <w:rPr>
          <w:rStyle w:val="Sprotnaopomba-sklic"/>
          <w:rFonts w:cstheme="minorHAnsi"/>
          <w:sz w:val="24"/>
          <w:lang w:val="en-GB"/>
        </w:rPr>
        <w:footnoteReference w:id="79"/>
      </w:r>
    </w:p>
    <w:p w14:paraId="1BF33146" w14:textId="3E4CF87B" w:rsidR="00C36F51" w:rsidRPr="00B71BF6" w:rsidRDefault="00C36F51" w:rsidP="00FE1AF5">
      <w:pPr>
        <w:spacing w:after="0" w:line="360" w:lineRule="auto"/>
        <w:jc w:val="both"/>
        <w:rPr>
          <w:rFonts w:cstheme="minorHAnsi"/>
          <w:sz w:val="24"/>
          <w:szCs w:val="24"/>
          <w:lang w:val="en-GB"/>
        </w:rPr>
      </w:pPr>
      <w:r w:rsidRPr="00B71BF6">
        <w:rPr>
          <w:rFonts w:cstheme="minorHAnsi"/>
          <w:sz w:val="24"/>
          <w:lang w:val="en-GB"/>
        </w:rPr>
        <w:t xml:space="preserve">Because a state of consciousness </w:t>
      </w:r>
      <w:proofErr w:type="gramStart"/>
      <w:r w:rsidRPr="00B71BF6">
        <w:rPr>
          <w:rFonts w:cstheme="minorHAnsi"/>
          <w:sz w:val="24"/>
          <w:lang w:val="en-GB"/>
        </w:rPr>
        <w:t>cannot be observed or measured directly,</w:t>
      </w:r>
      <w:proofErr w:type="gramEnd"/>
      <w:r w:rsidRPr="00B71BF6">
        <w:rPr>
          <w:rFonts w:cstheme="minorHAnsi"/>
          <w:sz w:val="24"/>
          <w:lang w:val="en-GB"/>
        </w:rPr>
        <w:t xml:space="preserve"> the psychologists use EGG (electroencephalogram) to measure the electrical activity of the brain. The levels of consciousness usually associated with beta, alpha, theta and delta waves. </w:t>
      </w:r>
      <w:r w:rsidRPr="00B71BF6">
        <w:rPr>
          <w:rFonts w:cstheme="minorHAnsi"/>
          <w:sz w:val="24"/>
          <w:szCs w:val="24"/>
          <w:lang w:val="en-GB"/>
        </w:rPr>
        <w:t xml:space="preserve">During the usual </w:t>
      </w:r>
      <w:r w:rsidRPr="00B71BF6">
        <w:rPr>
          <w:rFonts w:cstheme="minorHAnsi"/>
          <w:i/>
          <w:sz w:val="24"/>
          <w:szCs w:val="24"/>
          <w:lang w:val="en-GB"/>
        </w:rPr>
        <w:t>waking consciousness</w:t>
      </w:r>
      <w:r w:rsidRPr="00B71BF6">
        <w:rPr>
          <w:rFonts w:cstheme="minorHAnsi"/>
          <w:sz w:val="24"/>
          <w:szCs w:val="24"/>
          <w:lang w:val="en-GB"/>
        </w:rPr>
        <w:t xml:space="preserve">, when our brain is active, the brain wave pattern corresponds to the </w:t>
      </w:r>
      <w:r w:rsidRPr="00B71BF6">
        <w:rPr>
          <w:rFonts w:cstheme="minorHAnsi"/>
          <w:i/>
          <w:sz w:val="24"/>
          <w:szCs w:val="24"/>
          <w:lang w:val="en-GB"/>
        </w:rPr>
        <w:t>beta waves</w:t>
      </w:r>
      <w:r w:rsidRPr="00B71BF6">
        <w:rPr>
          <w:rFonts w:cstheme="minorHAnsi"/>
          <w:sz w:val="24"/>
          <w:szCs w:val="24"/>
          <w:lang w:val="en-GB"/>
        </w:rPr>
        <w:t xml:space="preserve"> (14-30 Hz). </w:t>
      </w:r>
      <w:r w:rsidRPr="00B71BF6">
        <w:rPr>
          <w:rFonts w:cstheme="minorHAnsi"/>
          <w:i/>
          <w:sz w:val="24"/>
          <w:szCs w:val="24"/>
          <w:lang w:val="en-GB"/>
        </w:rPr>
        <w:t>Alpha</w:t>
      </w:r>
      <w:r w:rsidRPr="00B71BF6">
        <w:rPr>
          <w:rFonts w:cstheme="minorHAnsi"/>
          <w:sz w:val="24"/>
          <w:szCs w:val="24"/>
          <w:lang w:val="en-GB"/>
        </w:rPr>
        <w:t xml:space="preserve"> waves (8-13 Hz) indicate a more relaxed, tranquil, resting state for the brain. The consciousness correlated with </w:t>
      </w:r>
      <w:r w:rsidRPr="00B71BF6">
        <w:rPr>
          <w:rFonts w:cstheme="minorHAnsi"/>
          <w:i/>
          <w:sz w:val="24"/>
          <w:szCs w:val="24"/>
          <w:lang w:val="en-GB"/>
        </w:rPr>
        <w:t>theta waves</w:t>
      </w:r>
      <w:r w:rsidRPr="00B71BF6">
        <w:rPr>
          <w:rFonts w:cstheme="minorHAnsi"/>
          <w:sz w:val="24"/>
          <w:szCs w:val="24"/>
          <w:lang w:val="en-GB"/>
        </w:rPr>
        <w:t xml:space="preserve"> (4-7 Hz) </w:t>
      </w:r>
      <w:proofErr w:type="gramStart"/>
      <w:r w:rsidRPr="00B71BF6">
        <w:rPr>
          <w:rFonts w:cstheme="minorHAnsi"/>
          <w:sz w:val="24"/>
          <w:szCs w:val="24"/>
          <w:lang w:val="en-GB"/>
        </w:rPr>
        <w:t>is characterized</w:t>
      </w:r>
      <w:proofErr w:type="gramEnd"/>
      <w:r w:rsidRPr="00B71BF6">
        <w:rPr>
          <w:rFonts w:cstheme="minorHAnsi"/>
          <w:sz w:val="24"/>
          <w:szCs w:val="24"/>
          <w:lang w:val="en-GB"/>
        </w:rPr>
        <w:t xml:space="preserve"> by a dream state during which one is immersed in a world of images. </w:t>
      </w:r>
      <w:r w:rsidRPr="00F50B13">
        <w:rPr>
          <w:rFonts w:cstheme="minorHAnsi"/>
          <w:i/>
          <w:sz w:val="24"/>
          <w:szCs w:val="24"/>
          <w:lang w:val="en-GB"/>
        </w:rPr>
        <w:t>Theta</w:t>
      </w:r>
      <w:r w:rsidRPr="00B71BF6">
        <w:rPr>
          <w:rFonts w:cstheme="minorHAnsi"/>
          <w:sz w:val="24"/>
          <w:szCs w:val="24"/>
          <w:lang w:val="en-GB"/>
        </w:rPr>
        <w:t xml:space="preserve"> brainwaves occur most </w:t>
      </w:r>
      <w:r w:rsidRPr="00B71BF6">
        <w:rPr>
          <w:rFonts w:cstheme="minorHAnsi"/>
          <w:sz w:val="24"/>
          <w:szCs w:val="24"/>
          <w:lang w:val="en-GB"/>
        </w:rPr>
        <w:lastRenderedPageBreak/>
        <w:t xml:space="preserve">often in </w:t>
      </w:r>
      <w:r w:rsidRPr="00B71BF6">
        <w:rPr>
          <w:rFonts w:cstheme="minorHAnsi"/>
          <w:i/>
          <w:sz w:val="24"/>
          <w:szCs w:val="24"/>
          <w:lang w:val="en-GB"/>
        </w:rPr>
        <w:t>dreaming sleep</w:t>
      </w:r>
      <w:r w:rsidRPr="00B71BF6">
        <w:rPr>
          <w:rFonts w:cstheme="minorHAnsi"/>
          <w:sz w:val="24"/>
          <w:szCs w:val="24"/>
          <w:lang w:val="en-GB"/>
        </w:rPr>
        <w:t xml:space="preserve"> but are also present in deep meditation. This state seems to involve a level of functioning which gives rise to increased integration within the personality The slowest, </w:t>
      </w:r>
      <w:r w:rsidRPr="00B71BF6">
        <w:rPr>
          <w:rFonts w:cstheme="minorHAnsi"/>
          <w:i/>
          <w:sz w:val="24"/>
          <w:szCs w:val="24"/>
          <w:lang w:val="en-GB"/>
        </w:rPr>
        <w:t>delta waves</w:t>
      </w:r>
      <w:r w:rsidRPr="00B71BF6">
        <w:rPr>
          <w:rFonts w:cstheme="minorHAnsi"/>
          <w:sz w:val="24"/>
          <w:szCs w:val="24"/>
          <w:lang w:val="en-GB"/>
        </w:rPr>
        <w:t xml:space="preserve"> (1-3</w:t>
      </w:r>
      <w:proofErr w:type="gramStart"/>
      <w:r w:rsidRPr="00B71BF6">
        <w:rPr>
          <w:rFonts w:cstheme="minorHAnsi"/>
          <w:sz w:val="24"/>
          <w:szCs w:val="24"/>
          <w:lang w:val="en-GB"/>
        </w:rPr>
        <w:t>,5</w:t>
      </w:r>
      <w:proofErr w:type="gramEnd"/>
      <w:r w:rsidRPr="00B71BF6">
        <w:rPr>
          <w:rFonts w:cstheme="minorHAnsi"/>
          <w:sz w:val="24"/>
          <w:szCs w:val="24"/>
          <w:lang w:val="en-GB"/>
        </w:rPr>
        <w:t xml:space="preserve"> Hz) correspond to a much higher state of consciousness. They </w:t>
      </w:r>
      <w:proofErr w:type="gramStart"/>
      <w:r w:rsidRPr="00B71BF6">
        <w:rPr>
          <w:rFonts w:cstheme="minorHAnsi"/>
          <w:sz w:val="24"/>
          <w:szCs w:val="24"/>
          <w:lang w:val="en-GB"/>
        </w:rPr>
        <w:t>are generated</w:t>
      </w:r>
      <w:proofErr w:type="gramEnd"/>
      <w:r w:rsidRPr="00B71BF6">
        <w:rPr>
          <w:rFonts w:cstheme="minorHAnsi"/>
          <w:sz w:val="24"/>
          <w:szCs w:val="24"/>
          <w:lang w:val="en-GB"/>
        </w:rPr>
        <w:t xml:space="preserve"> in deepest meditation and </w:t>
      </w:r>
      <w:r w:rsidRPr="00B71BF6">
        <w:rPr>
          <w:rFonts w:cstheme="minorHAnsi"/>
          <w:i/>
          <w:sz w:val="24"/>
          <w:szCs w:val="24"/>
          <w:lang w:val="en-GB"/>
        </w:rPr>
        <w:t>dreamless, deep sleep</w:t>
      </w:r>
      <w:r w:rsidRPr="00B71BF6">
        <w:rPr>
          <w:rFonts w:cstheme="minorHAnsi"/>
          <w:sz w:val="24"/>
          <w:szCs w:val="24"/>
          <w:lang w:val="en-GB"/>
        </w:rPr>
        <w:t xml:space="preserve">. </w:t>
      </w:r>
      <w:proofErr w:type="gramStart"/>
      <w:r w:rsidRPr="00B71BF6">
        <w:rPr>
          <w:rFonts w:cstheme="minorHAnsi"/>
          <w:sz w:val="24"/>
          <w:szCs w:val="24"/>
          <w:lang w:val="en-GB"/>
        </w:rPr>
        <w:t>There is perhaps a highest level where brain waves would be even slower and barely detectable</w:t>
      </w:r>
      <w:r w:rsidR="00F50B13">
        <w:rPr>
          <w:rFonts w:cstheme="minorHAnsi"/>
          <w:sz w:val="24"/>
          <w:szCs w:val="24"/>
          <w:lang w:val="en-GB"/>
        </w:rPr>
        <w:t>.</w:t>
      </w:r>
      <w:proofErr w:type="gramEnd"/>
      <w:r w:rsidR="00F50B13">
        <w:rPr>
          <w:rStyle w:val="Sprotnaopomba-sklic"/>
          <w:rFonts w:cstheme="minorHAnsi"/>
          <w:sz w:val="24"/>
          <w:szCs w:val="24"/>
          <w:lang w:val="en-GB"/>
        </w:rPr>
        <w:footnoteReference w:id="80"/>
      </w:r>
    </w:p>
    <w:p w14:paraId="5BB602C6" w14:textId="77777777" w:rsidR="00C36F51" w:rsidRPr="00B71BF6" w:rsidRDefault="00C36F51" w:rsidP="00FE1AF5">
      <w:pPr>
        <w:spacing w:after="0" w:line="360" w:lineRule="auto"/>
        <w:jc w:val="both"/>
        <w:rPr>
          <w:rFonts w:cstheme="minorHAnsi"/>
          <w:sz w:val="24"/>
          <w:szCs w:val="24"/>
          <w:lang w:val="en-GB"/>
        </w:rPr>
      </w:pPr>
    </w:p>
    <w:p w14:paraId="2C2612ED" w14:textId="79545CC0" w:rsidR="00C36F51" w:rsidRPr="00B71BF6" w:rsidRDefault="00C36F51" w:rsidP="00FE1AF5">
      <w:pPr>
        <w:spacing w:after="0" w:line="360" w:lineRule="auto"/>
        <w:jc w:val="both"/>
        <w:rPr>
          <w:rFonts w:cstheme="minorHAnsi"/>
          <w:sz w:val="24"/>
          <w:lang w:val="en-GB"/>
        </w:rPr>
      </w:pPr>
      <w:r w:rsidRPr="00B71BF6">
        <w:rPr>
          <w:rFonts w:cstheme="minorHAnsi"/>
          <w:sz w:val="24"/>
          <w:lang w:val="en-GB"/>
        </w:rPr>
        <w:t>Yogic psychology explains the nature of sleep and sleep-experiences in terms of the nature and operations of consciousness. Sleep allows us to enter inner realms of our being</w:t>
      </w:r>
      <w:r w:rsidR="00FB683E">
        <w:rPr>
          <w:rFonts w:cstheme="minorHAnsi"/>
          <w:sz w:val="24"/>
          <w:lang w:val="en-GB"/>
        </w:rPr>
        <w:t>,</w:t>
      </w:r>
      <w:r w:rsidRPr="00B71BF6">
        <w:rPr>
          <w:rFonts w:cstheme="minorHAnsi"/>
          <w:sz w:val="24"/>
          <w:lang w:val="en-GB"/>
        </w:rPr>
        <w:t xml:space="preserve"> which we are not aware of in our waking state because the </w:t>
      </w:r>
      <w:proofErr w:type="gramStart"/>
      <w:r w:rsidRPr="00B71BF6">
        <w:rPr>
          <w:rFonts w:cstheme="minorHAnsi"/>
          <w:sz w:val="24"/>
          <w:lang w:val="en-GB"/>
        </w:rPr>
        <w:t>consciousness which dominates our waking state</w:t>
      </w:r>
      <w:proofErr w:type="gramEnd"/>
      <w:r w:rsidRPr="00B71BF6">
        <w:rPr>
          <w:rFonts w:cstheme="minorHAnsi"/>
          <w:sz w:val="24"/>
          <w:lang w:val="en-GB"/>
        </w:rPr>
        <w:t xml:space="preserve"> is limited in its awareness</w:t>
      </w:r>
      <w:r w:rsidR="00FB683E">
        <w:rPr>
          <w:rFonts w:cstheme="minorHAnsi"/>
          <w:sz w:val="24"/>
          <w:lang w:val="en-GB"/>
        </w:rPr>
        <w:t>.</w:t>
      </w:r>
      <w:r w:rsidR="00FB683E">
        <w:rPr>
          <w:rStyle w:val="Sprotnaopomba-sklic"/>
          <w:rFonts w:cstheme="minorHAnsi"/>
          <w:sz w:val="24"/>
          <w:lang w:val="en-GB"/>
        </w:rPr>
        <w:footnoteReference w:id="81"/>
      </w:r>
      <w:r w:rsidRPr="00B71BF6">
        <w:rPr>
          <w:rFonts w:cstheme="minorHAnsi"/>
          <w:sz w:val="24"/>
          <w:lang w:val="en-GB"/>
        </w:rPr>
        <w:t xml:space="preserve"> Sleep does not merely connect us with the depths of our unconscious inner world, but can also serve as means to experience higher states of consciousness. With the aid of specific techniques</w:t>
      </w:r>
      <w:r w:rsidR="00FB683E">
        <w:rPr>
          <w:rFonts w:cstheme="minorHAnsi"/>
          <w:sz w:val="24"/>
          <w:lang w:val="en-GB"/>
        </w:rPr>
        <w:t>,</w:t>
      </w:r>
      <w:r w:rsidRPr="00B71BF6">
        <w:rPr>
          <w:rFonts w:cstheme="minorHAnsi"/>
          <w:sz w:val="24"/>
          <w:lang w:val="en-GB"/>
        </w:rPr>
        <w:t xml:space="preserve"> yogis are able to become conscious during sleep.</w:t>
      </w:r>
      <w:r w:rsidR="00FB683E">
        <w:rPr>
          <w:rStyle w:val="Sprotnaopomba-sklic"/>
          <w:rFonts w:cstheme="minorHAnsi"/>
          <w:sz w:val="24"/>
          <w:lang w:val="en-GB"/>
        </w:rPr>
        <w:footnoteReference w:id="82"/>
      </w:r>
      <w:r w:rsidR="00401A40">
        <w:rPr>
          <w:rFonts w:cstheme="minorHAnsi"/>
          <w:sz w:val="24"/>
          <w:lang w:val="en-GB"/>
        </w:rPr>
        <w:t xml:space="preserve"> </w:t>
      </w:r>
      <w:proofErr w:type="gramStart"/>
      <w:r w:rsidRPr="00B71BF6">
        <w:rPr>
          <w:rFonts w:cstheme="minorHAnsi"/>
          <w:sz w:val="24"/>
          <w:lang w:val="en-GB"/>
        </w:rPr>
        <w:t>Thus</w:t>
      </w:r>
      <w:proofErr w:type="gramEnd"/>
      <w:r w:rsidRPr="00B71BF6">
        <w:rPr>
          <w:rFonts w:cstheme="minorHAnsi"/>
          <w:sz w:val="24"/>
          <w:lang w:val="en-GB"/>
        </w:rPr>
        <w:t xml:space="preserve"> they can gain control over their unconscious, repressed material.</w:t>
      </w:r>
      <w:r w:rsidR="00401A40">
        <w:rPr>
          <w:rStyle w:val="Sprotnaopomba-sklic"/>
          <w:rFonts w:cstheme="minorHAnsi"/>
          <w:sz w:val="24"/>
          <w:lang w:val="en-GB"/>
        </w:rPr>
        <w:footnoteReference w:id="83"/>
      </w:r>
      <w:r w:rsidRPr="00B71BF6">
        <w:rPr>
          <w:rFonts w:cstheme="minorHAnsi"/>
          <w:sz w:val="24"/>
          <w:szCs w:val="24"/>
          <w:lang w:val="en-GB"/>
        </w:rPr>
        <w:t xml:space="preserve"> </w:t>
      </w:r>
    </w:p>
    <w:p w14:paraId="4BB0CE76" w14:textId="0F5195A0" w:rsidR="00C36F51" w:rsidRDefault="00C36F51" w:rsidP="00FE1AF5">
      <w:pPr>
        <w:spacing w:after="0" w:line="360" w:lineRule="auto"/>
        <w:jc w:val="both"/>
        <w:rPr>
          <w:rFonts w:cstheme="minorHAnsi"/>
          <w:sz w:val="24"/>
          <w:lang w:val="en-GB"/>
        </w:rPr>
      </w:pPr>
      <w:r w:rsidRPr="00B71BF6">
        <w:rPr>
          <w:rFonts w:cstheme="minorHAnsi"/>
          <w:sz w:val="24"/>
          <w:lang w:val="en-GB"/>
        </w:rPr>
        <w:t xml:space="preserve">More advanced yogis sometimes practice a special meditation technique, called </w:t>
      </w:r>
      <w:r w:rsidRPr="00B71BF6">
        <w:rPr>
          <w:rFonts w:cstheme="minorHAnsi"/>
          <w:i/>
          <w:sz w:val="24"/>
          <w:lang w:val="en-GB"/>
        </w:rPr>
        <w:t xml:space="preserve">yoga </w:t>
      </w:r>
      <w:proofErr w:type="spellStart"/>
      <w:r w:rsidRPr="00B71BF6">
        <w:rPr>
          <w:rFonts w:cstheme="minorHAnsi"/>
          <w:i/>
          <w:sz w:val="24"/>
          <w:lang w:val="en-GB"/>
        </w:rPr>
        <w:t>nidra</w:t>
      </w:r>
      <w:proofErr w:type="spellEnd"/>
      <w:r w:rsidRPr="00B71BF6">
        <w:rPr>
          <w:rFonts w:cstheme="minorHAnsi"/>
          <w:i/>
          <w:sz w:val="24"/>
          <w:lang w:val="en-GB"/>
        </w:rPr>
        <w:t xml:space="preserve">, </w:t>
      </w:r>
      <w:r w:rsidRPr="00B71BF6">
        <w:rPr>
          <w:rFonts w:cstheme="minorHAnsi"/>
          <w:sz w:val="24"/>
          <w:lang w:val="en-GB"/>
        </w:rPr>
        <w:t>also known as</w:t>
      </w:r>
      <w:r w:rsidRPr="00B71BF6">
        <w:rPr>
          <w:rFonts w:cstheme="minorHAnsi"/>
          <w:i/>
          <w:sz w:val="24"/>
          <w:lang w:val="en-GB"/>
        </w:rPr>
        <w:t xml:space="preserve"> yogic sleep</w:t>
      </w:r>
      <w:r w:rsidRPr="00B71BF6">
        <w:rPr>
          <w:rFonts w:cstheme="minorHAnsi"/>
          <w:sz w:val="24"/>
          <w:lang w:val="en-GB"/>
        </w:rPr>
        <w:t xml:space="preserve">. The term is derived from two Sanskrit words, </w:t>
      </w:r>
      <w:r w:rsidR="00401A40">
        <w:rPr>
          <w:rFonts w:cstheme="minorHAnsi"/>
          <w:i/>
          <w:sz w:val="24"/>
          <w:lang w:val="en-GB"/>
        </w:rPr>
        <w:t>‘yoga’</w:t>
      </w:r>
      <w:r w:rsidRPr="00B71BF6">
        <w:rPr>
          <w:rFonts w:cstheme="minorHAnsi"/>
          <w:sz w:val="24"/>
          <w:lang w:val="en-GB"/>
        </w:rPr>
        <w:t xml:space="preserve"> meaning union or one-pointed awareness, and </w:t>
      </w:r>
      <w:proofErr w:type="gramStart"/>
      <w:r w:rsidR="00401A40" w:rsidRPr="00401A40">
        <w:rPr>
          <w:rFonts w:cstheme="minorHAnsi"/>
          <w:sz w:val="24"/>
          <w:lang w:val="en-GB"/>
        </w:rPr>
        <w:t>‘</w:t>
      </w:r>
      <w:proofErr w:type="spellStart"/>
      <w:r w:rsidR="00401A40">
        <w:rPr>
          <w:rFonts w:cstheme="minorHAnsi"/>
          <w:i/>
          <w:sz w:val="24"/>
          <w:lang w:val="en-GB"/>
        </w:rPr>
        <w:t>nidra</w:t>
      </w:r>
      <w:proofErr w:type="spellEnd"/>
      <w:r w:rsidR="00401A40" w:rsidRPr="00401A40">
        <w:rPr>
          <w:rFonts w:cstheme="minorHAnsi"/>
          <w:sz w:val="24"/>
          <w:lang w:val="en-GB"/>
        </w:rPr>
        <w:t>’</w:t>
      </w:r>
      <w:r w:rsidRPr="00B71BF6">
        <w:rPr>
          <w:rFonts w:cstheme="minorHAnsi"/>
          <w:sz w:val="24"/>
          <w:lang w:val="en-GB"/>
        </w:rPr>
        <w:t xml:space="preserve"> which</w:t>
      </w:r>
      <w:proofErr w:type="gramEnd"/>
      <w:r w:rsidRPr="00B71BF6">
        <w:rPr>
          <w:rFonts w:cstheme="minorHAnsi"/>
          <w:sz w:val="24"/>
          <w:lang w:val="en-GB"/>
        </w:rPr>
        <w:t xml:space="preserve"> means sleep</w:t>
      </w:r>
      <w:r w:rsidR="00401A40">
        <w:rPr>
          <w:rFonts w:cstheme="minorHAnsi"/>
          <w:sz w:val="24"/>
          <w:lang w:val="en-GB"/>
        </w:rPr>
        <w:t>.</w:t>
      </w:r>
      <w:r w:rsidRPr="00B71BF6">
        <w:rPr>
          <w:rFonts w:cstheme="minorHAnsi"/>
          <w:sz w:val="24"/>
          <w:lang w:val="en-GB"/>
        </w:rPr>
        <w:t xml:space="preserve"> </w:t>
      </w:r>
      <w:proofErr w:type="gramStart"/>
      <w:r w:rsidRPr="00B71BF6">
        <w:rPr>
          <w:rFonts w:cstheme="minorHAnsi"/>
          <w:sz w:val="24"/>
          <w:lang w:val="en-GB"/>
        </w:rPr>
        <w:t xml:space="preserve">It </w:t>
      </w:r>
      <w:r w:rsidR="00401A40">
        <w:rPr>
          <w:rFonts w:cstheme="minorHAnsi"/>
          <w:sz w:val="24"/>
          <w:lang w:val="en-GB"/>
        </w:rPr>
        <w:t xml:space="preserve">is </w:t>
      </w:r>
      <w:r w:rsidRPr="00B71BF6">
        <w:rPr>
          <w:rFonts w:cstheme="minorHAnsi"/>
          <w:sz w:val="24"/>
          <w:lang w:val="en-GB"/>
        </w:rPr>
        <w:t>a method that</w:t>
      </w:r>
      <w:proofErr w:type="gramEnd"/>
      <w:r w:rsidRPr="00B71BF6">
        <w:rPr>
          <w:rFonts w:cstheme="minorHAnsi"/>
          <w:sz w:val="24"/>
          <w:lang w:val="en-GB"/>
        </w:rPr>
        <w:t xml:space="preserve"> systematically causes deep physical, emotional and mental relaxation. In this </w:t>
      </w:r>
      <w:proofErr w:type="gramStart"/>
      <w:r w:rsidRPr="00B71BF6">
        <w:rPr>
          <w:rFonts w:cstheme="minorHAnsi"/>
          <w:sz w:val="24"/>
          <w:lang w:val="en-GB"/>
        </w:rPr>
        <w:t>state</w:t>
      </w:r>
      <w:proofErr w:type="gramEnd"/>
      <w:r w:rsidRPr="00B71BF6">
        <w:rPr>
          <w:rFonts w:cstheme="minorHAnsi"/>
          <w:sz w:val="24"/>
          <w:lang w:val="en-GB"/>
        </w:rPr>
        <w:t xml:space="preserve"> one appear to be asleep</w:t>
      </w:r>
      <w:r w:rsidR="00401A40">
        <w:rPr>
          <w:rFonts w:cstheme="minorHAnsi"/>
          <w:sz w:val="24"/>
          <w:lang w:val="en-GB"/>
        </w:rPr>
        <w:t>,</w:t>
      </w:r>
      <w:r w:rsidRPr="00B71BF6">
        <w:rPr>
          <w:rFonts w:cstheme="minorHAnsi"/>
          <w:sz w:val="24"/>
          <w:lang w:val="en-GB"/>
        </w:rPr>
        <w:t xml:space="preserve"> but the consciousness is working at the deeper </w:t>
      </w:r>
      <w:r w:rsidR="00401A40">
        <w:rPr>
          <w:rFonts w:cstheme="minorHAnsi"/>
          <w:sz w:val="24"/>
          <w:lang w:val="en-GB"/>
        </w:rPr>
        <w:t>levels of awareness.</w:t>
      </w:r>
      <w:r w:rsidRPr="00B71BF6">
        <w:rPr>
          <w:rFonts w:cstheme="minorHAnsi"/>
          <w:sz w:val="24"/>
          <w:lang w:val="en-GB"/>
        </w:rPr>
        <w:t xml:space="preserve"> </w:t>
      </w:r>
      <w:r w:rsidR="00401A40">
        <w:rPr>
          <w:rStyle w:val="Sprotnaopomba-sklic"/>
          <w:rFonts w:cstheme="minorHAnsi"/>
          <w:sz w:val="24"/>
          <w:lang w:val="en-GB"/>
        </w:rPr>
        <w:footnoteReference w:id="84"/>
      </w:r>
      <w:r w:rsidR="00401A40" w:rsidRPr="00B71BF6">
        <w:rPr>
          <w:rFonts w:cstheme="minorHAnsi"/>
          <w:sz w:val="24"/>
          <w:lang w:val="en-GB"/>
        </w:rPr>
        <w:t xml:space="preserve"> </w:t>
      </w:r>
      <w:r w:rsidRPr="00B71BF6">
        <w:rPr>
          <w:rFonts w:cstheme="minorHAnsi"/>
          <w:sz w:val="24"/>
          <w:lang w:val="en-GB"/>
        </w:rPr>
        <w:t xml:space="preserve">One is not only relaxing, but also restructuring and reforming their whole personality from within: “If the consciousness can be separated from external awareness and form sleep, it becomes very powerful and can be applied in many ways, for example, to develop the memory, increase knowledge </w:t>
      </w:r>
      <w:r w:rsidR="00401A40">
        <w:rPr>
          <w:rFonts w:cstheme="minorHAnsi"/>
          <w:sz w:val="24"/>
          <w:lang w:val="en-GB"/>
        </w:rPr>
        <w:t>and creativity or transform one’s nature.”</w:t>
      </w:r>
      <w:r w:rsidR="00401A40">
        <w:rPr>
          <w:rStyle w:val="Sprotnaopomba-sklic"/>
          <w:rFonts w:cstheme="minorHAnsi"/>
          <w:sz w:val="24"/>
          <w:lang w:val="en-GB"/>
        </w:rPr>
        <w:footnoteReference w:id="85"/>
      </w:r>
      <w:r w:rsidRPr="00B71BF6">
        <w:rPr>
          <w:rFonts w:cstheme="minorHAnsi"/>
          <w:sz w:val="24"/>
          <w:lang w:val="en-GB"/>
        </w:rPr>
        <w:t xml:space="preserve"> During </w:t>
      </w:r>
      <w:r w:rsidRPr="00401A40">
        <w:rPr>
          <w:rFonts w:cstheme="minorHAnsi"/>
          <w:i/>
          <w:sz w:val="24"/>
          <w:lang w:val="en-GB"/>
        </w:rPr>
        <w:t xml:space="preserve">yoga </w:t>
      </w:r>
      <w:proofErr w:type="spellStart"/>
      <w:r w:rsidRPr="00401A40">
        <w:rPr>
          <w:rFonts w:cstheme="minorHAnsi"/>
          <w:i/>
          <w:sz w:val="24"/>
          <w:lang w:val="en-GB"/>
        </w:rPr>
        <w:t>nidra</w:t>
      </w:r>
      <w:proofErr w:type="spellEnd"/>
      <w:r w:rsidRPr="00B71BF6">
        <w:rPr>
          <w:rFonts w:cstheme="minorHAnsi"/>
          <w:sz w:val="24"/>
          <w:lang w:val="en-GB"/>
        </w:rPr>
        <w:t xml:space="preserve"> one experiences most highly evolved states of consciousness, known as </w:t>
      </w:r>
      <w:r w:rsidR="00401A40">
        <w:rPr>
          <w:rFonts w:cstheme="minorHAnsi"/>
          <w:i/>
          <w:sz w:val="24"/>
          <w:lang w:val="en-GB"/>
        </w:rPr>
        <w:t>‘</w:t>
      </w:r>
      <w:proofErr w:type="spellStart"/>
      <w:r w:rsidR="00401A40">
        <w:rPr>
          <w:rFonts w:cstheme="minorHAnsi"/>
          <w:i/>
          <w:sz w:val="24"/>
          <w:lang w:val="en-GB"/>
        </w:rPr>
        <w:t>turiya</w:t>
      </w:r>
      <w:proofErr w:type="spellEnd"/>
      <w:r w:rsidR="00401A40">
        <w:rPr>
          <w:rFonts w:cstheme="minorHAnsi"/>
          <w:i/>
          <w:sz w:val="24"/>
          <w:lang w:val="en-GB"/>
        </w:rPr>
        <w:t>’</w:t>
      </w:r>
      <w:r w:rsidRPr="00B71BF6">
        <w:rPr>
          <w:rFonts w:cstheme="minorHAnsi"/>
          <w:sz w:val="24"/>
          <w:lang w:val="en-GB"/>
        </w:rPr>
        <w:t xml:space="preserve">, beyond waking, dreaming or sleeping. In this </w:t>
      </w:r>
      <w:proofErr w:type="gramStart"/>
      <w:r w:rsidRPr="00B71BF6">
        <w:rPr>
          <w:rFonts w:cstheme="minorHAnsi"/>
          <w:sz w:val="24"/>
          <w:lang w:val="en-GB"/>
        </w:rPr>
        <w:t>state</w:t>
      </w:r>
      <w:proofErr w:type="gramEnd"/>
      <w:r w:rsidRPr="00B71BF6">
        <w:rPr>
          <w:rFonts w:cstheme="minorHAnsi"/>
          <w:sz w:val="24"/>
          <w:lang w:val="en-GB"/>
        </w:rPr>
        <w:t xml:space="preserve"> the consciousness becomes independent of the central nervous system and can control even the brain.</w:t>
      </w:r>
      <w:r w:rsidR="00401A40">
        <w:rPr>
          <w:rStyle w:val="Sprotnaopomba-sklic"/>
          <w:rFonts w:cstheme="minorHAnsi"/>
          <w:sz w:val="24"/>
          <w:lang w:val="en-GB"/>
        </w:rPr>
        <w:footnoteReference w:id="86"/>
      </w:r>
      <w:r w:rsidR="00A25AD4">
        <w:rPr>
          <w:rFonts w:cstheme="minorHAnsi"/>
          <w:sz w:val="24"/>
          <w:lang w:val="en-GB"/>
        </w:rPr>
        <w:t xml:space="preserve"> </w:t>
      </w:r>
    </w:p>
    <w:p w14:paraId="445EFB19" w14:textId="77777777" w:rsidR="00A25AD4" w:rsidRDefault="00A25AD4" w:rsidP="00FE1AF5">
      <w:pPr>
        <w:spacing w:after="0" w:line="360" w:lineRule="auto"/>
        <w:jc w:val="both"/>
        <w:rPr>
          <w:rFonts w:cstheme="minorHAnsi"/>
          <w:sz w:val="24"/>
          <w:lang w:val="en-GB"/>
        </w:rPr>
      </w:pPr>
    </w:p>
    <w:p w14:paraId="2ABEBEF9" w14:textId="77777777" w:rsidR="00A25AD4" w:rsidRDefault="00A25AD4" w:rsidP="00FE1AF5">
      <w:pPr>
        <w:spacing w:after="0" w:line="360" w:lineRule="auto"/>
        <w:jc w:val="both"/>
        <w:rPr>
          <w:rFonts w:cstheme="minorHAnsi"/>
          <w:sz w:val="24"/>
          <w:lang w:val="en-GB"/>
        </w:rPr>
      </w:pPr>
    </w:p>
    <w:p w14:paraId="72B112FF" w14:textId="77777777" w:rsidR="00A25AD4" w:rsidRDefault="00A25AD4" w:rsidP="00FE1AF5">
      <w:pPr>
        <w:spacing w:after="0" w:line="360" w:lineRule="auto"/>
        <w:jc w:val="both"/>
        <w:rPr>
          <w:rFonts w:cstheme="minorHAnsi"/>
          <w:sz w:val="24"/>
          <w:lang w:val="en-GB"/>
        </w:rPr>
      </w:pPr>
    </w:p>
    <w:p w14:paraId="7BAEE320" w14:textId="77777777" w:rsidR="00A25AD4" w:rsidRPr="00B71BF6" w:rsidRDefault="00A25AD4" w:rsidP="00FE1AF5">
      <w:pPr>
        <w:spacing w:line="360" w:lineRule="auto"/>
        <w:jc w:val="both"/>
        <w:rPr>
          <w:rFonts w:cstheme="minorHAnsi"/>
          <w:lang w:val="en-GB"/>
        </w:rPr>
      </w:pPr>
    </w:p>
    <w:p w14:paraId="7F4C357D" w14:textId="178743FD" w:rsidR="00A25AD4" w:rsidRPr="00B71BF6" w:rsidRDefault="00A25AD4" w:rsidP="00FE1AF5">
      <w:pPr>
        <w:spacing w:line="360" w:lineRule="auto"/>
        <w:jc w:val="both"/>
        <w:rPr>
          <w:rFonts w:cstheme="minorHAnsi"/>
          <w:b/>
          <w:sz w:val="32"/>
          <w:szCs w:val="32"/>
          <w:lang w:val="en-GB"/>
        </w:rPr>
      </w:pPr>
      <w:r w:rsidRPr="00B71BF6">
        <w:rPr>
          <w:rFonts w:cstheme="minorHAnsi"/>
          <w:b/>
          <w:sz w:val="32"/>
          <w:szCs w:val="32"/>
          <w:lang w:val="en-GB"/>
        </w:rPr>
        <w:t>5.</w:t>
      </w:r>
      <w:r>
        <w:rPr>
          <w:rFonts w:cstheme="minorHAnsi"/>
          <w:b/>
          <w:sz w:val="32"/>
          <w:szCs w:val="32"/>
          <w:lang w:val="en-GB"/>
        </w:rPr>
        <w:t xml:space="preserve">      THE SEVEN CENTRES OF CONSCIOUSNESS</w:t>
      </w:r>
    </w:p>
    <w:p w14:paraId="29ACE7C9" w14:textId="77777777" w:rsidR="00A25AD4" w:rsidRPr="00B71BF6" w:rsidRDefault="00A25AD4" w:rsidP="00FE1AF5">
      <w:pPr>
        <w:spacing w:line="360" w:lineRule="auto"/>
        <w:jc w:val="both"/>
        <w:rPr>
          <w:rFonts w:cstheme="minorHAnsi"/>
          <w:lang w:val="en-GB"/>
        </w:rPr>
      </w:pPr>
    </w:p>
    <w:p w14:paraId="0ED5AF6A" w14:textId="0C41274A" w:rsidR="00A25AD4" w:rsidRPr="00B71BF6" w:rsidRDefault="00A25AD4" w:rsidP="00FE1AF5">
      <w:pPr>
        <w:spacing w:line="360" w:lineRule="auto"/>
        <w:jc w:val="both"/>
        <w:rPr>
          <w:rFonts w:cstheme="minorHAnsi"/>
          <w:lang w:val="en-GB"/>
        </w:rPr>
      </w:pPr>
      <w:r w:rsidRPr="00B71BF6">
        <w:rPr>
          <w:rFonts w:cstheme="minorHAnsi"/>
          <w:lang w:val="en-GB"/>
        </w:rPr>
        <w:t xml:space="preserve">The bodies or layers of consciousness, which </w:t>
      </w:r>
      <w:proofErr w:type="gramStart"/>
      <w:r w:rsidRPr="00B71BF6">
        <w:rPr>
          <w:rFonts w:cstheme="minorHAnsi"/>
          <w:lang w:val="en-GB"/>
        </w:rPr>
        <w:t>have been previously described</w:t>
      </w:r>
      <w:proofErr w:type="gramEnd"/>
      <w:r w:rsidRPr="00B71BF6">
        <w:rPr>
          <w:rFonts w:cstheme="minorHAnsi"/>
          <w:lang w:val="en-GB"/>
        </w:rPr>
        <w:t xml:space="preserve"> as </w:t>
      </w:r>
      <w:proofErr w:type="spellStart"/>
      <w:r w:rsidRPr="00B71BF6">
        <w:rPr>
          <w:rFonts w:cstheme="minorHAnsi"/>
          <w:lang w:val="en-GB"/>
        </w:rPr>
        <w:t>pancha</w:t>
      </w:r>
      <w:proofErr w:type="spellEnd"/>
      <w:r w:rsidRPr="00B71BF6">
        <w:rPr>
          <w:rFonts w:cstheme="minorHAnsi"/>
          <w:lang w:val="en-GB"/>
        </w:rPr>
        <w:t xml:space="preserve"> koshas, do not function independently. There is a connection between them, which allows them coordinated functioning. These connections </w:t>
      </w:r>
      <w:proofErr w:type="gramStart"/>
      <w:r w:rsidRPr="00B71BF6">
        <w:rPr>
          <w:rFonts w:cstheme="minorHAnsi"/>
          <w:lang w:val="en-GB"/>
        </w:rPr>
        <w:t>are called</w:t>
      </w:r>
      <w:proofErr w:type="gramEnd"/>
      <w:r w:rsidRPr="00B71BF6">
        <w:rPr>
          <w:rFonts w:cstheme="minorHAnsi"/>
          <w:lang w:val="en-GB"/>
        </w:rPr>
        <w:t xml:space="preserve"> chakras.</w:t>
      </w:r>
      <w:r w:rsidR="00F103E8">
        <w:rPr>
          <w:rStyle w:val="Sprotnaopomba-sklic"/>
          <w:rFonts w:cstheme="minorHAnsi"/>
          <w:lang w:val="en-GB"/>
        </w:rPr>
        <w:footnoteReference w:id="87"/>
      </w:r>
      <w:r w:rsidR="00F103E8">
        <w:rPr>
          <w:rFonts w:cstheme="minorHAnsi"/>
          <w:lang w:val="en-GB"/>
        </w:rPr>
        <w:t xml:space="preserve"> </w:t>
      </w:r>
      <w:r w:rsidRPr="00B71BF6">
        <w:rPr>
          <w:rFonts w:cstheme="minorHAnsi"/>
          <w:lang w:val="en-GB"/>
        </w:rPr>
        <w:t>Yogi could travel through the different states of consciousness with the method of focusing attention to the specific chakra and redirecting the energy through it.</w:t>
      </w:r>
      <w:r w:rsidR="00F103E8">
        <w:rPr>
          <w:rStyle w:val="Sprotnaopomba-sklic"/>
          <w:rFonts w:cstheme="minorHAnsi"/>
          <w:lang w:val="en-GB"/>
        </w:rPr>
        <w:footnoteReference w:id="88"/>
      </w:r>
      <w:r w:rsidR="00F103E8">
        <w:rPr>
          <w:rFonts w:cstheme="minorHAnsi"/>
          <w:lang w:val="en-GB"/>
        </w:rPr>
        <w:t xml:space="preserve"> </w:t>
      </w:r>
    </w:p>
    <w:p w14:paraId="36B72430" w14:textId="4E04A53F" w:rsidR="00A25AD4" w:rsidRPr="00B71BF6" w:rsidRDefault="00A25AD4" w:rsidP="00FE1AF5">
      <w:pPr>
        <w:spacing w:line="360" w:lineRule="auto"/>
        <w:jc w:val="both"/>
        <w:rPr>
          <w:rFonts w:cstheme="minorHAnsi"/>
          <w:lang w:val="en-GB"/>
        </w:rPr>
      </w:pPr>
      <w:r w:rsidRPr="00B71BF6">
        <w:rPr>
          <w:rFonts w:cstheme="minorHAnsi"/>
          <w:lang w:val="en-GB"/>
        </w:rPr>
        <w:t>Chakras are subtle vortices of energy in the energy field of the body (called bioenergy field or aura). Those vortices appear when life-cosmic energy enters through the energetic field</w:t>
      </w:r>
      <w:r w:rsidR="002A565F">
        <w:rPr>
          <w:rFonts w:cstheme="minorHAnsi"/>
          <w:lang w:val="en-GB"/>
        </w:rPr>
        <w:t xml:space="preserve">. </w:t>
      </w:r>
      <w:r w:rsidR="002A565F">
        <w:rPr>
          <w:rStyle w:val="Sprotnaopomba-sklic"/>
          <w:rFonts w:cstheme="minorHAnsi"/>
          <w:lang w:val="en-GB"/>
        </w:rPr>
        <w:footnoteReference w:id="89"/>
      </w:r>
      <w:r w:rsidRPr="00B71BF6">
        <w:rPr>
          <w:rFonts w:cstheme="minorHAnsi"/>
          <w:lang w:val="en-GB"/>
        </w:rPr>
        <w:t xml:space="preserve"> Life-cosmic energy is an energy that enables life and normal functioning of living organisms.</w:t>
      </w:r>
      <w:r w:rsidR="00A05FB8">
        <w:rPr>
          <w:rStyle w:val="Sprotnaopomba-sklic"/>
          <w:rFonts w:cstheme="minorHAnsi"/>
          <w:lang w:val="en-GB"/>
        </w:rPr>
        <w:footnoteReference w:id="90"/>
      </w:r>
      <w:r w:rsidRPr="00B71BF6">
        <w:rPr>
          <w:rFonts w:cstheme="minorHAnsi"/>
          <w:lang w:val="en-GB"/>
        </w:rPr>
        <w:t xml:space="preserve"> It is everywhere around us and we are submerged in it like fish in water. It is part of the atmosphere and it depends on the energy of the Sun </w:t>
      </w:r>
      <w:proofErr w:type="gramStart"/>
      <w:r w:rsidRPr="00B71BF6">
        <w:rPr>
          <w:rFonts w:cstheme="minorHAnsi"/>
          <w:lang w:val="en-GB"/>
        </w:rPr>
        <w:t>to a great extent</w:t>
      </w:r>
      <w:proofErr w:type="gramEnd"/>
      <w:r w:rsidR="00A05FB8">
        <w:rPr>
          <w:rFonts w:cstheme="minorHAnsi"/>
          <w:lang w:val="en-GB"/>
        </w:rPr>
        <w:t>.</w:t>
      </w:r>
      <w:r w:rsidR="00A05FB8">
        <w:rPr>
          <w:rStyle w:val="Sprotnaopomba-sklic"/>
          <w:rFonts w:cstheme="minorHAnsi"/>
          <w:lang w:val="en-GB"/>
        </w:rPr>
        <w:footnoteReference w:id="91"/>
      </w:r>
    </w:p>
    <w:p w14:paraId="2AF4257F" w14:textId="20D750A8" w:rsidR="00A25AD4" w:rsidRPr="00B71BF6" w:rsidRDefault="00A25AD4" w:rsidP="00FE1AF5">
      <w:pPr>
        <w:spacing w:line="360" w:lineRule="auto"/>
        <w:jc w:val="both"/>
        <w:rPr>
          <w:rFonts w:cstheme="minorHAnsi"/>
          <w:lang w:val="en-GB"/>
        </w:rPr>
      </w:pPr>
      <w:r w:rsidRPr="00B71BF6">
        <w:rPr>
          <w:rFonts w:cstheme="minorHAnsi"/>
          <w:lang w:val="en-GB"/>
        </w:rPr>
        <w:t xml:space="preserve">This energy </w:t>
      </w:r>
      <w:proofErr w:type="gramStart"/>
      <w:r w:rsidRPr="00B71BF6">
        <w:rPr>
          <w:rFonts w:cstheme="minorHAnsi"/>
          <w:lang w:val="en-GB"/>
        </w:rPr>
        <w:t>is used</w:t>
      </w:r>
      <w:proofErr w:type="gramEnd"/>
      <w:r w:rsidRPr="00B71BF6">
        <w:rPr>
          <w:rFonts w:cstheme="minorHAnsi"/>
          <w:lang w:val="en-GB"/>
        </w:rPr>
        <w:t xml:space="preserve"> by different physical parts of the body and by the psyche. There are around seventy chakras in the aura whilst the seven of them control the organs without which the body </w:t>
      </w:r>
      <w:proofErr w:type="spellStart"/>
      <w:proofErr w:type="gramStart"/>
      <w:r w:rsidRPr="00B71BF6">
        <w:rPr>
          <w:rFonts w:cstheme="minorHAnsi"/>
          <w:lang w:val="en-GB"/>
        </w:rPr>
        <w:t>can not</w:t>
      </w:r>
      <w:proofErr w:type="spellEnd"/>
      <w:proofErr w:type="gramEnd"/>
      <w:r w:rsidRPr="00B71BF6">
        <w:rPr>
          <w:rFonts w:cstheme="minorHAnsi"/>
          <w:lang w:val="en-GB"/>
        </w:rPr>
        <w:t xml:space="preserve"> exist</w:t>
      </w:r>
      <w:r w:rsidR="00A05FB8">
        <w:rPr>
          <w:rFonts w:cstheme="minorHAnsi"/>
          <w:lang w:val="en-GB"/>
        </w:rPr>
        <w:t>.</w:t>
      </w:r>
      <w:r w:rsidR="00A05FB8">
        <w:rPr>
          <w:rStyle w:val="Sprotnaopomba-sklic"/>
          <w:rFonts w:cstheme="minorHAnsi"/>
          <w:lang w:val="en-GB"/>
        </w:rPr>
        <w:footnoteReference w:id="92"/>
      </w:r>
      <w:r w:rsidR="00A05FB8">
        <w:rPr>
          <w:rFonts w:cstheme="minorHAnsi"/>
          <w:lang w:val="en-GB"/>
        </w:rPr>
        <w:t xml:space="preserve"> </w:t>
      </w:r>
      <w:r w:rsidRPr="00B71BF6">
        <w:rPr>
          <w:rFonts w:cstheme="minorHAnsi"/>
          <w:lang w:val="en-GB"/>
        </w:rPr>
        <w:t xml:space="preserve">The seven main chakras, </w:t>
      </w:r>
      <w:r w:rsidR="00A05FB8">
        <w:rPr>
          <w:rFonts w:cstheme="minorHAnsi"/>
          <w:lang w:val="en-GB"/>
        </w:rPr>
        <w:t xml:space="preserve">followed in hierarchical order, </w:t>
      </w:r>
      <w:proofErr w:type="gramStart"/>
      <w:r w:rsidRPr="00B71BF6">
        <w:rPr>
          <w:rFonts w:cstheme="minorHAnsi"/>
          <w:lang w:val="en-GB"/>
        </w:rPr>
        <w:t>are:</w:t>
      </w:r>
      <w:proofErr w:type="gramEnd"/>
      <w:r w:rsidRPr="00B71BF6">
        <w:rPr>
          <w:rFonts w:cstheme="minorHAnsi"/>
          <w:lang w:val="en-GB"/>
        </w:rPr>
        <w:t xml:space="preserve"> </w:t>
      </w:r>
      <w:proofErr w:type="spellStart"/>
      <w:r w:rsidRPr="00B71BF6">
        <w:rPr>
          <w:rFonts w:cstheme="minorHAnsi"/>
          <w:lang w:val="en-GB"/>
        </w:rPr>
        <w:t>mooladhara</w:t>
      </w:r>
      <w:proofErr w:type="spellEnd"/>
      <w:r w:rsidRPr="00B71BF6">
        <w:rPr>
          <w:rFonts w:cstheme="minorHAnsi"/>
          <w:lang w:val="en-GB"/>
        </w:rPr>
        <w:t xml:space="preserve">, </w:t>
      </w:r>
      <w:proofErr w:type="spellStart"/>
      <w:r w:rsidRPr="00B71BF6">
        <w:rPr>
          <w:rFonts w:cstheme="minorHAnsi"/>
          <w:lang w:val="en-GB"/>
        </w:rPr>
        <w:t>swadishtana</w:t>
      </w:r>
      <w:proofErr w:type="spellEnd"/>
      <w:r w:rsidRPr="00B71BF6">
        <w:rPr>
          <w:rFonts w:cstheme="minorHAnsi"/>
          <w:lang w:val="en-GB"/>
        </w:rPr>
        <w:t xml:space="preserve">, </w:t>
      </w:r>
      <w:proofErr w:type="spellStart"/>
      <w:r w:rsidRPr="00B71BF6">
        <w:rPr>
          <w:rFonts w:cstheme="minorHAnsi"/>
          <w:lang w:val="en-GB"/>
        </w:rPr>
        <w:t>manipura</w:t>
      </w:r>
      <w:proofErr w:type="spellEnd"/>
      <w:r w:rsidRPr="00B71BF6">
        <w:rPr>
          <w:rFonts w:cstheme="minorHAnsi"/>
          <w:lang w:val="en-GB"/>
        </w:rPr>
        <w:t xml:space="preserve">, </w:t>
      </w:r>
      <w:proofErr w:type="spellStart"/>
      <w:r w:rsidRPr="00B71BF6">
        <w:rPr>
          <w:rFonts w:cstheme="minorHAnsi"/>
          <w:lang w:val="en-GB"/>
        </w:rPr>
        <w:t>anahata</w:t>
      </w:r>
      <w:proofErr w:type="spellEnd"/>
      <w:r w:rsidRPr="00B71BF6">
        <w:rPr>
          <w:rFonts w:cstheme="minorHAnsi"/>
          <w:lang w:val="en-GB"/>
        </w:rPr>
        <w:t xml:space="preserve">, </w:t>
      </w:r>
      <w:proofErr w:type="spellStart"/>
      <w:r w:rsidRPr="00B71BF6">
        <w:rPr>
          <w:rFonts w:cstheme="minorHAnsi"/>
          <w:lang w:val="en-GB"/>
        </w:rPr>
        <w:t>vishuddhi</w:t>
      </w:r>
      <w:proofErr w:type="spellEnd"/>
      <w:r w:rsidRPr="00B71BF6">
        <w:rPr>
          <w:rFonts w:cstheme="minorHAnsi"/>
          <w:lang w:val="en-GB"/>
        </w:rPr>
        <w:t xml:space="preserve">, </w:t>
      </w:r>
      <w:proofErr w:type="spellStart"/>
      <w:r w:rsidRPr="00B71BF6">
        <w:rPr>
          <w:rFonts w:cstheme="minorHAnsi"/>
          <w:lang w:val="en-GB"/>
        </w:rPr>
        <w:t>ajna</w:t>
      </w:r>
      <w:proofErr w:type="spellEnd"/>
      <w:r w:rsidRPr="00B71BF6">
        <w:rPr>
          <w:rFonts w:cstheme="minorHAnsi"/>
          <w:lang w:val="en-GB"/>
        </w:rPr>
        <w:t xml:space="preserve"> and </w:t>
      </w:r>
      <w:proofErr w:type="spellStart"/>
      <w:r w:rsidRPr="00B71BF6">
        <w:rPr>
          <w:rFonts w:cstheme="minorHAnsi"/>
          <w:lang w:val="en-GB"/>
        </w:rPr>
        <w:t>sahasrara</w:t>
      </w:r>
      <w:proofErr w:type="spellEnd"/>
      <w:r w:rsidR="00A05FB8">
        <w:rPr>
          <w:rFonts w:cstheme="minorHAnsi"/>
          <w:lang w:val="en-GB"/>
        </w:rPr>
        <w:t>.</w:t>
      </w:r>
      <w:r w:rsidR="00A05FB8">
        <w:rPr>
          <w:rStyle w:val="Sprotnaopomba-sklic"/>
          <w:rFonts w:cstheme="minorHAnsi"/>
          <w:lang w:val="en-GB"/>
        </w:rPr>
        <w:footnoteReference w:id="93"/>
      </w:r>
      <w:r w:rsidRPr="00B71BF6">
        <w:rPr>
          <w:rFonts w:cstheme="minorHAnsi"/>
          <w:lang w:val="en-GB"/>
        </w:rPr>
        <w:t xml:space="preserve"> Their positions correspond, in the physical body</w:t>
      </w:r>
      <w:r w:rsidR="00A05FB8">
        <w:rPr>
          <w:rFonts w:cstheme="minorHAnsi"/>
          <w:lang w:val="en-GB"/>
        </w:rPr>
        <w:t>,</w:t>
      </w:r>
      <w:r w:rsidRPr="00B71BF6">
        <w:rPr>
          <w:rFonts w:cstheme="minorHAnsi"/>
          <w:lang w:val="en-GB"/>
        </w:rPr>
        <w:t xml:space="preserve"> mainly to </w:t>
      </w:r>
      <w:r w:rsidR="00A05FB8">
        <w:rPr>
          <w:rFonts w:cstheme="minorHAnsi"/>
          <w:lang w:val="en-GB"/>
        </w:rPr>
        <w:t xml:space="preserve">the </w:t>
      </w:r>
      <w:r w:rsidRPr="00B71BF6">
        <w:rPr>
          <w:rFonts w:cstheme="minorHAnsi"/>
          <w:lang w:val="en-GB"/>
        </w:rPr>
        <w:t>points along the spinal cord, specifically to major nerve plexuses and endocrine glands. The highest chakra</w:t>
      </w:r>
      <w:r w:rsidR="00A05FB8">
        <w:rPr>
          <w:rFonts w:cstheme="minorHAnsi"/>
          <w:lang w:val="en-GB"/>
        </w:rPr>
        <w:t xml:space="preserve">s </w:t>
      </w:r>
      <w:proofErr w:type="gramStart"/>
      <w:r w:rsidR="00A05FB8">
        <w:rPr>
          <w:rFonts w:cstheme="minorHAnsi"/>
          <w:lang w:val="en-GB"/>
        </w:rPr>
        <w:t>are connected</w:t>
      </w:r>
      <w:proofErr w:type="gramEnd"/>
      <w:r w:rsidRPr="00B71BF6">
        <w:rPr>
          <w:rFonts w:cstheme="minorHAnsi"/>
          <w:lang w:val="en-GB"/>
        </w:rPr>
        <w:t xml:space="preserve"> with the highest state of consciousness, while the lowest chakras are more closely tied to the animal or instinct-based side of human nature. </w:t>
      </w:r>
    </w:p>
    <w:p w14:paraId="4465DB8C" w14:textId="1CA08F59" w:rsidR="00A25AD4" w:rsidRPr="00B71BF6" w:rsidRDefault="00A25AD4" w:rsidP="00FE1AF5">
      <w:pPr>
        <w:spacing w:line="360" w:lineRule="auto"/>
        <w:jc w:val="both"/>
        <w:rPr>
          <w:rFonts w:cstheme="minorHAnsi"/>
          <w:lang w:val="en-GB"/>
        </w:rPr>
      </w:pPr>
      <w:r w:rsidRPr="00B71BF6">
        <w:rPr>
          <w:rFonts w:cstheme="minorHAnsi"/>
          <w:lang w:val="en-GB"/>
        </w:rPr>
        <w:t>Each chakra contains different energies needed by the organs connected with it</w:t>
      </w:r>
      <w:r w:rsidR="00A05FB8">
        <w:rPr>
          <w:rFonts w:cstheme="minorHAnsi"/>
          <w:lang w:val="en-GB"/>
        </w:rPr>
        <w:t>.</w:t>
      </w:r>
      <w:r w:rsidR="00A05FB8">
        <w:rPr>
          <w:rStyle w:val="Sprotnaopomba-sklic"/>
          <w:rFonts w:cstheme="minorHAnsi"/>
          <w:lang w:val="en-GB"/>
        </w:rPr>
        <w:footnoteReference w:id="94"/>
      </w:r>
      <w:r w:rsidRPr="00B71BF6">
        <w:rPr>
          <w:rFonts w:cstheme="minorHAnsi"/>
          <w:lang w:val="en-GB"/>
        </w:rPr>
        <w:t xml:space="preserve"> An undisturbed flow of all the energies needed by every system or organ of the body enables </w:t>
      </w:r>
      <w:proofErr w:type="gramStart"/>
      <w:r w:rsidRPr="00B71BF6">
        <w:rPr>
          <w:rFonts w:cstheme="minorHAnsi"/>
          <w:lang w:val="en-GB"/>
        </w:rPr>
        <w:t>their</w:t>
      </w:r>
      <w:proofErr w:type="gramEnd"/>
      <w:r w:rsidRPr="00B71BF6">
        <w:rPr>
          <w:rFonts w:cstheme="minorHAnsi"/>
          <w:lang w:val="en-GB"/>
        </w:rPr>
        <w:t xml:space="preserve"> healthy functioning.</w:t>
      </w:r>
      <w:r w:rsidR="00A05FB8">
        <w:rPr>
          <w:rStyle w:val="Sprotnaopomba-sklic"/>
          <w:rFonts w:cstheme="minorHAnsi"/>
          <w:lang w:val="en-GB"/>
        </w:rPr>
        <w:footnoteReference w:id="95"/>
      </w:r>
      <w:r w:rsidR="00A05FB8">
        <w:rPr>
          <w:rFonts w:cstheme="minorHAnsi"/>
          <w:lang w:val="en-GB"/>
        </w:rPr>
        <w:t xml:space="preserve"> </w:t>
      </w:r>
      <w:r w:rsidRPr="00B71BF6">
        <w:rPr>
          <w:rFonts w:cstheme="minorHAnsi"/>
          <w:lang w:val="en-GB"/>
        </w:rPr>
        <w:lastRenderedPageBreak/>
        <w:t>The number of lotus leaves appearing in the visual representations of chakras show</w:t>
      </w:r>
      <w:r w:rsidR="00EC4409">
        <w:rPr>
          <w:rFonts w:cstheme="minorHAnsi"/>
          <w:lang w:val="en-GB"/>
        </w:rPr>
        <w:t>s</w:t>
      </w:r>
      <w:r w:rsidRPr="00B71BF6">
        <w:rPr>
          <w:rFonts w:cstheme="minorHAnsi"/>
          <w:lang w:val="en-GB"/>
        </w:rPr>
        <w:t xml:space="preserve"> the number of the main types of energy received by the organs tied to specific chakra. The lowest chakras have small numbers of lotus </w:t>
      </w:r>
      <w:proofErr w:type="gramStart"/>
      <w:r w:rsidRPr="00B71BF6">
        <w:rPr>
          <w:rFonts w:cstheme="minorHAnsi"/>
          <w:lang w:val="en-GB"/>
        </w:rPr>
        <w:t>leaves, that</w:t>
      </w:r>
      <w:proofErr w:type="gramEnd"/>
      <w:r w:rsidRPr="00B71BF6">
        <w:rPr>
          <w:rFonts w:cstheme="minorHAnsi"/>
          <w:lang w:val="en-GB"/>
        </w:rPr>
        <w:t xml:space="preserve"> means that merely few different energies are needed for functioning of the lower parts of the body. Whilst the crown chakra located on the top of the head contains almost thousand lotus leaves that means almost one thousand different energies </w:t>
      </w:r>
      <w:proofErr w:type="gramStart"/>
      <w:r w:rsidRPr="00B71BF6">
        <w:rPr>
          <w:rFonts w:cstheme="minorHAnsi"/>
          <w:lang w:val="en-GB"/>
        </w:rPr>
        <w:t>are needed</w:t>
      </w:r>
      <w:proofErr w:type="gramEnd"/>
      <w:r w:rsidRPr="00B71BF6">
        <w:rPr>
          <w:rFonts w:cstheme="minorHAnsi"/>
          <w:lang w:val="en-GB"/>
        </w:rPr>
        <w:t xml:space="preserve"> by the brain to function properly.</w:t>
      </w:r>
      <w:r w:rsidR="00EC4409">
        <w:rPr>
          <w:rStyle w:val="Sprotnaopomba-sklic"/>
          <w:rFonts w:cstheme="minorHAnsi"/>
          <w:lang w:val="en-GB"/>
        </w:rPr>
        <w:footnoteReference w:id="96"/>
      </w:r>
      <w:r w:rsidRPr="00B71BF6">
        <w:rPr>
          <w:rFonts w:cstheme="minorHAnsi"/>
          <w:lang w:val="en-GB"/>
        </w:rPr>
        <w:t xml:space="preserve"> Furthermore</w:t>
      </w:r>
      <w:r w:rsidR="00EC4409">
        <w:rPr>
          <w:rFonts w:cstheme="minorHAnsi"/>
          <w:lang w:val="en-GB"/>
        </w:rPr>
        <w:t>,</w:t>
      </w:r>
      <w:r w:rsidRPr="00B71BF6">
        <w:rPr>
          <w:rFonts w:cstheme="minorHAnsi"/>
          <w:lang w:val="en-GB"/>
        </w:rPr>
        <w:t xml:space="preserve"> chakras with the narrowest range of energies manifest the lowest states of consciousness, while the chakras with wider range of energies manifest higher states of consciousness. Developing the capacity to concentrate awareness at the higher centres is one aspect of what happens as one`s growth proceeds and consciousness evolves</w:t>
      </w:r>
      <w:r w:rsidR="00EC4409">
        <w:rPr>
          <w:rFonts w:cstheme="minorHAnsi"/>
          <w:lang w:val="en-GB"/>
        </w:rPr>
        <w:t>.</w:t>
      </w:r>
      <w:r w:rsidR="00EC4409">
        <w:rPr>
          <w:rStyle w:val="Sprotnaopomba-sklic"/>
          <w:rFonts w:cstheme="minorHAnsi"/>
          <w:lang w:val="en-GB"/>
        </w:rPr>
        <w:footnoteReference w:id="97"/>
      </w:r>
    </w:p>
    <w:p w14:paraId="12A450D2" w14:textId="24A072D1" w:rsidR="00A25AD4" w:rsidRPr="00B71BF6" w:rsidRDefault="00A25AD4" w:rsidP="00FE1AF5">
      <w:pPr>
        <w:spacing w:line="360" w:lineRule="auto"/>
        <w:jc w:val="both"/>
        <w:rPr>
          <w:rFonts w:cstheme="minorHAnsi"/>
          <w:lang w:val="en-GB"/>
        </w:rPr>
      </w:pPr>
      <w:proofErr w:type="spellStart"/>
      <w:r w:rsidRPr="00B71BF6">
        <w:rPr>
          <w:rFonts w:cstheme="minorHAnsi"/>
          <w:lang w:val="en-GB"/>
        </w:rPr>
        <w:t>Mooladhara</w:t>
      </w:r>
      <w:proofErr w:type="spellEnd"/>
      <w:r w:rsidRPr="00B71BF6">
        <w:rPr>
          <w:rFonts w:cstheme="minorHAnsi"/>
          <w:lang w:val="en-GB"/>
        </w:rPr>
        <w:t xml:space="preserve">, the root chakra, is located at the perineum in the male body and in the cervix in the female body. It is the seat of primal energy </w:t>
      </w:r>
      <w:r w:rsidRPr="00B71BF6">
        <w:rPr>
          <w:rFonts w:cstheme="minorHAnsi"/>
          <w:i/>
          <w:lang w:val="en-GB"/>
        </w:rPr>
        <w:t xml:space="preserve">kundalini </w:t>
      </w:r>
      <w:proofErr w:type="spellStart"/>
      <w:proofErr w:type="gramStart"/>
      <w:r w:rsidRPr="00B71BF6">
        <w:rPr>
          <w:rFonts w:cstheme="minorHAnsi"/>
          <w:i/>
          <w:lang w:val="en-GB"/>
        </w:rPr>
        <w:t>shakti</w:t>
      </w:r>
      <w:proofErr w:type="spellEnd"/>
      <w:proofErr w:type="gramEnd"/>
      <w:r w:rsidRPr="00B71BF6">
        <w:rPr>
          <w:rFonts w:cstheme="minorHAnsi"/>
          <w:lang w:val="en-GB"/>
        </w:rPr>
        <w:t>.</w:t>
      </w:r>
      <w:r w:rsidR="002F6149">
        <w:rPr>
          <w:rStyle w:val="Sprotnaopomba-sklic"/>
          <w:rFonts w:cstheme="minorHAnsi"/>
          <w:lang w:val="en-GB"/>
        </w:rPr>
        <w:footnoteReference w:id="98"/>
      </w:r>
      <w:r w:rsidRPr="00B71BF6">
        <w:rPr>
          <w:rFonts w:cstheme="minorHAnsi"/>
          <w:lang w:val="en-GB"/>
        </w:rPr>
        <w:t xml:space="preserve"> It is psychologically associated with the most basic instincts of survival (the fight-or-flight response), with self- preservation, fear of </w:t>
      </w:r>
      <w:proofErr w:type="gramStart"/>
      <w:r w:rsidRPr="00B71BF6">
        <w:rPr>
          <w:rFonts w:cstheme="minorHAnsi"/>
          <w:lang w:val="en-GB"/>
        </w:rPr>
        <w:t>being attacked</w:t>
      </w:r>
      <w:proofErr w:type="gramEnd"/>
      <w:r w:rsidRPr="00B71BF6">
        <w:rPr>
          <w:rFonts w:cstheme="minorHAnsi"/>
          <w:lang w:val="en-GB"/>
        </w:rPr>
        <w:t xml:space="preserve"> or hurt by others or with tendency to attack or hurt others. It </w:t>
      </w:r>
      <w:proofErr w:type="gramStart"/>
      <w:r w:rsidRPr="00B71BF6">
        <w:rPr>
          <w:rFonts w:cstheme="minorHAnsi"/>
          <w:lang w:val="en-GB"/>
        </w:rPr>
        <w:t>could be manifested</w:t>
      </w:r>
      <w:proofErr w:type="gramEnd"/>
      <w:r w:rsidRPr="00B71BF6">
        <w:rPr>
          <w:rFonts w:cstheme="minorHAnsi"/>
          <w:lang w:val="en-GB"/>
        </w:rPr>
        <w:t xml:space="preserve"> as anxiety, paranoia and particular kinds of psychosis</w:t>
      </w:r>
      <w:r w:rsidR="002F6149">
        <w:rPr>
          <w:rFonts w:cstheme="minorHAnsi"/>
          <w:lang w:val="en-GB"/>
        </w:rPr>
        <w:t>.</w:t>
      </w:r>
      <w:r w:rsidR="002F6149">
        <w:rPr>
          <w:rStyle w:val="Sprotnaopomba-sklic"/>
          <w:rFonts w:cstheme="minorHAnsi"/>
          <w:lang w:val="en-GB"/>
        </w:rPr>
        <w:footnoteReference w:id="99"/>
      </w:r>
      <w:r w:rsidRPr="00B71BF6">
        <w:rPr>
          <w:rFonts w:cstheme="minorHAnsi"/>
          <w:lang w:val="en-GB"/>
        </w:rPr>
        <w:t xml:space="preserve"> </w:t>
      </w:r>
      <w:proofErr w:type="spellStart"/>
      <w:r w:rsidRPr="00B71BF6">
        <w:rPr>
          <w:rFonts w:cstheme="minorHAnsi"/>
          <w:lang w:val="en-GB"/>
        </w:rPr>
        <w:t>Swadishtana</w:t>
      </w:r>
      <w:proofErr w:type="spellEnd"/>
      <w:r w:rsidRPr="00B71BF6">
        <w:rPr>
          <w:rFonts w:cstheme="minorHAnsi"/>
          <w:lang w:val="en-GB"/>
        </w:rPr>
        <w:t xml:space="preserve">, the genital chakra, is located two fingers width above </w:t>
      </w:r>
      <w:proofErr w:type="spellStart"/>
      <w:r w:rsidRPr="00B71BF6">
        <w:rPr>
          <w:rFonts w:cstheme="minorHAnsi"/>
          <w:lang w:val="en-GB"/>
        </w:rPr>
        <w:t>moolandhara</w:t>
      </w:r>
      <w:proofErr w:type="spellEnd"/>
      <w:r w:rsidRPr="00B71BF6">
        <w:rPr>
          <w:rFonts w:cstheme="minorHAnsi"/>
          <w:lang w:val="en-GB"/>
        </w:rPr>
        <w:t xml:space="preserve"> chakra. It is the seat of individual and collective unconscious, the storehouse of all past impressions</w:t>
      </w:r>
      <w:r w:rsidR="002F6149">
        <w:rPr>
          <w:rFonts w:cstheme="minorHAnsi"/>
          <w:lang w:val="en-GB"/>
        </w:rPr>
        <w:t>.</w:t>
      </w:r>
      <w:r w:rsidR="002F6149">
        <w:rPr>
          <w:rStyle w:val="Sprotnaopomba-sklic"/>
          <w:rFonts w:cstheme="minorHAnsi"/>
          <w:lang w:val="en-GB"/>
        </w:rPr>
        <w:footnoteReference w:id="100"/>
      </w:r>
      <w:r w:rsidR="002F6149">
        <w:rPr>
          <w:rFonts w:cstheme="minorHAnsi"/>
          <w:lang w:val="en-GB"/>
        </w:rPr>
        <w:t xml:space="preserve"> </w:t>
      </w:r>
      <w:proofErr w:type="gramStart"/>
      <w:r w:rsidRPr="00B71BF6">
        <w:rPr>
          <w:rFonts w:cstheme="minorHAnsi"/>
          <w:lang w:val="en-GB"/>
        </w:rPr>
        <w:t>Furthermore</w:t>
      </w:r>
      <w:proofErr w:type="gramEnd"/>
      <w:r w:rsidRPr="00B71BF6">
        <w:rPr>
          <w:rFonts w:cstheme="minorHAnsi"/>
          <w:lang w:val="en-GB"/>
        </w:rPr>
        <w:t xml:space="preserve"> this centre is associated with sexual impulses, lustful feelings and sensory pleasure.</w:t>
      </w:r>
      <w:r w:rsidR="002F6149">
        <w:rPr>
          <w:rStyle w:val="Sprotnaopomba-sklic"/>
          <w:rFonts w:cstheme="minorHAnsi"/>
          <w:lang w:val="en-GB"/>
        </w:rPr>
        <w:footnoteReference w:id="101"/>
      </w:r>
      <w:r w:rsidRPr="00B71BF6">
        <w:rPr>
          <w:rFonts w:cstheme="minorHAnsi"/>
          <w:lang w:val="en-GB"/>
        </w:rPr>
        <w:t xml:space="preserve"> It can manifest as overwhelming desires or craving.</w:t>
      </w:r>
      <w:r w:rsidR="002F6149">
        <w:rPr>
          <w:rStyle w:val="Sprotnaopomba-sklic"/>
          <w:rFonts w:cstheme="minorHAnsi"/>
          <w:lang w:val="en-GB"/>
        </w:rPr>
        <w:footnoteReference w:id="102"/>
      </w:r>
      <w:r w:rsidRPr="00B71BF6">
        <w:rPr>
          <w:rFonts w:cstheme="minorHAnsi"/>
          <w:lang w:val="en-GB"/>
        </w:rPr>
        <w:t xml:space="preserve"> </w:t>
      </w:r>
      <w:proofErr w:type="spellStart"/>
      <w:r w:rsidRPr="00B71BF6">
        <w:rPr>
          <w:rFonts w:cstheme="minorHAnsi"/>
          <w:lang w:val="en-GB"/>
        </w:rPr>
        <w:t>Manipura</w:t>
      </w:r>
      <w:proofErr w:type="spellEnd"/>
      <w:r w:rsidRPr="00B71BF6">
        <w:rPr>
          <w:rFonts w:cstheme="minorHAnsi"/>
          <w:lang w:val="en-GB"/>
        </w:rPr>
        <w:t>, the solar plexus chakra, is located in the spine behind the navel.</w:t>
      </w:r>
      <w:r w:rsidR="002F6149">
        <w:rPr>
          <w:rStyle w:val="Sprotnaopomba-sklic"/>
          <w:rFonts w:cstheme="minorHAnsi"/>
          <w:lang w:val="en-GB"/>
        </w:rPr>
        <w:footnoteReference w:id="103"/>
      </w:r>
      <w:r w:rsidRPr="00B71BF6">
        <w:rPr>
          <w:rFonts w:cstheme="minorHAnsi"/>
          <w:lang w:val="en-GB"/>
        </w:rPr>
        <w:t xml:space="preserve"> On a psychological </w:t>
      </w:r>
      <w:proofErr w:type="gramStart"/>
      <w:r w:rsidRPr="00B71BF6">
        <w:rPr>
          <w:rFonts w:cstheme="minorHAnsi"/>
          <w:lang w:val="en-GB"/>
        </w:rPr>
        <w:t>level</w:t>
      </w:r>
      <w:proofErr w:type="gramEnd"/>
      <w:r w:rsidRPr="00B71BF6">
        <w:rPr>
          <w:rFonts w:cstheme="minorHAnsi"/>
          <w:lang w:val="en-GB"/>
        </w:rPr>
        <w:t xml:space="preserve"> this chakra is connected to dominance. It could manifest as tendency to control and exert power over other people. The cause of this inclination is the inferiority complex and the feeling of inadequacy that </w:t>
      </w:r>
      <w:proofErr w:type="gramStart"/>
      <w:r w:rsidRPr="00B71BF6">
        <w:rPr>
          <w:rFonts w:cstheme="minorHAnsi"/>
          <w:lang w:val="en-GB"/>
        </w:rPr>
        <w:t>could be normally traced</w:t>
      </w:r>
      <w:proofErr w:type="gramEnd"/>
      <w:r w:rsidRPr="00B71BF6">
        <w:rPr>
          <w:rFonts w:cstheme="minorHAnsi"/>
          <w:lang w:val="en-GB"/>
        </w:rPr>
        <w:t xml:space="preserve"> back to the earliest childhood. On the other hand, </w:t>
      </w:r>
      <w:proofErr w:type="spellStart"/>
      <w:r w:rsidRPr="00B71BF6">
        <w:rPr>
          <w:rFonts w:cstheme="minorHAnsi"/>
          <w:lang w:val="en-GB"/>
        </w:rPr>
        <w:t>manipura</w:t>
      </w:r>
      <w:proofErr w:type="spellEnd"/>
      <w:r w:rsidRPr="00B71BF6">
        <w:rPr>
          <w:rFonts w:cstheme="minorHAnsi"/>
          <w:lang w:val="en-GB"/>
        </w:rPr>
        <w:t xml:space="preserve"> could manifest itself also as a tendency to submit.</w:t>
      </w:r>
      <w:r w:rsidR="002F6149">
        <w:rPr>
          <w:rStyle w:val="Sprotnaopomba-sklic"/>
          <w:rFonts w:cstheme="minorHAnsi"/>
          <w:lang w:val="en-GB"/>
        </w:rPr>
        <w:footnoteReference w:id="104"/>
      </w:r>
      <w:r w:rsidRPr="00B71BF6">
        <w:rPr>
          <w:rFonts w:cstheme="minorHAnsi"/>
          <w:lang w:val="en-GB"/>
        </w:rPr>
        <w:t xml:space="preserve"> </w:t>
      </w:r>
      <w:proofErr w:type="spellStart"/>
      <w:r w:rsidRPr="00B71BF6">
        <w:rPr>
          <w:rFonts w:cstheme="minorHAnsi"/>
          <w:lang w:val="en-GB"/>
        </w:rPr>
        <w:t>Anahata</w:t>
      </w:r>
      <w:proofErr w:type="spellEnd"/>
      <w:r w:rsidRPr="00B71BF6">
        <w:rPr>
          <w:rFonts w:cstheme="minorHAnsi"/>
          <w:lang w:val="en-GB"/>
        </w:rPr>
        <w:t xml:space="preserve">, the heart chakra, </w:t>
      </w:r>
      <w:proofErr w:type="gramStart"/>
      <w:r w:rsidRPr="00B71BF6">
        <w:rPr>
          <w:rFonts w:cstheme="minorHAnsi"/>
          <w:lang w:val="en-GB"/>
        </w:rPr>
        <w:t>is situated</w:t>
      </w:r>
      <w:proofErr w:type="gramEnd"/>
      <w:r w:rsidRPr="00B71BF6">
        <w:rPr>
          <w:rFonts w:cstheme="minorHAnsi"/>
          <w:lang w:val="en-GB"/>
        </w:rPr>
        <w:t xml:space="preserve"> in the spine at the level of the heart. It is associated with emotions, that stream from jealousy to unconditional love.</w:t>
      </w:r>
      <w:r w:rsidR="00DC28F1">
        <w:rPr>
          <w:rStyle w:val="Sprotnaopomba-sklic"/>
          <w:rFonts w:cstheme="minorHAnsi"/>
          <w:lang w:val="en-GB"/>
        </w:rPr>
        <w:footnoteReference w:id="105"/>
      </w:r>
      <w:r w:rsidRPr="00B71BF6">
        <w:rPr>
          <w:rFonts w:cstheme="minorHAnsi"/>
          <w:lang w:val="en-GB"/>
        </w:rPr>
        <w:t xml:space="preserve"> It could awake refined emotions, compassion, tendency to provide nourishment to another and sensitivity to the feelings of others. It represents the merging of higher and lower aspects of human consciousness</w:t>
      </w:r>
      <w:r w:rsidR="00DC28F1">
        <w:rPr>
          <w:rFonts w:cstheme="minorHAnsi"/>
          <w:lang w:val="en-GB"/>
        </w:rPr>
        <w:t>.</w:t>
      </w:r>
      <w:r w:rsidR="00DC28F1">
        <w:rPr>
          <w:rStyle w:val="Sprotnaopomba-sklic"/>
          <w:rFonts w:cstheme="minorHAnsi"/>
          <w:lang w:val="en-GB"/>
        </w:rPr>
        <w:footnoteReference w:id="106"/>
      </w:r>
      <w:r w:rsidRPr="00B71BF6">
        <w:rPr>
          <w:rFonts w:cstheme="minorHAnsi"/>
          <w:lang w:val="en-GB"/>
        </w:rPr>
        <w:t xml:space="preserve"> </w:t>
      </w:r>
      <w:proofErr w:type="spellStart"/>
      <w:r w:rsidRPr="00B71BF6">
        <w:rPr>
          <w:rFonts w:cstheme="minorHAnsi"/>
          <w:lang w:val="en-GB"/>
        </w:rPr>
        <w:t>Vishuddhi</w:t>
      </w:r>
      <w:proofErr w:type="spellEnd"/>
      <w:r w:rsidRPr="00B71BF6">
        <w:rPr>
          <w:rFonts w:cstheme="minorHAnsi"/>
          <w:lang w:val="en-GB"/>
        </w:rPr>
        <w:t>, the throat chakra, is located in the area behind the throat pit in the spine.</w:t>
      </w:r>
      <w:r w:rsidR="00DC28F1">
        <w:rPr>
          <w:rStyle w:val="Sprotnaopomba-sklic"/>
          <w:rFonts w:cstheme="minorHAnsi"/>
          <w:lang w:val="en-GB"/>
        </w:rPr>
        <w:footnoteReference w:id="107"/>
      </w:r>
      <w:r w:rsidRPr="00B71BF6">
        <w:rPr>
          <w:rFonts w:cstheme="minorHAnsi"/>
          <w:lang w:val="en-GB"/>
        </w:rPr>
        <w:t xml:space="preserve"> From the </w:t>
      </w:r>
      <w:r w:rsidRPr="00B71BF6">
        <w:rPr>
          <w:rFonts w:cstheme="minorHAnsi"/>
          <w:lang w:val="en-GB"/>
        </w:rPr>
        <w:lastRenderedPageBreak/>
        <w:t xml:space="preserve">psychological point of </w:t>
      </w:r>
      <w:proofErr w:type="gramStart"/>
      <w:r w:rsidRPr="00B71BF6">
        <w:rPr>
          <w:rFonts w:cstheme="minorHAnsi"/>
          <w:lang w:val="en-GB"/>
        </w:rPr>
        <w:t>view</w:t>
      </w:r>
      <w:proofErr w:type="gramEnd"/>
      <w:r w:rsidRPr="00B71BF6">
        <w:rPr>
          <w:rFonts w:cstheme="minorHAnsi"/>
          <w:lang w:val="en-GB"/>
        </w:rPr>
        <w:t xml:space="preserve"> it is connected with receptivity, the ability of being nurtured and with the acceptance. It manifest itself in creativity, that is not merely limited to art, but to re-creation of self through the act of self-transformation.</w:t>
      </w:r>
      <w:r w:rsidR="00DC28F1">
        <w:rPr>
          <w:rStyle w:val="Sprotnaopomba-sklic"/>
          <w:rFonts w:cstheme="minorHAnsi"/>
          <w:lang w:val="en-GB"/>
        </w:rPr>
        <w:footnoteReference w:id="108"/>
      </w:r>
      <w:r w:rsidRPr="00B71BF6">
        <w:rPr>
          <w:rFonts w:cstheme="minorHAnsi"/>
          <w:lang w:val="en-GB"/>
        </w:rPr>
        <w:t xml:space="preserve"> The right understanding and ability to discriminate </w:t>
      </w:r>
      <w:proofErr w:type="gramStart"/>
      <w:r w:rsidRPr="00B71BF6">
        <w:rPr>
          <w:rFonts w:cstheme="minorHAnsi"/>
          <w:lang w:val="en-GB"/>
        </w:rPr>
        <w:t>are also developed</w:t>
      </w:r>
      <w:proofErr w:type="gramEnd"/>
      <w:r w:rsidRPr="00B71BF6">
        <w:rPr>
          <w:rFonts w:cstheme="minorHAnsi"/>
          <w:lang w:val="en-GB"/>
        </w:rPr>
        <w:t xml:space="preserve"> by the aim of this chakra.</w:t>
      </w:r>
      <w:r w:rsidR="00DC28F1">
        <w:rPr>
          <w:rStyle w:val="Sprotnaopomba-sklic"/>
          <w:rFonts w:cstheme="minorHAnsi"/>
          <w:lang w:val="en-GB"/>
        </w:rPr>
        <w:footnoteReference w:id="109"/>
      </w:r>
      <w:r w:rsidRPr="00B71BF6">
        <w:rPr>
          <w:rFonts w:cstheme="minorHAnsi"/>
          <w:lang w:val="en-GB"/>
        </w:rPr>
        <w:t xml:space="preserve"> </w:t>
      </w:r>
      <w:proofErr w:type="spellStart"/>
      <w:r w:rsidRPr="00B71BF6">
        <w:rPr>
          <w:rFonts w:cstheme="minorHAnsi"/>
          <w:lang w:val="en-GB"/>
        </w:rPr>
        <w:t>Ajna</w:t>
      </w:r>
      <w:proofErr w:type="spellEnd"/>
      <w:r w:rsidRPr="00B71BF6">
        <w:rPr>
          <w:rFonts w:cstheme="minorHAnsi"/>
          <w:lang w:val="en-GB"/>
        </w:rPr>
        <w:t xml:space="preserve">, the third eye, is located in the midbrain, behind the eyebrow centre, at the top of the spinal cord. It is the point when </w:t>
      </w:r>
      <w:proofErr w:type="spellStart"/>
      <w:proofErr w:type="gramStart"/>
      <w:r w:rsidRPr="00B71BF6">
        <w:rPr>
          <w:rFonts w:cstheme="minorHAnsi"/>
          <w:lang w:val="en-GB"/>
        </w:rPr>
        <w:t>ida</w:t>
      </w:r>
      <w:proofErr w:type="spellEnd"/>
      <w:proofErr w:type="gramEnd"/>
      <w:r w:rsidRPr="00B71BF6">
        <w:rPr>
          <w:rFonts w:cstheme="minorHAnsi"/>
          <w:lang w:val="en-GB"/>
        </w:rPr>
        <w:t xml:space="preserve">, </w:t>
      </w:r>
      <w:proofErr w:type="spellStart"/>
      <w:r w:rsidRPr="00B71BF6">
        <w:rPr>
          <w:rFonts w:cstheme="minorHAnsi"/>
          <w:lang w:val="en-GB"/>
        </w:rPr>
        <w:t>pingala</w:t>
      </w:r>
      <w:proofErr w:type="spellEnd"/>
      <w:r w:rsidRPr="00B71BF6">
        <w:rPr>
          <w:rFonts w:cstheme="minorHAnsi"/>
          <w:lang w:val="en-GB"/>
        </w:rPr>
        <w:t xml:space="preserve"> and </w:t>
      </w:r>
      <w:proofErr w:type="spellStart"/>
      <w:r w:rsidRPr="00B71BF6">
        <w:rPr>
          <w:rFonts w:cstheme="minorHAnsi"/>
          <w:lang w:val="en-GB"/>
        </w:rPr>
        <w:t>sushumna</w:t>
      </w:r>
      <w:proofErr w:type="spellEnd"/>
      <w:r w:rsidRPr="00B71BF6">
        <w:rPr>
          <w:rFonts w:cstheme="minorHAnsi"/>
          <w:lang w:val="en-GB"/>
        </w:rPr>
        <w:t xml:space="preserve"> merge together. It </w:t>
      </w:r>
      <w:proofErr w:type="gramStart"/>
      <w:r w:rsidRPr="00B71BF6">
        <w:rPr>
          <w:rFonts w:cstheme="minorHAnsi"/>
          <w:lang w:val="en-GB"/>
        </w:rPr>
        <w:t>is connected</w:t>
      </w:r>
      <w:proofErr w:type="gramEnd"/>
      <w:r w:rsidRPr="00B71BF6">
        <w:rPr>
          <w:rFonts w:cstheme="minorHAnsi"/>
          <w:lang w:val="en-GB"/>
        </w:rPr>
        <w:t xml:space="preserve"> with the ability of intuitive knowledge and wisdom, along with intelligence, memory and concentration.</w:t>
      </w:r>
      <w:r w:rsidR="00DC28F1">
        <w:rPr>
          <w:rStyle w:val="Sprotnaopomba-sklic"/>
          <w:rFonts w:cstheme="minorHAnsi"/>
          <w:lang w:val="en-GB"/>
        </w:rPr>
        <w:footnoteReference w:id="110"/>
      </w:r>
      <w:r w:rsidRPr="00B71BF6">
        <w:rPr>
          <w:rFonts w:cstheme="minorHAnsi"/>
          <w:lang w:val="en-GB"/>
        </w:rPr>
        <w:t xml:space="preserve"> The main functions of pineal gland </w:t>
      </w:r>
      <w:proofErr w:type="gramStart"/>
      <w:r w:rsidRPr="00B71BF6">
        <w:rPr>
          <w:rFonts w:cstheme="minorHAnsi"/>
          <w:lang w:val="en-GB"/>
        </w:rPr>
        <w:t>are also connected</w:t>
      </w:r>
      <w:proofErr w:type="gramEnd"/>
      <w:r w:rsidRPr="00B71BF6">
        <w:rPr>
          <w:rFonts w:cstheme="minorHAnsi"/>
          <w:lang w:val="en-GB"/>
        </w:rPr>
        <w:t xml:space="preserve"> to this chakra. With the help of </w:t>
      </w:r>
      <w:proofErr w:type="spellStart"/>
      <w:r w:rsidRPr="00B71BF6">
        <w:rPr>
          <w:rFonts w:cstheme="minorHAnsi"/>
          <w:lang w:val="en-GB"/>
        </w:rPr>
        <w:t>ajna</w:t>
      </w:r>
      <w:proofErr w:type="spellEnd"/>
      <w:r w:rsidRPr="00B71BF6">
        <w:rPr>
          <w:rFonts w:cstheme="minorHAnsi"/>
          <w:lang w:val="en-GB"/>
        </w:rPr>
        <w:t xml:space="preserve"> chakra one is able of deep introspection, beyond reflective consciousness and causality that </w:t>
      </w:r>
      <w:proofErr w:type="gramStart"/>
      <w:r w:rsidRPr="00B71BF6">
        <w:rPr>
          <w:rFonts w:cstheme="minorHAnsi"/>
          <w:lang w:val="en-GB"/>
        </w:rPr>
        <w:t>is limited</w:t>
      </w:r>
      <w:proofErr w:type="gramEnd"/>
      <w:r w:rsidRPr="00B71BF6">
        <w:rPr>
          <w:rFonts w:cstheme="minorHAnsi"/>
          <w:lang w:val="en-GB"/>
        </w:rPr>
        <w:t xml:space="preserve"> by human perception of time and space.</w:t>
      </w:r>
      <w:r w:rsidR="00DC28F1">
        <w:rPr>
          <w:rStyle w:val="Sprotnaopomba-sklic"/>
          <w:rFonts w:cstheme="minorHAnsi"/>
          <w:lang w:val="en-GB"/>
        </w:rPr>
        <w:footnoteReference w:id="111"/>
      </w:r>
      <w:r w:rsidRPr="00B71BF6">
        <w:rPr>
          <w:rFonts w:cstheme="minorHAnsi"/>
          <w:lang w:val="en-GB"/>
        </w:rPr>
        <w:t xml:space="preserve"> </w:t>
      </w:r>
      <w:proofErr w:type="spellStart"/>
      <w:r w:rsidRPr="00B71BF6">
        <w:rPr>
          <w:rFonts w:cstheme="minorHAnsi"/>
          <w:lang w:val="en-GB"/>
        </w:rPr>
        <w:t>Sahasrara</w:t>
      </w:r>
      <w:proofErr w:type="spellEnd"/>
      <w:r w:rsidRPr="00B71BF6">
        <w:rPr>
          <w:rFonts w:cstheme="minorHAnsi"/>
          <w:lang w:val="en-GB"/>
        </w:rPr>
        <w:t xml:space="preserve">, the crown chakra, is the seat of supreme consciousness, located at the top of the head. It is the centre of consciousness beyond the realm of psyche. It is the highest form of human evolution, which results from the evolved merging of cosmic consciousness with cosmic </w:t>
      </w:r>
      <w:proofErr w:type="spellStart"/>
      <w:r w:rsidRPr="00B71BF6">
        <w:rPr>
          <w:rFonts w:cstheme="minorHAnsi"/>
          <w:lang w:val="en-GB"/>
        </w:rPr>
        <w:t>prana</w:t>
      </w:r>
      <w:proofErr w:type="spellEnd"/>
      <w:r w:rsidRPr="00B71BF6">
        <w:rPr>
          <w:rFonts w:cstheme="minorHAnsi"/>
          <w:lang w:val="en-GB"/>
        </w:rPr>
        <w:t>.</w:t>
      </w:r>
      <w:r w:rsidR="00DC28F1">
        <w:rPr>
          <w:rStyle w:val="Sprotnaopomba-sklic"/>
          <w:rFonts w:cstheme="minorHAnsi"/>
          <w:lang w:val="en-GB"/>
        </w:rPr>
        <w:footnoteReference w:id="112"/>
      </w:r>
      <w:r w:rsidRPr="00B71BF6">
        <w:rPr>
          <w:rFonts w:cstheme="minorHAnsi"/>
          <w:lang w:val="en-GB"/>
        </w:rPr>
        <w:t xml:space="preserve"> [</w:t>
      </w:r>
      <w:proofErr w:type="spellStart"/>
      <w:proofErr w:type="gramStart"/>
      <w:r w:rsidRPr="00B71BF6">
        <w:rPr>
          <w:rFonts w:cstheme="minorHAnsi"/>
          <w:lang w:val="en-GB"/>
        </w:rPr>
        <w:t>prana</w:t>
      </w:r>
      <w:proofErr w:type="spellEnd"/>
      <w:proofErr w:type="gramEnd"/>
      <w:r w:rsidRPr="00B71BF6">
        <w:rPr>
          <w:rFonts w:cstheme="minorHAnsi"/>
          <w:lang w:val="en-GB"/>
        </w:rPr>
        <w:t xml:space="preserve">, 34] This state of consciousness </w:t>
      </w:r>
      <w:proofErr w:type="gramStart"/>
      <w:r w:rsidRPr="00B71BF6">
        <w:rPr>
          <w:rFonts w:cstheme="minorHAnsi"/>
          <w:lang w:val="en-GB"/>
        </w:rPr>
        <w:t>could be attained</w:t>
      </w:r>
      <w:proofErr w:type="gramEnd"/>
      <w:r w:rsidRPr="00B71BF6">
        <w:rPr>
          <w:rFonts w:cstheme="minorHAnsi"/>
          <w:lang w:val="en-GB"/>
        </w:rPr>
        <w:t xml:space="preserve"> with the aim of yoga. </w:t>
      </w:r>
    </w:p>
    <w:p w14:paraId="7B4BC4AA" w14:textId="77777777" w:rsidR="006A4D8C" w:rsidRPr="00B71BF6" w:rsidRDefault="006A4D8C" w:rsidP="00FE1AF5">
      <w:pPr>
        <w:spacing w:line="360" w:lineRule="auto"/>
        <w:jc w:val="both"/>
        <w:rPr>
          <w:rFonts w:cstheme="minorHAnsi"/>
          <w:lang w:val="en-GB"/>
        </w:rPr>
      </w:pPr>
    </w:p>
    <w:p w14:paraId="24C4B408" w14:textId="41D5E92E" w:rsidR="006A4D8C" w:rsidRPr="006A4D8C" w:rsidRDefault="006A4D8C" w:rsidP="00FE1AF5">
      <w:pPr>
        <w:jc w:val="both"/>
        <w:rPr>
          <w:rFonts w:cstheme="minorHAnsi"/>
          <w:b/>
          <w:sz w:val="28"/>
          <w:szCs w:val="28"/>
          <w:lang w:val="en-GB"/>
        </w:rPr>
      </w:pPr>
      <w:r w:rsidRPr="006A4D8C">
        <w:rPr>
          <w:rFonts w:cstheme="minorHAnsi"/>
          <w:b/>
          <w:sz w:val="28"/>
          <w:szCs w:val="28"/>
          <w:lang w:val="en-GB"/>
        </w:rPr>
        <w:t>6. YOGA AND PSYCHOTHERAPY</w:t>
      </w:r>
    </w:p>
    <w:p w14:paraId="293B5D91" w14:textId="0287B772" w:rsidR="006A4D8C" w:rsidRPr="00B71BF6" w:rsidRDefault="006A4D8C" w:rsidP="00FE1AF5">
      <w:pPr>
        <w:jc w:val="both"/>
        <w:rPr>
          <w:rFonts w:cstheme="minorHAnsi"/>
          <w:sz w:val="24"/>
          <w:szCs w:val="24"/>
          <w:lang w:val="en-GB"/>
        </w:rPr>
      </w:pPr>
      <w:r w:rsidRPr="00B71BF6">
        <w:rPr>
          <w:rFonts w:cstheme="minorHAnsi"/>
          <w:sz w:val="24"/>
          <w:szCs w:val="24"/>
          <w:lang w:val="en-GB"/>
        </w:rPr>
        <w:t>Yoga inherently differs from modern psychotherapy in that the first focuses on the spiritual growth</w:t>
      </w:r>
      <w:r w:rsidR="00FE1AF5">
        <w:rPr>
          <w:rFonts w:cstheme="minorHAnsi"/>
          <w:sz w:val="24"/>
          <w:szCs w:val="24"/>
          <w:lang w:val="en-GB"/>
        </w:rPr>
        <w:t>,</w:t>
      </w:r>
      <w:r w:rsidRPr="00B71BF6">
        <w:rPr>
          <w:rFonts w:cstheme="minorHAnsi"/>
          <w:sz w:val="24"/>
          <w:szCs w:val="24"/>
          <w:lang w:val="en-GB"/>
        </w:rPr>
        <w:t xml:space="preserve"> whereas the second focuses on the alleviation of psychological ailments. In recent </w:t>
      </w:r>
      <w:proofErr w:type="gramStart"/>
      <w:r w:rsidRPr="00B71BF6">
        <w:rPr>
          <w:rFonts w:cstheme="minorHAnsi"/>
          <w:sz w:val="24"/>
          <w:szCs w:val="24"/>
          <w:lang w:val="en-GB"/>
        </w:rPr>
        <w:t>years</w:t>
      </w:r>
      <w:proofErr w:type="gramEnd"/>
      <w:r w:rsidRPr="00B71BF6">
        <w:rPr>
          <w:rFonts w:cstheme="minorHAnsi"/>
          <w:sz w:val="24"/>
          <w:szCs w:val="24"/>
          <w:lang w:val="en-GB"/>
        </w:rPr>
        <w:t xml:space="preserve"> more and more attempts were being made to integrate the concepts and techniques of yoga training with the theory and practice of psychotherapy.</w:t>
      </w:r>
      <w:r w:rsidR="00FE1AF5">
        <w:rPr>
          <w:rStyle w:val="Sprotnaopomba-sklic"/>
          <w:rFonts w:cstheme="minorHAnsi"/>
          <w:sz w:val="24"/>
          <w:szCs w:val="24"/>
          <w:lang w:val="en-GB"/>
        </w:rPr>
        <w:footnoteReference w:id="113"/>
      </w:r>
      <w:r w:rsidRPr="00B71BF6">
        <w:rPr>
          <w:rFonts w:cstheme="minorHAnsi"/>
          <w:sz w:val="24"/>
          <w:szCs w:val="24"/>
          <w:lang w:val="en-GB"/>
        </w:rPr>
        <w:t xml:space="preserve"> “The traditional distinction between ‘sick’ patients coming to a psychiatrist to be made </w:t>
      </w:r>
      <w:proofErr w:type="gramStart"/>
      <w:r w:rsidRPr="00B71BF6">
        <w:rPr>
          <w:rFonts w:cstheme="minorHAnsi"/>
          <w:sz w:val="24"/>
          <w:szCs w:val="24"/>
          <w:lang w:val="en-GB"/>
        </w:rPr>
        <w:t>normal,</w:t>
      </w:r>
      <w:proofErr w:type="gramEnd"/>
      <w:r w:rsidRPr="00B71BF6">
        <w:rPr>
          <w:rFonts w:cstheme="minorHAnsi"/>
          <w:sz w:val="24"/>
          <w:szCs w:val="24"/>
          <w:lang w:val="en-GB"/>
        </w:rPr>
        <w:t xml:space="preserve"> and prepared students seeking a teacher in order to become enlightened is today braking down.”</w:t>
      </w:r>
      <w:r w:rsidR="00FE1AF5">
        <w:rPr>
          <w:rStyle w:val="Sprotnaopomba-sklic"/>
          <w:rFonts w:cstheme="minorHAnsi"/>
          <w:sz w:val="24"/>
          <w:szCs w:val="24"/>
          <w:lang w:val="en-GB"/>
        </w:rPr>
        <w:footnoteReference w:id="114"/>
      </w:r>
      <w:r w:rsidRPr="00B71BF6">
        <w:rPr>
          <w:rFonts w:cstheme="minorHAnsi"/>
          <w:sz w:val="24"/>
          <w:szCs w:val="24"/>
          <w:lang w:val="en-GB"/>
        </w:rPr>
        <w:t xml:space="preserve"> The synthesis of psychotherapy and yoga would mean a mutual process of development and thus of attaining a healthy psyche and personality.</w:t>
      </w:r>
    </w:p>
    <w:p w14:paraId="6581422A" w14:textId="00B5541B" w:rsidR="006A4D8C" w:rsidRPr="00B71BF6" w:rsidRDefault="006A4D8C" w:rsidP="00FE1AF5">
      <w:pPr>
        <w:jc w:val="both"/>
        <w:rPr>
          <w:rFonts w:cstheme="minorHAnsi"/>
          <w:sz w:val="24"/>
          <w:szCs w:val="24"/>
          <w:lang w:val="en-GB"/>
        </w:rPr>
      </w:pPr>
      <w:r w:rsidRPr="00B71BF6">
        <w:rPr>
          <w:rFonts w:cstheme="minorHAnsi"/>
          <w:sz w:val="24"/>
          <w:szCs w:val="24"/>
          <w:lang w:val="en-GB"/>
        </w:rPr>
        <w:t xml:space="preserve">Yoga assumes that every individual has the potential for attaining higher states of consciousness that consequently leads to healthy psyche. This process </w:t>
      </w:r>
      <w:proofErr w:type="gramStart"/>
      <w:r w:rsidRPr="00B71BF6">
        <w:rPr>
          <w:rFonts w:cstheme="minorHAnsi"/>
          <w:sz w:val="24"/>
          <w:szCs w:val="24"/>
          <w:lang w:val="en-GB"/>
        </w:rPr>
        <w:t>is facilitated</w:t>
      </w:r>
      <w:proofErr w:type="gramEnd"/>
      <w:r w:rsidRPr="00B71BF6">
        <w:rPr>
          <w:rFonts w:cstheme="minorHAnsi"/>
          <w:sz w:val="24"/>
          <w:szCs w:val="24"/>
          <w:lang w:val="en-GB"/>
        </w:rPr>
        <w:t xml:space="preserve"> by practicing yoga, with its focuses on discipline, controlling attention, emotions, thoughts and other dimensions of mind</w:t>
      </w:r>
      <w:r w:rsidR="00FE1AF5">
        <w:rPr>
          <w:rFonts w:cstheme="minorHAnsi"/>
          <w:sz w:val="24"/>
          <w:szCs w:val="24"/>
          <w:lang w:val="en-GB"/>
        </w:rPr>
        <w:t xml:space="preserve"> and expanding </w:t>
      </w:r>
      <w:r w:rsidRPr="00B71BF6">
        <w:rPr>
          <w:rFonts w:cstheme="minorHAnsi"/>
          <w:sz w:val="24"/>
          <w:szCs w:val="24"/>
          <w:lang w:val="en-GB"/>
        </w:rPr>
        <w:t xml:space="preserve">consciousness. One's growth period stops when he starts to cling to the already known and safe aspects of reality that consequently leads to </w:t>
      </w:r>
      <w:r w:rsidRPr="00B71BF6">
        <w:rPr>
          <w:rFonts w:cstheme="minorHAnsi"/>
          <w:sz w:val="24"/>
          <w:szCs w:val="24"/>
          <w:lang w:val="en-GB"/>
        </w:rPr>
        <w:lastRenderedPageBreak/>
        <w:t>repeating patterns of cognition and behaviour.</w:t>
      </w:r>
      <w:r w:rsidR="00FE1AF5">
        <w:rPr>
          <w:rStyle w:val="Sprotnaopomba-sklic"/>
          <w:rFonts w:cstheme="minorHAnsi"/>
          <w:sz w:val="24"/>
          <w:szCs w:val="24"/>
          <w:lang w:val="en-GB"/>
        </w:rPr>
        <w:footnoteReference w:id="115"/>
      </w:r>
      <w:r w:rsidRPr="00B71BF6">
        <w:rPr>
          <w:rFonts w:cstheme="minorHAnsi"/>
          <w:sz w:val="24"/>
          <w:szCs w:val="24"/>
          <w:lang w:val="en-GB"/>
        </w:rPr>
        <w:t xml:space="preserve"> This results in a state of psychological stagnation and poses risk for the onset of psychopathology.</w:t>
      </w:r>
    </w:p>
    <w:p w14:paraId="2AD431D5" w14:textId="77777777" w:rsidR="006A4D8C" w:rsidRPr="00B71BF6" w:rsidRDefault="006A4D8C" w:rsidP="00FE1AF5">
      <w:pPr>
        <w:jc w:val="both"/>
        <w:rPr>
          <w:rFonts w:cstheme="minorHAnsi"/>
          <w:sz w:val="24"/>
          <w:szCs w:val="24"/>
          <w:lang w:val="en-GB"/>
        </w:rPr>
      </w:pPr>
    </w:p>
    <w:p w14:paraId="2988736D" w14:textId="77777777" w:rsidR="006A4D8C" w:rsidRPr="00B71BF6" w:rsidRDefault="006A4D8C" w:rsidP="00FE1AF5">
      <w:pPr>
        <w:jc w:val="both"/>
        <w:rPr>
          <w:rFonts w:cstheme="minorHAnsi"/>
          <w:sz w:val="24"/>
          <w:szCs w:val="24"/>
          <w:lang w:val="en-GB"/>
        </w:rPr>
      </w:pPr>
      <w:r w:rsidRPr="00B71BF6">
        <w:rPr>
          <w:rFonts w:cstheme="minorHAnsi"/>
          <w:sz w:val="24"/>
          <w:szCs w:val="24"/>
          <w:lang w:val="en-GB"/>
        </w:rPr>
        <w:t xml:space="preserve">6.1 Problems of attachment </w:t>
      </w:r>
    </w:p>
    <w:p w14:paraId="72C0D52A" w14:textId="77777777" w:rsidR="006A4D8C" w:rsidRPr="00B71BF6" w:rsidRDefault="006A4D8C" w:rsidP="00FE1AF5">
      <w:pPr>
        <w:jc w:val="both"/>
        <w:rPr>
          <w:rFonts w:cstheme="minorHAnsi"/>
          <w:sz w:val="24"/>
          <w:szCs w:val="24"/>
          <w:lang w:val="en-GB"/>
        </w:rPr>
      </w:pPr>
      <w:r w:rsidRPr="00B71BF6">
        <w:rPr>
          <w:rFonts w:cstheme="minorHAnsi"/>
          <w:sz w:val="24"/>
          <w:szCs w:val="24"/>
          <w:lang w:val="en-GB"/>
        </w:rPr>
        <w:t xml:space="preserve"> </w:t>
      </w:r>
    </w:p>
    <w:p w14:paraId="6ABEB1C7" w14:textId="6334C63D" w:rsidR="006A4D8C" w:rsidRPr="00B71BF6" w:rsidRDefault="006A4D8C" w:rsidP="00FE1AF5">
      <w:pPr>
        <w:jc w:val="both"/>
        <w:rPr>
          <w:rFonts w:cstheme="minorHAnsi"/>
          <w:sz w:val="24"/>
          <w:szCs w:val="24"/>
          <w:lang w:val="en-GB"/>
        </w:rPr>
      </w:pPr>
      <w:r w:rsidRPr="00B71BF6">
        <w:rPr>
          <w:rFonts w:cstheme="minorHAnsi"/>
          <w:sz w:val="24"/>
          <w:szCs w:val="24"/>
          <w:lang w:val="en-GB"/>
        </w:rPr>
        <w:t xml:space="preserve">Attachment is one of the main </w:t>
      </w:r>
      <w:proofErr w:type="gramStart"/>
      <w:r w:rsidRPr="00B71BF6">
        <w:rPr>
          <w:rFonts w:cstheme="minorHAnsi"/>
          <w:sz w:val="24"/>
          <w:szCs w:val="24"/>
          <w:lang w:val="en-GB"/>
        </w:rPr>
        <w:t>factors which</w:t>
      </w:r>
      <w:proofErr w:type="gramEnd"/>
      <w:r w:rsidRPr="00B71BF6">
        <w:rPr>
          <w:rFonts w:cstheme="minorHAnsi"/>
          <w:sz w:val="24"/>
          <w:szCs w:val="24"/>
          <w:lang w:val="en-GB"/>
        </w:rPr>
        <w:t xml:space="preserve"> inhibit</w:t>
      </w:r>
      <w:r w:rsidR="00FE1AF5">
        <w:rPr>
          <w:rFonts w:cstheme="minorHAnsi"/>
          <w:sz w:val="24"/>
          <w:szCs w:val="24"/>
          <w:lang w:val="en-GB"/>
        </w:rPr>
        <w:t>s</w:t>
      </w:r>
      <w:r w:rsidRPr="00B71BF6">
        <w:rPr>
          <w:rFonts w:cstheme="minorHAnsi"/>
          <w:sz w:val="24"/>
          <w:szCs w:val="24"/>
          <w:lang w:val="en-GB"/>
        </w:rPr>
        <w:t xml:space="preserve"> the mental health and spiritual growth process. It occurs when the individual clings to memories of past pleasures and tries to repeat them</w:t>
      </w:r>
      <w:r w:rsidR="00FE1AF5">
        <w:rPr>
          <w:rFonts w:cstheme="minorHAnsi"/>
          <w:sz w:val="24"/>
          <w:szCs w:val="24"/>
          <w:lang w:val="en-GB"/>
        </w:rPr>
        <w:t>,</w:t>
      </w:r>
      <w:r w:rsidRPr="00B71BF6">
        <w:rPr>
          <w:rFonts w:cstheme="minorHAnsi"/>
          <w:sz w:val="24"/>
          <w:szCs w:val="24"/>
          <w:lang w:val="en-GB"/>
        </w:rPr>
        <w:t xml:space="preserve"> which leads to repetitive behaviour and reduced creativity.</w:t>
      </w:r>
      <w:r w:rsidR="00FE1AF5">
        <w:rPr>
          <w:rStyle w:val="Sprotnaopomba-sklic"/>
          <w:rFonts w:cstheme="minorHAnsi"/>
          <w:sz w:val="24"/>
          <w:szCs w:val="24"/>
          <w:lang w:val="en-GB"/>
        </w:rPr>
        <w:footnoteReference w:id="116"/>
      </w:r>
      <w:r w:rsidR="00FE1AF5">
        <w:rPr>
          <w:rFonts w:cstheme="minorHAnsi"/>
          <w:sz w:val="24"/>
          <w:szCs w:val="24"/>
          <w:lang w:val="en-GB"/>
        </w:rPr>
        <w:t xml:space="preserve"> </w:t>
      </w:r>
      <w:r w:rsidRPr="00B71BF6">
        <w:rPr>
          <w:rFonts w:cstheme="minorHAnsi"/>
          <w:sz w:val="24"/>
          <w:szCs w:val="24"/>
          <w:lang w:val="en-GB"/>
        </w:rPr>
        <w:t xml:space="preserve">The relation between personality and attachment </w:t>
      </w:r>
      <w:proofErr w:type="gramStart"/>
      <w:r w:rsidRPr="00B71BF6">
        <w:rPr>
          <w:rFonts w:cstheme="minorHAnsi"/>
          <w:sz w:val="24"/>
          <w:szCs w:val="24"/>
          <w:lang w:val="en-GB"/>
        </w:rPr>
        <w:t>is most easily seen</w:t>
      </w:r>
      <w:proofErr w:type="gramEnd"/>
      <w:r w:rsidRPr="00B71BF6">
        <w:rPr>
          <w:rFonts w:cstheme="minorHAnsi"/>
          <w:sz w:val="24"/>
          <w:szCs w:val="24"/>
          <w:lang w:val="en-GB"/>
        </w:rPr>
        <w:t xml:space="preserve"> during infancy. The infant, having yet no stable, permanent sense of I-ness, becomes 'one with' everything in its path. </w:t>
      </w:r>
      <w:proofErr w:type="gramStart"/>
      <w:r w:rsidRPr="00B71BF6">
        <w:rPr>
          <w:rFonts w:cstheme="minorHAnsi"/>
          <w:sz w:val="24"/>
          <w:szCs w:val="24"/>
          <w:lang w:val="en-GB"/>
        </w:rPr>
        <w:t>Thus</w:t>
      </w:r>
      <w:proofErr w:type="gramEnd"/>
      <w:r w:rsidRPr="00B71BF6">
        <w:rPr>
          <w:rFonts w:cstheme="minorHAnsi"/>
          <w:sz w:val="24"/>
          <w:szCs w:val="24"/>
          <w:lang w:val="en-GB"/>
        </w:rPr>
        <w:t xml:space="preserve"> pleasure is experienced in all its intensity, but so is pain. This is the foundation of later mental development and from it spring all later attachments and aversions.</w:t>
      </w:r>
      <w:r w:rsidR="00FE1AF5">
        <w:rPr>
          <w:rStyle w:val="Sprotnaopomba-sklic"/>
          <w:rFonts w:cstheme="minorHAnsi"/>
          <w:sz w:val="24"/>
          <w:szCs w:val="24"/>
          <w:lang w:val="en-GB"/>
        </w:rPr>
        <w:footnoteReference w:id="117"/>
      </w:r>
      <w:r w:rsidRPr="00B71BF6">
        <w:rPr>
          <w:rFonts w:cstheme="minorHAnsi"/>
          <w:sz w:val="24"/>
          <w:szCs w:val="24"/>
          <w:lang w:val="en-GB"/>
        </w:rPr>
        <w:t xml:space="preserve"> Maintaining I-ness means to maintain pleasure that comes from the outside object or from particular idea of it. The child strives to prolong </w:t>
      </w:r>
      <w:proofErr w:type="gramStart"/>
      <w:r w:rsidRPr="00B71BF6">
        <w:rPr>
          <w:rFonts w:cstheme="minorHAnsi"/>
          <w:sz w:val="24"/>
          <w:szCs w:val="24"/>
          <w:lang w:val="en-GB"/>
        </w:rPr>
        <w:t>this</w:t>
      </w:r>
      <w:proofErr w:type="gramEnd"/>
      <w:r w:rsidRPr="00B71BF6">
        <w:rPr>
          <w:rFonts w:cstheme="minorHAnsi"/>
          <w:sz w:val="24"/>
          <w:szCs w:val="24"/>
          <w:lang w:val="en-GB"/>
        </w:rPr>
        <w:t xml:space="preserve"> pleasure that gives him the basis for his sense of I-ness. This is most representative, the earliest example of attachment. Later the child recognizes that he could not maintain the state of constant pleasure and that the word could not always provide him what he wishes. This painful experience forces the child to change his attachment</w:t>
      </w:r>
      <w:r w:rsidR="00FE1AF5">
        <w:rPr>
          <w:rFonts w:cstheme="minorHAnsi"/>
          <w:sz w:val="24"/>
          <w:szCs w:val="24"/>
          <w:lang w:val="en-GB"/>
        </w:rPr>
        <w:t>s that consequently changes</w:t>
      </w:r>
      <w:r w:rsidRPr="00B71BF6">
        <w:rPr>
          <w:rFonts w:cstheme="minorHAnsi"/>
          <w:sz w:val="24"/>
          <w:szCs w:val="24"/>
          <w:lang w:val="en-GB"/>
        </w:rPr>
        <w:t xml:space="preserve"> his sense of I-ness. The attachments to the objects, to persons and to mental images of oneself or others will become more refined and their pleasures less dependent on</w:t>
      </w:r>
      <w:r w:rsidR="00FE1AF5">
        <w:rPr>
          <w:rFonts w:cstheme="minorHAnsi"/>
          <w:sz w:val="24"/>
          <w:szCs w:val="24"/>
          <w:lang w:val="en-GB"/>
        </w:rPr>
        <w:t xml:space="preserve"> uncontrolled, outside causes. “</w:t>
      </w:r>
      <w:r w:rsidRPr="00B71BF6">
        <w:rPr>
          <w:rFonts w:cstheme="minorHAnsi"/>
          <w:sz w:val="24"/>
          <w:szCs w:val="24"/>
          <w:lang w:val="en-GB"/>
        </w:rPr>
        <w:t>The child, the adolescent and the adult go through this same process: attempting to maintain the attachments charact</w:t>
      </w:r>
      <w:r w:rsidR="00FE1AF5">
        <w:rPr>
          <w:rFonts w:cstheme="minorHAnsi"/>
          <w:sz w:val="24"/>
          <w:szCs w:val="24"/>
          <w:lang w:val="en-GB"/>
        </w:rPr>
        <w:t>eristic</w:t>
      </w:r>
      <w:r w:rsidRPr="00B71BF6">
        <w:rPr>
          <w:rFonts w:cstheme="minorHAnsi"/>
          <w:sz w:val="24"/>
          <w:szCs w:val="24"/>
          <w:lang w:val="en-GB"/>
        </w:rPr>
        <w:t xml:space="preserve"> of a certain level of I-ness; finding that this ultimately fails; and experiencing a sense of loss and disappointment. After the loss and disappointment are experienced, attachments </w:t>
      </w:r>
      <w:proofErr w:type="gramStart"/>
      <w:r w:rsidRPr="00B71BF6">
        <w:rPr>
          <w:rFonts w:cstheme="minorHAnsi"/>
          <w:sz w:val="24"/>
          <w:szCs w:val="24"/>
          <w:lang w:val="en-GB"/>
        </w:rPr>
        <w:t>are finally relinquished</w:t>
      </w:r>
      <w:proofErr w:type="gramEnd"/>
      <w:r w:rsidRPr="00B71BF6">
        <w:rPr>
          <w:rFonts w:cstheme="minorHAnsi"/>
          <w:sz w:val="24"/>
          <w:szCs w:val="24"/>
          <w:lang w:val="en-GB"/>
        </w:rPr>
        <w:t>. I-ness becomes redefined and restructur</w:t>
      </w:r>
      <w:r w:rsidR="00FE1AF5">
        <w:rPr>
          <w:rFonts w:cstheme="minorHAnsi"/>
          <w:sz w:val="24"/>
          <w:szCs w:val="24"/>
          <w:lang w:val="en-GB"/>
        </w:rPr>
        <w:t xml:space="preserve">ed /.../ </w:t>
      </w:r>
      <w:proofErr w:type="gramStart"/>
      <w:r w:rsidRPr="00B71BF6">
        <w:rPr>
          <w:rFonts w:cstheme="minorHAnsi"/>
          <w:sz w:val="24"/>
          <w:szCs w:val="24"/>
          <w:lang w:val="en-GB"/>
        </w:rPr>
        <w:t>Each</w:t>
      </w:r>
      <w:proofErr w:type="gramEnd"/>
      <w:r w:rsidRPr="00B71BF6">
        <w:rPr>
          <w:rFonts w:cstheme="minorHAnsi"/>
          <w:sz w:val="24"/>
          <w:szCs w:val="24"/>
          <w:lang w:val="en-GB"/>
        </w:rPr>
        <w:t xml:space="preserve"> one reorganizes and expands the identity to some degree as a result of changing the pattern of attachments. I-ness is no more than the sum of one’s attachments. It is defined by the totality of objects, persons and thoughts with which he is</w:t>
      </w:r>
      <w:r w:rsidR="00FE1AF5">
        <w:rPr>
          <w:rFonts w:cstheme="minorHAnsi"/>
          <w:sz w:val="24"/>
          <w:szCs w:val="24"/>
          <w:lang w:val="en-GB"/>
        </w:rPr>
        <w:t xml:space="preserve"> entangled.”</w:t>
      </w:r>
      <w:r w:rsidR="00FE1AF5">
        <w:rPr>
          <w:rStyle w:val="Sprotnaopomba-sklic"/>
          <w:rFonts w:cstheme="minorHAnsi"/>
          <w:sz w:val="24"/>
          <w:szCs w:val="24"/>
          <w:lang w:val="en-GB"/>
        </w:rPr>
        <w:footnoteReference w:id="118"/>
      </w:r>
      <w:r w:rsidRPr="00B71BF6">
        <w:rPr>
          <w:rFonts w:cstheme="minorHAnsi"/>
          <w:sz w:val="24"/>
          <w:szCs w:val="24"/>
          <w:lang w:val="en-GB"/>
        </w:rPr>
        <w:t xml:space="preserve"> Thus, if the person wishes to change the causes of </w:t>
      </w:r>
      <w:r w:rsidR="00D6136A">
        <w:rPr>
          <w:rFonts w:cstheme="minorHAnsi"/>
          <w:sz w:val="24"/>
          <w:szCs w:val="24"/>
          <w:lang w:val="en-GB"/>
        </w:rPr>
        <w:t xml:space="preserve">his </w:t>
      </w:r>
      <w:r w:rsidRPr="00B71BF6">
        <w:rPr>
          <w:rFonts w:cstheme="minorHAnsi"/>
          <w:sz w:val="24"/>
          <w:szCs w:val="24"/>
          <w:lang w:val="en-GB"/>
        </w:rPr>
        <w:t>p</w:t>
      </w:r>
      <w:r w:rsidR="00FE1AF5">
        <w:rPr>
          <w:rFonts w:cstheme="minorHAnsi"/>
          <w:sz w:val="24"/>
          <w:szCs w:val="24"/>
          <w:lang w:val="en-GB"/>
        </w:rPr>
        <w:t xml:space="preserve">sychological problems, he </w:t>
      </w:r>
      <w:r w:rsidRPr="00B71BF6">
        <w:rPr>
          <w:rFonts w:cstheme="minorHAnsi"/>
          <w:sz w:val="24"/>
          <w:szCs w:val="24"/>
          <w:lang w:val="en-GB"/>
        </w:rPr>
        <w:t xml:space="preserve">needs to change </w:t>
      </w:r>
      <w:r w:rsidR="00445992">
        <w:rPr>
          <w:rFonts w:cstheme="minorHAnsi"/>
          <w:sz w:val="24"/>
          <w:szCs w:val="24"/>
          <w:lang w:val="en-GB"/>
        </w:rPr>
        <w:t xml:space="preserve">first </w:t>
      </w:r>
      <w:r w:rsidRPr="00B71BF6">
        <w:rPr>
          <w:rFonts w:cstheme="minorHAnsi"/>
          <w:sz w:val="24"/>
          <w:szCs w:val="24"/>
          <w:lang w:val="en-GB"/>
        </w:rPr>
        <w:t xml:space="preserve">his attachment patterns. </w:t>
      </w:r>
    </w:p>
    <w:p w14:paraId="30B71382" w14:textId="09308320" w:rsidR="006A4D8C" w:rsidRPr="00B71BF6" w:rsidRDefault="006A4D8C" w:rsidP="00FE1AF5">
      <w:pPr>
        <w:jc w:val="both"/>
        <w:rPr>
          <w:rFonts w:cstheme="minorHAnsi"/>
          <w:sz w:val="24"/>
          <w:szCs w:val="24"/>
          <w:lang w:val="en-GB"/>
        </w:rPr>
      </w:pPr>
      <w:r w:rsidRPr="00B71BF6">
        <w:rPr>
          <w:rFonts w:cstheme="minorHAnsi"/>
          <w:sz w:val="24"/>
          <w:szCs w:val="24"/>
          <w:lang w:val="en-GB"/>
        </w:rPr>
        <w:t xml:space="preserve">The dilemma of </w:t>
      </w:r>
      <w:proofErr w:type="gramStart"/>
      <w:r w:rsidRPr="00B71BF6">
        <w:rPr>
          <w:rFonts w:cstheme="minorHAnsi"/>
          <w:sz w:val="24"/>
          <w:szCs w:val="24"/>
          <w:lang w:val="en-GB"/>
        </w:rPr>
        <w:t>being bound up</w:t>
      </w:r>
      <w:proofErr w:type="gramEnd"/>
      <w:r w:rsidRPr="00B71BF6">
        <w:rPr>
          <w:rFonts w:cstheme="minorHAnsi"/>
          <w:sz w:val="24"/>
          <w:szCs w:val="24"/>
          <w:lang w:val="en-GB"/>
        </w:rPr>
        <w:t xml:space="preserve"> in attachment is universal and provides a major obstacle to further psychol</w:t>
      </w:r>
      <w:r w:rsidR="00D6136A">
        <w:rPr>
          <w:rFonts w:cstheme="minorHAnsi"/>
          <w:sz w:val="24"/>
          <w:szCs w:val="24"/>
          <w:lang w:val="en-GB"/>
        </w:rPr>
        <w:t>ogical growth and evolution. “</w:t>
      </w:r>
      <w:r w:rsidRPr="00B71BF6">
        <w:rPr>
          <w:rFonts w:cstheme="minorHAnsi"/>
          <w:sz w:val="24"/>
          <w:szCs w:val="24"/>
          <w:lang w:val="en-GB"/>
        </w:rPr>
        <w:t>When one’s energy and attention is not directed toward loosening and redefining his attachments, than it comes to be channelled increasingly tow</w:t>
      </w:r>
      <w:r w:rsidR="00D6136A">
        <w:rPr>
          <w:rFonts w:cstheme="minorHAnsi"/>
          <w:sz w:val="24"/>
          <w:szCs w:val="24"/>
          <w:lang w:val="en-GB"/>
        </w:rPr>
        <w:t>ard multiplying them. Rather tha</w:t>
      </w:r>
      <w:r w:rsidRPr="00B71BF6">
        <w:rPr>
          <w:rFonts w:cstheme="minorHAnsi"/>
          <w:sz w:val="24"/>
          <w:szCs w:val="24"/>
          <w:lang w:val="en-GB"/>
        </w:rPr>
        <w:t xml:space="preserve">n moving to a new level of consciousness and a new, less compelling set of attachments, he becomes increasingly entangled and enmeshed in those present </w:t>
      </w:r>
      <w:proofErr w:type="gramStart"/>
      <w:r w:rsidRPr="00B71BF6">
        <w:rPr>
          <w:rFonts w:cstheme="minorHAnsi"/>
          <w:sz w:val="24"/>
          <w:szCs w:val="24"/>
          <w:lang w:val="en-GB"/>
        </w:rPr>
        <w:t>attachments which</w:t>
      </w:r>
      <w:proofErr w:type="gramEnd"/>
      <w:r w:rsidRPr="00B71BF6">
        <w:rPr>
          <w:rFonts w:cstheme="minorHAnsi"/>
          <w:sz w:val="24"/>
          <w:szCs w:val="24"/>
          <w:lang w:val="en-GB"/>
        </w:rPr>
        <w:t xml:space="preserve"> define his current self-image. Evolution cease, and fears and </w:t>
      </w:r>
      <w:r w:rsidRPr="00B71BF6">
        <w:rPr>
          <w:rFonts w:cstheme="minorHAnsi"/>
          <w:sz w:val="24"/>
          <w:szCs w:val="24"/>
          <w:lang w:val="en-GB"/>
        </w:rPr>
        <w:lastRenderedPageBreak/>
        <w:t>anxieties will inevitably result.</w:t>
      </w:r>
      <w:r w:rsidR="00D6136A">
        <w:rPr>
          <w:rFonts w:cstheme="minorHAnsi"/>
          <w:sz w:val="24"/>
          <w:szCs w:val="24"/>
          <w:lang w:val="en-GB"/>
        </w:rPr>
        <w:t>”</w:t>
      </w:r>
      <w:r w:rsidR="00D6136A">
        <w:rPr>
          <w:rStyle w:val="Sprotnaopomba-sklic"/>
          <w:rFonts w:cstheme="minorHAnsi"/>
          <w:sz w:val="24"/>
          <w:szCs w:val="24"/>
          <w:lang w:val="en-GB"/>
        </w:rPr>
        <w:footnoteReference w:id="119"/>
      </w:r>
      <w:r w:rsidRPr="00B71BF6">
        <w:rPr>
          <w:rFonts w:cstheme="minorHAnsi"/>
          <w:sz w:val="24"/>
          <w:szCs w:val="24"/>
          <w:lang w:val="en-GB"/>
        </w:rPr>
        <w:t xml:space="preserve"> Change can be perceived as very frightening thing, and the fear of giving up a position of relative security and current identity may compel one to tolerate the anxiety or stifle it in any number of ways (for example with alcohol or other drugs). Any change tends to </w:t>
      </w:r>
      <w:proofErr w:type="gramStart"/>
      <w:r w:rsidRPr="00B71BF6">
        <w:rPr>
          <w:rFonts w:cstheme="minorHAnsi"/>
          <w:sz w:val="24"/>
          <w:szCs w:val="24"/>
          <w:lang w:val="en-GB"/>
        </w:rPr>
        <w:t>be seen</w:t>
      </w:r>
      <w:proofErr w:type="gramEnd"/>
      <w:r w:rsidRPr="00B71BF6">
        <w:rPr>
          <w:rFonts w:cstheme="minorHAnsi"/>
          <w:sz w:val="24"/>
          <w:szCs w:val="24"/>
          <w:lang w:val="en-GB"/>
        </w:rPr>
        <w:t xml:space="preserve"> as a loss of what has been attained up to this point, which makes the ego react defensively, cling to its stability and oppose any further change</w:t>
      </w:r>
      <w:r w:rsidR="00D6136A">
        <w:rPr>
          <w:rFonts w:cstheme="minorHAnsi"/>
          <w:sz w:val="24"/>
          <w:szCs w:val="24"/>
          <w:lang w:val="en-GB"/>
        </w:rPr>
        <w:t>.</w:t>
      </w:r>
      <w:r w:rsidR="00D6136A">
        <w:rPr>
          <w:rStyle w:val="Sprotnaopomba-sklic"/>
          <w:rFonts w:cstheme="minorHAnsi"/>
          <w:sz w:val="24"/>
          <w:szCs w:val="24"/>
          <w:lang w:val="en-GB"/>
        </w:rPr>
        <w:footnoteReference w:id="120"/>
      </w:r>
      <w:r w:rsidRPr="00B71BF6">
        <w:rPr>
          <w:rFonts w:cstheme="minorHAnsi"/>
          <w:sz w:val="24"/>
          <w:szCs w:val="24"/>
          <w:lang w:val="en-GB"/>
        </w:rPr>
        <w:t xml:space="preserve"> The therapeutic technique known as Gestalt therapy holds similarities with yoga practice in paying attention on forgoing the illusory security of the particular manipulative routine and replacing it with the ability </w:t>
      </w:r>
      <w:proofErr w:type="gramStart"/>
      <w:r w:rsidRPr="00B71BF6">
        <w:rPr>
          <w:rFonts w:cstheme="minorHAnsi"/>
          <w:sz w:val="24"/>
          <w:szCs w:val="24"/>
          <w:lang w:val="en-GB"/>
        </w:rPr>
        <w:t>to constantly reorganize</w:t>
      </w:r>
      <w:proofErr w:type="gramEnd"/>
      <w:r w:rsidRPr="00B71BF6">
        <w:rPr>
          <w:rFonts w:cstheme="minorHAnsi"/>
          <w:sz w:val="24"/>
          <w:szCs w:val="24"/>
          <w:lang w:val="en-GB"/>
        </w:rPr>
        <w:t xml:space="preserve"> one’s life. It gives emphasis on enhanced experiencing of the present moment or simple awareness of the present. “In leaving behind attachments to the intellect and to past and future orientations, there is often a tendency to form new attachments to newly enjoyed sensory and feeling experiences.”</w:t>
      </w:r>
      <w:r w:rsidR="00D6136A">
        <w:rPr>
          <w:rStyle w:val="Sprotnaopomba-sklic"/>
          <w:rFonts w:cstheme="minorHAnsi"/>
          <w:sz w:val="24"/>
          <w:szCs w:val="24"/>
          <w:lang w:val="en-GB"/>
        </w:rPr>
        <w:footnoteReference w:id="121"/>
      </w:r>
    </w:p>
    <w:p w14:paraId="7A74317F" w14:textId="77777777" w:rsidR="006A4D8C" w:rsidRPr="00B71BF6" w:rsidRDefault="006A4D8C" w:rsidP="00FE1AF5">
      <w:pPr>
        <w:jc w:val="both"/>
        <w:rPr>
          <w:rFonts w:cstheme="minorHAnsi"/>
          <w:sz w:val="24"/>
          <w:szCs w:val="24"/>
          <w:lang w:val="en-GB"/>
        </w:rPr>
      </w:pPr>
    </w:p>
    <w:p w14:paraId="569BDC15" w14:textId="77777777" w:rsidR="006A4D8C" w:rsidRPr="00B71BF6" w:rsidRDefault="006A4D8C" w:rsidP="00FE1AF5">
      <w:pPr>
        <w:jc w:val="both"/>
        <w:rPr>
          <w:rFonts w:cstheme="minorHAnsi"/>
          <w:sz w:val="24"/>
          <w:szCs w:val="24"/>
          <w:lang w:val="en-GB"/>
        </w:rPr>
      </w:pPr>
      <w:r w:rsidRPr="00B71BF6">
        <w:rPr>
          <w:rFonts w:cstheme="minorHAnsi"/>
          <w:sz w:val="24"/>
          <w:szCs w:val="24"/>
          <w:lang w:val="en-GB"/>
        </w:rPr>
        <w:t xml:space="preserve">6.2. Practical examples of yoga therapy </w:t>
      </w:r>
    </w:p>
    <w:p w14:paraId="3456F0B7" w14:textId="77777777" w:rsidR="006A4D8C" w:rsidRPr="00B71BF6" w:rsidRDefault="006A4D8C" w:rsidP="00FE1AF5">
      <w:pPr>
        <w:jc w:val="both"/>
        <w:rPr>
          <w:rFonts w:cstheme="minorHAnsi"/>
          <w:sz w:val="24"/>
          <w:szCs w:val="24"/>
          <w:lang w:val="en-GB"/>
        </w:rPr>
      </w:pPr>
    </w:p>
    <w:p w14:paraId="065D6337" w14:textId="3134C9FE" w:rsidR="006A4D8C" w:rsidRPr="00B71BF6" w:rsidRDefault="006A4D8C" w:rsidP="00FE1AF5">
      <w:pPr>
        <w:jc w:val="both"/>
        <w:rPr>
          <w:rFonts w:cstheme="minorHAnsi"/>
          <w:sz w:val="24"/>
          <w:szCs w:val="24"/>
          <w:lang w:val="en-GB"/>
        </w:rPr>
      </w:pPr>
      <w:r w:rsidRPr="00B71BF6">
        <w:rPr>
          <w:rFonts w:cstheme="minorHAnsi"/>
          <w:sz w:val="24"/>
          <w:szCs w:val="24"/>
          <w:lang w:val="en-GB"/>
        </w:rPr>
        <w:t>Yoga helps the person to eliminate his current, harmful attachments</w:t>
      </w:r>
      <w:r w:rsidR="00D6136A">
        <w:rPr>
          <w:rFonts w:cstheme="minorHAnsi"/>
          <w:sz w:val="24"/>
          <w:szCs w:val="24"/>
          <w:lang w:val="en-GB"/>
        </w:rPr>
        <w:t>,</w:t>
      </w:r>
      <w:r w:rsidRPr="00B71BF6">
        <w:rPr>
          <w:rFonts w:cstheme="minorHAnsi"/>
          <w:sz w:val="24"/>
          <w:szCs w:val="24"/>
          <w:lang w:val="en-GB"/>
        </w:rPr>
        <w:t xml:space="preserve"> with the techniques of consciously directing awareness, enhancing the ability of gaining emotional distance and with self-mastery. </w:t>
      </w:r>
      <w:proofErr w:type="gramStart"/>
      <w:r w:rsidRPr="00B71BF6">
        <w:rPr>
          <w:rFonts w:cstheme="minorHAnsi"/>
          <w:sz w:val="24"/>
          <w:szCs w:val="24"/>
          <w:lang w:val="en-GB"/>
        </w:rPr>
        <w:t>This therapy has been applied by one of th</w:t>
      </w:r>
      <w:r w:rsidR="00D6136A">
        <w:rPr>
          <w:rFonts w:cstheme="minorHAnsi"/>
          <w:sz w:val="24"/>
          <w:szCs w:val="24"/>
          <w:lang w:val="en-GB"/>
        </w:rPr>
        <w:t>e authors of the</w:t>
      </w:r>
      <w:r w:rsidRPr="00B71BF6">
        <w:rPr>
          <w:rFonts w:cstheme="minorHAnsi"/>
          <w:sz w:val="24"/>
          <w:szCs w:val="24"/>
          <w:lang w:val="en-GB"/>
        </w:rPr>
        <w:t xml:space="preserve"> book </w:t>
      </w:r>
      <w:r w:rsidR="00D6136A">
        <w:rPr>
          <w:rFonts w:cstheme="minorHAnsi"/>
          <w:sz w:val="24"/>
          <w:szCs w:val="24"/>
          <w:lang w:val="en-GB"/>
        </w:rPr>
        <w:t>Yoga and Psychotherapy</w:t>
      </w:r>
      <w:proofErr w:type="gramEnd"/>
      <w:r w:rsidR="00D6136A">
        <w:rPr>
          <w:rFonts w:cstheme="minorHAnsi"/>
          <w:sz w:val="24"/>
          <w:szCs w:val="24"/>
          <w:lang w:val="en-GB"/>
        </w:rPr>
        <w:t xml:space="preserve"> </w:t>
      </w:r>
      <w:r w:rsidRPr="00B71BF6">
        <w:rPr>
          <w:rFonts w:cstheme="minorHAnsi"/>
          <w:sz w:val="24"/>
          <w:szCs w:val="24"/>
          <w:lang w:val="en-GB"/>
        </w:rPr>
        <w:t>during the in-patient treatment program for those convicted of sex offenses.</w:t>
      </w:r>
      <w:r w:rsidR="00D6136A">
        <w:rPr>
          <w:rStyle w:val="Sprotnaopomba-sklic"/>
          <w:rFonts w:cstheme="minorHAnsi"/>
          <w:sz w:val="24"/>
          <w:szCs w:val="24"/>
          <w:lang w:val="en-GB"/>
        </w:rPr>
        <w:footnoteReference w:id="122"/>
      </w:r>
      <w:r w:rsidR="00D6136A">
        <w:rPr>
          <w:rFonts w:cstheme="minorHAnsi"/>
          <w:sz w:val="24"/>
          <w:szCs w:val="24"/>
          <w:lang w:val="en-GB"/>
        </w:rPr>
        <w:t xml:space="preserve"> </w:t>
      </w:r>
      <w:r w:rsidRPr="00B71BF6">
        <w:rPr>
          <w:rFonts w:cstheme="minorHAnsi"/>
          <w:sz w:val="24"/>
          <w:szCs w:val="24"/>
          <w:lang w:val="en-GB"/>
        </w:rPr>
        <w:t>The majority of them had difficulties due to their own impulsive, unthinking reactions and disability to control themselves. The purpose of the program was the individual's development of self-co</w:t>
      </w:r>
      <w:r w:rsidR="004707DE">
        <w:rPr>
          <w:rFonts w:cstheme="minorHAnsi"/>
          <w:sz w:val="24"/>
          <w:szCs w:val="24"/>
          <w:lang w:val="en-GB"/>
        </w:rPr>
        <w:t>ntrol in stressful situations. “</w:t>
      </w:r>
      <w:r w:rsidRPr="00B71BF6">
        <w:rPr>
          <w:rFonts w:cstheme="minorHAnsi"/>
          <w:sz w:val="24"/>
          <w:szCs w:val="24"/>
          <w:lang w:val="en-GB"/>
        </w:rPr>
        <w:t xml:space="preserve">Comprehensive training in several aspects of self-mastery was taught, following the traditional structure of yoga discipline. The class began with several sessions on how to control the body, which represents the fundamental experiencing of self-control. Yoga postures and breathing exercises </w:t>
      </w:r>
      <w:proofErr w:type="gramStart"/>
      <w:r w:rsidRPr="00B71BF6">
        <w:rPr>
          <w:rFonts w:cstheme="minorHAnsi"/>
          <w:sz w:val="24"/>
          <w:szCs w:val="24"/>
          <w:lang w:val="en-GB"/>
        </w:rPr>
        <w:t>were taught</w:t>
      </w:r>
      <w:proofErr w:type="gramEnd"/>
      <w:r w:rsidRPr="00B71BF6">
        <w:rPr>
          <w:rFonts w:cstheme="minorHAnsi"/>
          <w:sz w:val="24"/>
          <w:szCs w:val="24"/>
          <w:lang w:val="en-GB"/>
        </w:rPr>
        <w:t xml:space="preserve"> to calm the nervous system, relax the body and the mind, and to teach concentration. Later, meditation techniques became the focus and lastly, interpersonal situations occ</w:t>
      </w:r>
      <w:r w:rsidR="004707DE">
        <w:rPr>
          <w:rFonts w:cstheme="minorHAnsi"/>
          <w:sz w:val="24"/>
          <w:szCs w:val="24"/>
          <w:lang w:val="en-GB"/>
        </w:rPr>
        <w:t>upied the last part of therapy.”</w:t>
      </w:r>
      <w:r w:rsidR="004707DE">
        <w:rPr>
          <w:rStyle w:val="Sprotnaopomba-sklic"/>
          <w:rFonts w:cstheme="minorHAnsi"/>
          <w:sz w:val="24"/>
          <w:szCs w:val="24"/>
          <w:lang w:val="en-GB"/>
        </w:rPr>
        <w:footnoteReference w:id="123"/>
      </w:r>
    </w:p>
    <w:p w14:paraId="0F02B780" w14:textId="063767D9" w:rsidR="006A4D8C" w:rsidRPr="00557439" w:rsidRDefault="006A4D8C" w:rsidP="00557439">
      <w:pPr>
        <w:pStyle w:val="Odstavekseznama"/>
        <w:numPr>
          <w:ilvl w:val="0"/>
          <w:numId w:val="12"/>
        </w:numPr>
        <w:jc w:val="both"/>
        <w:rPr>
          <w:rFonts w:cstheme="minorHAnsi"/>
          <w:sz w:val="24"/>
          <w:szCs w:val="24"/>
          <w:lang w:val="en-GB"/>
        </w:rPr>
      </w:pPr>
      <w:r w:rsidRPr="00557439">
        <w:rPr>
          <w:rFonts w:cstheme="minorHAnsi"/>
          <w:sz w:val="24"/>
          <w:szCs w:val="24"/>
          <w:lang w:val="en-GB"/>
        </w:rPr>
        <w:t xml:space="preserve">This last part dealt with techniques of non-attachments, responsibility and disentanglement from a restrictive and disabling concept of I-ness. </w:t>
      </w:r>
      <w:proofErr w:type="gramStart"/>
      <w:r w:rsidRPr="00557439">
        <w:rPr>
          <w:rFonts w:cstheme="minorHAnsi"/>
          <w:sz w:val="24"/>
          <w:szCs w:val="24"/>
          <w:lang w:val="en-GB"/>
        </w:rPr>
        <w:t>Firstly</w:t>
      </w:r>
      <w:proofErr w:type="gramEnd"/>
      <w:r w:rsidRPr="00557439">
        <w:rPr>
          <w:rFonts w:cstheme="minorHAnsi"/>
          <w:sz w:val="24"/>
          <w:szCs w:val="24"/>
          <w:lang w:val="en-GB"/>
        </w:rPr>
        <w:t xml:space="preserve"> they were thought how to control the stressful and emotionally arousing situations through gaining the</w:t>
      </w:r>
      <w:r w:rsidR="004707DE" w:rsidRPr="00557439">
        <w:rPr>
          <w:rFonts w:cstheme="minorHAnsi"/>
          <w:sz w:val="24"/>
          <w:szCs w:val="24"/>
          <w:lang w:val="en-GB"/>
        </w:rPr>
        <w:t xml:space="preserve"> ability to make a distance or “</w:t>
      </w:r>
      <w:r w:rsidRPr="00557439">
        <w:rPr>
          <w:rFonts w:cstheme="minorHAnsi"/>
          <w:sz w:val="24"/>
          <w:szCs w:val="24"/>
          <w:lang w:val="en-GB"/>
        </w:rPr>
        <w:t>the ability to maintain objectivity rather than becoming emot</w:t>
      </w:r>
      <w:r w:rsidR="004707DE" w:rsidRPr="00557439">
        <w:rPr>
          <w:rFonts w:cstheme="minorHAnsi"/>
          <w:sz w:val="24"/>
          <w:szCs w:val="24"/>
          <w:lang w:val="en-GB"/>
        </w:rPr>
        <w:t>ionally engulfed by situations.”</w:t>
      </w:r>
      <w:r w:rsidR="004707DE">
        <w:rPr>
          <w:rStyle w:val="Sprotnaopomba-sklic"/>
          <w:rFonts w:cstheme="minorHAnsi"/>
          <w:sz w:val="24"/>
          <w:szCs w:val="24"/>
          <w:lang w:val="en-GB"/>
        </w:rPr>
        <w:footnoteReference w:id="124"/>
      </w:r>
      <w:r w:rsidRPr="00557439">
        <w:rPr>
          <w:rFonts w:cstheme="minorHAnsi"/>
          <w:sz w:val="24"/>
          <w:szCs w:val="24"/>
          <w:lang w:val="en-GB"/>
        </w:rPr>
        <w:t xml:space="preserve"> Secondly, they </w:t>
      </w:r>
      <w:proofErr w:type="gramStart"/>
      <w:r w:rsidRPr="00557439">
        <w:rPr>
          <w:rFonts w:cstheme="minorHAnsi"/>
          <w:sz w:val="24"/>
          <w:szCs w:val="24"/>
          <w:lang w:val="en-GB"/>
        </w:rPr>
        <w:t>were thought</w:t>
      </w:r>
      <w:proofErr w:type="gramEnd"/>
      <w:r w:rsidRPr="00557439">
        <w:rPr>
          <w:rFonts w:cstheme="minorHAnsi"/>
          <w:sz w:val="24"/>
          <w:szCs w:val="24"/>
          <w:lang w:val="en-GB"/>
        </w:rPr>
        <w:t xml:space="preserve"> to become aware of their responsibility for the present moment. As their present </w:t>
      </w:r>
      <w:r w:rsidRPr="00557439">
        <w:rPr>
          <w:rFonts w:cstheme="minorHAnsi"/>
          <w:sz w:val="24"/>
          <w:szCs w:val="24"/>
          <w:lang w:val="en-GB"/>
        </w:rPr>
        <w:lastRenderedPageBreak/>
        <w:t xml:space="preserve">situation </w:t>
      </w:r>
      <w:proofErr w:type="gramStart"/>
      <w:r w:rsidRPr="00557439">
        <w:rPr>
          <w:rFonts w:cstheme="minorHAnsi"/>
          <w:sz w:val="24"/>
          <w:szCs w:val="24"/>
          <w:lang w:val="en-GB"/>
        </w:rPr>
        <w:t>was brought about</w:t>
      </w:r>
      <w:proofErr w:type="gramEnd"/>
      <w:r w:rsidRPr="00557439">
        <w:rPr>
          <w:rFonts w:cstheme="minorHAnsi"/>
          <w:sz w:val="24"/>
          <w:szCs w:val="24"/>
          <w:lang w:val="en-GB"/>
        </w:rPr>
        <w:t xml:space="preserve"> by their past attitudes, desires, thoughts and actions, so also their future could be, for the most part, influenced by them.</w:t>
      </w:r>
      <w:r w:rsidR="004707DE">
        <w:rPr>
          <w:rStyle w:val="Sprotnaopomba-sklic"/>
          <w:rFonts w:cstheme="minorHAnsi"/>
          <w:sz w:val="24"/>
          <w:szCs w:val="24"/>
          <w:lang w:val="en-GB"/>
        </w:rPr>
        <w:footnoteReference w:id="125"/>
      </w:r>
      <w:r w:rsidR="004707DE" w:rsidRPr="00557439">
        <w:rPr>
          <w:rFonts w:cstheme="minorHAnsi"/>
          <w:sz w:val="24"/>
          <w:szCs w:val="24"/>
          <w:lang w:val="en-GB"/>
        </w:rPr>
        <w:t xml:space="preserve"> </w:t>
      </w:r>
      <w:proofErr w:type="gramStart"/>
      <w:r w:rsidRPr="00557439">
        <w:rPr>
          <w:rFonts w:cstheme="minorHAnsi"/>
          <w:sz w:val="24"/>
          <w:szCs w:val="24"/>
          <w:lang w:val="en-GB"/>
        </w:rPr>
        <w:t>Thirdly</w:t>
      </w:r>
      <w:proofErr w:type="gramEnd"/>
      <w:r w:rsidRPr="00557439">
        <w:rPr>
          <w:rFonts w:cstheme="minorHAnsi"/>
          <w:sz w:val="24"/>
          <w:szCs w:val="24"/>
          <w:lang w:val="en-GB"/>
        </w:rPr>
        <w:t xml:space="preserve"> they were thought to overcome their old definitions of I-ness based on role identifications and begin to search their deeper self-definition based on their true Self.</w:t>
      </w:r>
      <w:r w:rsidR="00557439">
        <w:rPr>
          <w:rStyle w:val="Sprotnaopomba-sklic"/>
          <w:rFonts w:cstheme="minorHAnsi"/>
          <w:sz w:val="24"/>
          <w:szCs w:val="24"/>
          <w:lang w:val="en-GB"/>
        </w:rPr>
        <w:footnoteReference w:id="126"/>
      </w:r>
    </w:p>
    <w:p w14:paraId="439361E9" w14:textId="77777777" w:rsidR="00557439" w:rsidRPr="00B71BF6" w:rsidRDefault="00557439" w:rsidP="00FE1AF5">
      <w:pPr>
        <w:jc w:val="both"/>
        <w:rPr>
          <w:rFonts w:cstheme="minorHAnsi"/>
          <w:sz w:val="24"/>
          <w:szCs w:val="24"/>
          <w:lang w:val="en-GB"/>
        </w:rPr>
      </w:pPr>
    </w:p>
    <w:p w14:paraId="76465E8C" w14:textId="416FEEB9" w:rsidR="006A4D8C" w:rsidRPr="00B71BF6" w:rsidRDefault="00557439" w:rsidP="00FE1AF5">
      <w:pPr>
        <w:jc w:val="both"/>
        <w:rPr>
          <w:rFonts w:cstheme="minorHAnsi"/>
          <w:sz w:val="24"/>
          <w:szCs w:val="24"/>
          <w:lang w:val="en-GB"/>
        </w:rPr>
      </w:pPr>
      <w:r>
        <w:rPr>
          <w:rFonts w:cstheme="minorHAnsi"/>
          <w:sz w:val="24"/>
          <w:szCs w:val="24"/>
          <w:lang w:val="en-GB"/>
        </w:rPr>
        <w:t xml:space="preserve">6. 3 Yogic techniques that </w:t>
      </w:r>
      <w:proofErr w:type="gramStart"/>
      <w:r>
        <w:rPr>
          <w:rFonts w:cstheme="minorHAnsi"/>
          <w:sz w:val="24"/>
          <w:szCs w:val="24"/>
          <w:lang w:val="en-GB"/>
        </w:rPr>
        <w:t>can be</w:t>
      </w:r>
      <w:r w:rsidR="006A4D8C" w:rsidRPr="00B71BF6">
        <w:rPr>
          <w:rFonts w:cstheme="minorHAnsi"/>
          <w:sz w:val="24"/>
          <w:szCs w:val="24"/>
          <w:lang w:val="en-GB"/>
        </w:rPr>
        <w:t xml:space="preserve"> used</w:t>
      </w:r>
      <w:proofErr w:type="gramEnd"/>
      <w:r w:rsidR="006A4D8C" w:rsidRPr="00B71BF6">
        <w:rPr>
          <w:rFonts w:cstheme="minorHAnsi"/>
          <w:sz w:val="24"/>
          <w:szCs w:val="24"/>
          <w:lang w:val="en-GB"/>
        </w:rPr>
        <w:t xml:space="preserve"> for psychotherapy </w:t>
      </w:r>
    </w:p>
    <w:p w14:paraId="04A611C8" w14:textId="77777777" w:rsidR="006A4D8C" w:rsidRPr="00B71BF6" w:rsidRDefault="006A4D8C" w:rsidP="00FE1AF5">
      <w:pPr>
        <w:jc w:val="both"/>
        <w:rPr>
          <w:rFonts w:cstheme="minorHAnsi"/>
          <w:sz w:val="24"/>
          <w:szCs w:val="24"/>
          <w:lang w:val="en-GB"/>
        </w:rPr>
      </w:pPr>
    </w:p>
    <w:p w14:paraId="7204CEF0" w14:textId="3EF74092" w:rsidR="006A4D8C" w:rsidRPr="00B71BF6" w:rsidRDefault="006A4D8C" w:rsidP="00FE1AF5">
      <w:pPr>
        <w:jc w:val="both"/>
        <w:rPr>
          <w:rFonts w:cstheme="minorHAnsi"/>
          <w:sz w:val="24"/>
          <w:szCs w:val="24"/>
          <w:lang w:val="en-GB"/>
        </w:rPr>
      </w:pPr>
      <w:r w:rsidRPr="00B71BF6">
        <w:rPr>
          <w:rFonts w:cstheme="minorHAnsi"/>
          <w:sz w:val="24"/>
          <w:szCs w:val="24"/>
          <w:lang w:val="en-GB"/>
        </w:rPr>
        <w:t>Yogic techniques for m</w:t>
      </w:r>
      <w:r w:rsidR="00557439">
        <w:rPr>
          <w:rFonts w:cstheme="minorHAnsi"/>
          <w:sz w:val="24"/>
          <w:szCs w:val="24"/>
          <w:lang w:val="en-GB"/>
        </w:rPr>
        <w:t>ental health should be practiced</w:t>
      </w:r>
      <w:r w:rsidRPr="00B71BF6">
        <w:rPr>
          <w:rFonts w:cstheme="minorHAnsi"/>
          <w:sz w:val="24"/>
          <w:szCs w:val="24"/>
          <w:lang w:val="en-GB"/>
        </w:rPr>
        <w:t xml:space="preserve"> gradually and </w:t>
      </w:r>
      <w:proofErr w:type="gramStart"/>
      <w:r w:rsidRPr="00B71BF6">
        <w:rPr>
          <w:rFonts w:cstheme="minorHAnsi"/>
          <w:sz w:val="24"/>
          <w:szCs w:val="24"/>
          <w:lang w:val="en-GB"/>
        </w:rPr>
        <w:t>carefully</w:t>
      </w:r>
      <w:proofErr w:type="gramEnd"/>
      <w:r w:rsidRPr="00B71BF6">
        <w:rPr>
          <w:rFonts w:cstheme="minorHAnsi"/>
          <w:sz w:val="24"/>
          <w:szCs w:val="24"/>
          <w:lang w:val="en-GB"/>
        </w:rPr>
        <w:t xml:space="preserve"> as they are not without risk. People with severe mental illness as psycho</w:t>
      </w:r>
      <w:r w:rsidR="00557439">
        <w:rPr>
          <w:rFonts w:cstheme="minorHAnsi"/>
          <w:sz w:val="24"/>
          <w:szCs w:val="24"/>
          <w:lang w:val="en-GB"/>
        </w:rPr>
        <w:t>sis should first practice</w:t>
      </w:r>
      <w:r w:rsidRPr="00B71BF6">
        <w:rPr>
          <w:rFonts w:cstheme="minorHAnsi"/>
          <w:sz w:val="24"/>
          <w:szCs w:val="24"/>
          <w:lang w:val="en-GB"/>
        </w:rPr>
        <w:t xml:space="preserve"> techniques that, besides basic </w:t>
      </w:r>
      <w:proofErr w:type="spellStart"/>
      <w:r w:rsidRPr="00B71BF6">
        <w:rPr>
          <w:rFonts w:cstheme="minorHAnsi"/>
          <w:sz w:val="24"/>
          <w:szCs w:val="24"/>
          <w:lang w:val="en-GB"/>
        </w:rPr>
        <w:t>asanas</w:t>
      </w:r>
      <w:proofErr w:type="spellEnd"/>
      <w:r w:rsidRPr="00B71BF6">
        <w:rPr>
          <w:rFonts w:cstheme="minorHAnsi"/>
          <w:sz w:val="24"/>
          <w:szCs w:val="24"/>
          <w:lang w:val="en-GB"/>
        </w:rPr>
        <w:t>, include breathing techniques, basic awareness of the body and attention control. As they gain control over their breathing and body, they could gradually prosper from more advanced techniques</w:t>
      </w:r>
      <w:r w:rsidR="00557439">
        <w:rPr>
          <w:rFonts w:cstheme="minorHAnsi"/>
          <w:sz w:val="24"/>
          <w:szCs w:val="24"/>
          <w:lang w:val="en-GB"/>
        </w:rPr>
        <w:t>,</w:t>
      </w:r>
      <w:r w:rsidRPr="00B71BF6">
        <w:rPr>
          <w:rFonts w:cstheme="minorHAnsi"/>
          <w:sz w:val="24"/>
          <w:szCs w:val="24"/>
          <w:lang w:val="en-GB"/>
        </w:rPr>
        <w:t xml:space="preserve"> such as advances pranayama and meditation that result in the ability to gain distance and to control emotions and thoughts. In the first stages of </w:t>
      </w:r>
      <w:proofErr w:type="gramStart"/>
      <w:r w:rsidRPr="00B71BF6">
        <w:rPr>
          <w:rFonts w:cstheme="minorHAnsi"/>
          <w:sz w:val="24"/>
          <w:szCs w:val="24"/>
          <w:lang w:val="en-GB"/>
        </w:rPr>
        <w:t>therapy</w:t>
      </w:r>
      <w:proofErr w:type="gramEnd"/>
      <w:r w:rsidRPr="00B71BF6">
        <w:rPr>
          <w:rFonts w:cstheme="minorHAnsi"/>
          <w:sz w:val="24"/>
          <w:szCs w:val="24"/>
          <w:lang w:val="en-GB"/>
        </w:rPr>
        <w:t xml:space="preserve"> the meditation should be strictly avoided by people with severe mental problems, as it can provoke or worsen psychotic symptoms</w:t>
      </w:r>
      <w:r w:rsidR="00557439">
        <w:rPr>
          <w:rFonts w:cstheme="minorHAnsi"/>
          <w:sz w:val="24"/>
          <w:szCs w:val="24"/>
          <w:lang w:val="en-GB"/>
        </w:rPr>
        <w:t>.</w:t>
      </w:r>
      <w:r w:rsidR="00C97CF2">
        <w:rPr>
          <w:rStyle w:val="Sprotnaopomba-sklic"/>
          <w:rFonts w:cstheme="minorHAnsi"/>
          <w:sz w:val="24"/>
          <w:szCs w:val="24"/>
          <w:lang w:val="en-GB"/>
        </w:rPr>
        <w:footnoteReference w:id="127"/>
      </w:r>
      <w:r w:rsidRPr="00B71BF6">
        <w:rPr>
          <w:rFonts w:cstheme="minorHAnsi"/>
          <w:sz w:val="24"/>
          <w:szCs w:val="24"/>
          <w:lang w:val="en-GB"/>
        </w:rPr>
        <w:t xml:space="preserve"> Through mediation repressed, unconscious material comes to the surface of consciousness and there it </w:t>
      </w:r>
      <w:proofErr w:type="gramStart"/>
      <w:r w:rsidRPr="00B71BF6">
        <w:rPr>
          <w:rFonts w:cstheme="minorHAnsi"/>
          <w:sz w:val="24"/>
          <w:szCs w:val="24"/>
          <w:lang w:val="en-GB"/>
        </w:rPr>
        <w:t>can be observed</w:t>
      </w:r>
      <w:proofErr w:type="gramEnd"/>
      <w:r w:rsidRPr="00B71BF6">
        <w:rPr>
          <w:rFonts w:cstheme="minorHAnsi"/>
          <w:sz w:val="24"/>
          <w:szCs w:val="24"/>
          <w:lang w:val="en-GB"/>
        </w:rPr>
        <w:t xml:space="preserve">. As person is able to observe this material with distance (without emotional </w:t>
      </w:r>
      <w:proofErr w:type="gramStart"/>
      <w:r w:rsidRPr="00B71BF6">
        <w:rPr>
          <w:rFonts w:cstheme="minorHAnsi"/>
          <w:sz w:val="24"/>
          <w:szCs w:val="24"/>
          <w:lang w:val="en-GB"/>
        </w:rPr>
        <w:t>attachment)</w:t>
      </w:r>
      <w:proofErr w:type="gramEnd"/>
      <w:r w:rsidRPr="00B71BF6">
        <w:rPr>
          <w:rFonts w:cstheme="minorHAnsi"/>
          <w:sz w:val="24"/>
          <w:szCs w:val="24"/>
          <w:lang w:val="en-GB"/>
        </w:rPr>
        <w:t xml:space="preserve"> the repressed material could </w:t>
      </w:r>
      <w:proofErr w:type="spellStart"/>
      <w:r w:rsidRPr="00B71BF6">
        <w:rPr>
          <w:rFonts w:cstheme="minorHAnsi"/>
          <w:sz w:val="24"/>
          <w:szCs w:val="24"/>
          <w:lang w:val="en-GB"/>
        </w:rPr>
        <w:t>loose</w:t>
      </w:r>
      <w:proofErr w:type="spellEnd"/>
      <w:r w:rsidRPr="00B71BF6">
        <w:rPr>
          <w:rFonts w:cstheme="minorHAnsi"/>
          <w:sz w:val="24"/>
          <w:szCs w:val="24"/>
          <w:lang w:val="en-GB"/>
        </w:rPr>
        <w:t xml:space="preserve"> its power. With the help of </w:t>
      </w:r>
      <w:proofErr w:type="gramStart"/>
      <w:r w:rsidRPr="00B71BF6">
        <w:rPr>
          <w:rFonts w:cstheme="minorHAnsi"/>
          <w:sz w:val="24"/>
          <w:szCs w:val="24"/>
          <w:lang w:val="en-GB"/>
        </w:rPr>
        <w:t>meditation</w:t>
      </w:r>
      <w:proofErr w:type="gramEnd"/>
      <w:r w:rsidRPr="00B71BF6">
        <w:rPr>
          <w:rFonts w:cstheme="minorHAnsi"/>
          <w:sz w:val="24"/>
          <w:szCs w:val="24"/>
          <w:lang w:val="en-GB"/>
        </w:rPr>
        <w:t xml:space="preserve"> he becomes aware of it and could thus consciously reintegrate it. In order to do this, he should firstly have stable sense of I-ness. As psychotics have not developed stable I-ness, their underdeveloped ego cannot digest, assimilate and integrate </w:t>
      </w:r>
      <w:proofErr w:type="gramStart"/>
      <w:r w:rsidRPr="00B71BF6">
        <w:rPr>
          <w:rFonts w:cstheme="minorHAnsi"/>
          <w:sz w:val="24"/>
          <w:szCs w:val="24"/>
          <w:lang w:val="en-GB"/>
        </w:rPr>
        <w:t>so much unconscious</w:t>
      </w:r>
      <w:proofErr w:type="gramEnd"/>
      <w:r w:rsidRPr="00B71BF6">
        <w:rPr>
          <w:rFonts w:cstheme="minorHAnsi"/>
          <w:sz w:val="24"/>
          <w:szCs w:val="24"/>
          <w:lang w:val="en-GB"/>
        </w:rPr>
        <w:t>, repressed material at once.</w:t>
      </w:r>
      <w:r w:rsidR="00545323">
        <w:rPr>
          <w:rStyle w:val="Sprotnaopomba-sklic"/>
          <w:rFonts w:cstheme="minorHAnsi"/>
          <w:sz w:val="24"/>
          <w:szCs w:val="24"/>
          <w:lang w:val="en-GB"/>
        </w:rPr>
        <w:footnoteReference w:id="128"/>
      </w:r>
    </w:p>
    <w:p w14:paraId="3D83D09D" w14:textId="2B4EF1B2" w:rsidR="006A4D8C" w:rsidRPr="00B71BF6" w:rsidRDefault="006A4D8C" w:rsidP="00FE1AF5">
      <w:pPr>
        <w:jc w:val="both"/>
        <w:rPr>
          <w:rFonts w:cstheme="minorHAnsi"/>
          <w:sz w:val="24"/>
          <w:szCs w:val="24"/>
          <w:lang w:val="en-GB"/>
        </w:rPr>
      </w:pPr>
      <w:r w:rsidRPr="00B71BF6">
        <w:rPr>
          <w:rFonts w:cstheme="minorHAnsi"/>
          <w:sz w:val="24"/>
          <w:szCs w:val="24"/>
          <w:lang w:val="en-GB"/>
        </w:rPr>
        <w:t>The risks of worsening mental health problem</w:t>
      </w:r>
      <w:r w:rsidR="00545323">
        <w:rPr>
          <w:rFonts w:cstheme="minorHAnsi"/>
          <w:sz w:val="24"/>
          <w:szCs w:val="24"/>
          <w:lang w:val="en-GB"/>
        </w:rPr>
        <w:t xml:space="preserve">s that could result from </w:t>
      </w:r>
      <w:r w:rsidRPr="00B71BF6">
        <w:rPr>
          <w:rFonts w:cstheme="minorHAnsi"/>
          <w:sz w:val="24"/>
          <w:szCs w:val="24"/>
          <w:lang w:val="en-GB"/>
        </w:rPr>
        <w:t>practicing yoga are not caused by practices themselves, but from the improper knowledge of what yoga is and the improper guide or teacher who never instruct the student what is the real meaning and purpose of yoga</w:t>
      </w:r>
      <w:r w:rsidR="00545323">
        <w:rPr>
          <w:rFonts w:cstheme="minorHAnsi"/>
          <w:sz w:val="24"/>
          <w:szCs w:val="24"/>
          <w:lang w:val="en-GB"/>
        </w:rPr>
        <w:t>.</w:t>
      </w:r>
      <w:r w:rsidR="00545323">
        <w:rPr>
          <w:rStyle w:val="Sprotnaopomba-sklic"/>
          <w:rFonts w:cstheme="minorHAnsi"/>
          <w:sz w:val="24"/>
          <w:szCs w:val="24"/>
          <w:lang w:val="en-GB"/>
        </w:rPr>
        <w:footnoteReference w:id="129"/>
      </w:r>
      <w:r w:rsidRPr="00B71BF6">
        <w:rPr>
          <w:rFonts w:cstheme="minorHAnsi"/>
          <w:sz w:val="24"/>
          <w:szCs w:val="24"/>
          <w:lang w:val="en-GB"/>
        </w:rPr>
        <w:t xml:space="preserve"> They could result from incorrect practicing of techniques, as could be wrong modification of asana, or wrong frequency and duration of particular technique</w:t>
      </w:r>
      <w:r w:rsidR="007756AD">
        <w:rPr>
          <w:rFonts w:cstheme="minorHAnsi"/>
          <w:sz w:val="24"/>
          <w:szCs w:val="24"/>
          <w:lang w:val="en-GB"/>
        </w:rPr>
        <w:t>.</w:t>
      </w:r>
      <w:r w:rsidR="007756AD">
        <w:rPr>
          <w:rStyle w:val="Sprotnaopomba-sklic"/>
          <w:rFonts w:cstheme="minorHAnsi"/>
          <w:sz w:val="24"/>
          <w:szCs w:val="24"/>
          <w:lang w:val="en-GB"/>
        </w:rPr>
        <w:footnoteReference w:id="130"/>
      </w:r>
      <w:r w:rsidR="00306BEE">
        <w:rPr>
          <w:rFonts w:cstheme="minorHAnsi"/>
          <w:sz w:val="24"/>
          <w:szCs w:val="24"/>
          <w:lang w:val="en-GB"/>
        </w:rPr>
        <w:t xml:space="preserve"> </w:t>
      </w:r>
    </w:p>
    <w:p w14:paraId="28692D6E" w14:textId="3B6E8C83" w:rsidR="006A4D8C" w:rsidRPr="00B71BF6" w:rsidRDefault="006A4D8C" w:rsidP="00FE1AF5">
      <w:pPr>
        <w:jc w:val="both"/>
        <w:rPr>
          <w:rFonts w:cstheme="minorHAnsi"/>
          <w:sz w:val="24"/>
          <w:szCs w:val="24"/>
          <w:lang w:val="en-GB"/>
        </w:rPr>
      </w:pPr>
      <w:proofErr w:type="gramStart"/>
      <w:r w:rsidRPr="00B71BF6">
        <w:rPr>
          <w:rFonts w:cstheme="minorHAnsi"/>
          <w:sz w:val="24"/>
          <w:szCs w:val="24"/>
          <w:lang w:val="en-GB"/>
        </w:rPr>
        <w:t>Thus</w:t>
      </w:r>
      <w:proofErr w:type="gramEnd"/>
      <w:r w:rsidRPr="00B71BF6">
        <w:rPr>
          <w:rFonts w:cstheme="minorHAnsi"/>
          <w:sz w:val="24"/>
          <w:szCs w:val="24"/>
          <w:lang w:val="en-GB"/>
        </w:rPr>
        <w:t xml:space="preserve"> one should begin with basic techniques and only gradually move</w:t>
      </w:r>
      <w:r w:rsidR="00612EB7">
        <w:rPr>
          <w:rFonts w:cstheme="minorHAnsi"/>
          <w:sz w:val="24"/>
          <w:szCs w:val="24"/>
          <w:lang w:val="en-GB"/>
        </w:rPr>
        <w:t>s</w:t>
      </w:r>
      <w:r w:rsidRPr="00B71BF6">
        <w:rPr>
          <w:rFonts w:cstheme="minorHAnsi"/>
          <w:sz w:val="24"/>
          <w:szCs w:val="24"/>
          <w:lang w:val="en-GB"/>
        </w:rPr>
        <w:t xml:space="preserve"> to more advanced ones.</w:t>
      </w:r>
      <w:r w:rsidR="00306BEE">
        <w:rPr>
          <w:rFonts w:cstheme="minorHAnsi"/>
          <w:sz w:val="24"/>
          <w:szCs w:val="24"/>
          <w:lang w:val="en-GB"/>
        </w:rPr>
        <w:t xml:space="preserve"> </w:t>
      </w:r>
      <w:r w:rsidRPr="00B71BF6">
        <w:rPr>
          <w:rFonts w:cstheme="minorHAnsi"/>
          <w:sz w:val="24"/>
          <w:szCs w:val="24"/>
          <w:lang w:val="en-GB"/>
        </w:rPr>
        <w:t xml:space="preserve">Basic yoga techniques that </w:t>
      </w:r>
      <w:proofErr w:type="gramStart"/>
      <w:r w:rsidRPr="00B71BF6">
        <w:rPr>
          <w:rFonts w:cstheme="minorHAnsi"/>
          <w:sz w:val="24"/>
          <w:szCs w:val="24"/>
          <w:lang w:val="en-GB"/>
        </w:rPr>
        <w:t>are mentioned</w:t>
      </w:r>
      <w:proofErr w:type="gramEnd"/>
      <w:r w:rsidRPr="00B71BF6">
        <w:rPr>
          <w:rFonts w:cstheme="minorHAnsi"/>
          <w:sz w:val="24"/>
          <w:szCs w:val="24"/>
          <w:lang w:val="en-GB"/>
        </w:rPr>
        <w:t xml:space="preserve"> below could be done without risk for people </w:t>
      </w:r>
      <w:r w:rsidRPr="00B71BF6">
        <w:rPr>
          <w:rFonts w:cstheme="minorHAnsi"/>
          <w:sz w:val="24"/>
          <w:szCs w:val="24"/>
          <w:lang w:val="en-GB"/>
        </w:rPr>
        <w:lastRenderedPageBreak/>
        <w:t xml:space="preserve">with any psychic problems, if practiced correctly and with the guidance of experienced teacher. Those are yogic breathing techniques, </w:t>
      </w:r>
      <w:proofErr w:type="spellStart"/>
      <w:r w:rsidRPr="00B71BF6">
        <w:rPr>
          <w:rFonts w:cstheme="minorHAnsi"/>
          <w:sz w:val="24"/>
          <w:szCs w:val="24"/>
          <w:lang w:val="en-GB"/>
        </w:rPr>
        <w:t>asanas</w:t>
      </w:r>
      <w:proofErr w:type="spellEnd"/>
      <w:r w:rsidRPr="00B71BF6">
        <w:rPr>
          <w:rFonts w:cstheme="minorHAnsi"/>
          <w:sz w:val="24"/>
          <w:szCs w:val="24"/>
          <w:lang w:val="en-GB"/>
        </w:rPr>
        <w:t xml:space="preserve"> and mudras. </w:t>
      </w:r>
    </w:p>
    <w:p w14:paraId="38D0869E" w14:textId="77777777" w:rsidR="00306BEE" w:rsidRDefault="00306BEE" w:rsidP="00FE1AF5">
      <w:pPr>
        <w:jc w:val="both"/>
        <w:rPr>
          <w:rFonts w:cstheme="minorHAnsi"/>
          <w:sz w:val="24"/>
          <w:szCs w:val="24"/>
          <w:lang w:val="en-GB"/>
        </w:rPr>
      </w:pPr>
    </w:p>
    <w:p w14:paraId="6600AB0D" w14:textId="77777777" w:rsidR="006A4D8C" w:rsidRPr="00B71BF6" w:rsidRDefault="006A4D8C" w:rsidP="00FE1AF5">
      <w:pPr>
        <w:jc w:val="both"/>
        <w:rPr>
          <w:rFonts w:cstheme="minorHAnsi"/>
          <w:sz w:val="24"/>
          <w:szCs w:val="24"/>
          <w:lang w:val="en-GB"/>
        </w:rPr>
      </w:pPr>
      <w:r w:rsidRPr="00B71BF6">
        <w:rPr>
          <w:rFonts w:cstheme="minorHAnsi"/>
          <w:sz w:val="24"/>
          <w:szCs w:val="24"/>
          <w:lang w:val="en-GB"/>
        </w:rPr>
        <w:t xml:space="preserve">6.3.1 Yogic breathing techniques </w:t>
      </w:r>
    </w:p>
    <w:p w14:paraId="42AF069C" w14:textId="2BFEE758" w:rsidR="006A4D8C" w:rsidRPr="00B71BF6" w:rsidRDefault="006A4D8C" w:rsidP="00FE1AF5">
      <w:pPr>
        <w:jc w:val="both"/>
        <w:rPr>
          <w:rFonts w:cstheme="minorHAnsi"/>
          <w:sz w:val="24"/>
          <w:szCs w:val="24"/>
          <w:lang w:val="en-GB"/>
        </w:rPr>
      </w:pPr>
      <w:r w:rsidRPr="00B71BF6">
        <w:rPr>
          <w:rFonts w:cstheme="minorHAnsi"/>
          <w:sz w:val="24"/>
          <w:szCs w:val="24"/>
          <w:lang w:val="en-GB"/>
        </w:rPr>
        <w:t xml:space="preserve">Breathing </w:t>
      </w:r>
      <w:proofErr w:type="gramStart"/>
      <w:r w:rsidRPr="00B71BF6">
        <w:rPr>
          <w:rFonts w:cstheme="minorHAnsi"/>
          <w:sz w:val="24"/>
          <w:szCs w:val="24"/>
          <w:lang w:val="en-GB"/>
        </w:rPr>
        <w:t>is normally performed</w:t>
      </w:r>
      <w:proofErr w:type="gramEnd"/>
      <w:r w:rsidRPr="00B71BF6">
        <w:rPr>
          <w:rFonts w:cstheme="minorHAnsi"/>
          <w:sz w:val="24"/>
          <w:szCs w:val="24"/>
          <w:lang w:val="en-GB"/>
        </w:rPr>
        <w:t xml:space="preserve"> unconsciously. Yogic breathing techniques help the person </w:t>
      </w:r>
      <w:proofErr w:type="gramStart"/>
      <w:r w:rsidRPr="00B71BF6">
        <w:rPr>
          <w:rFonts w:cstheme="minorHAnsi"/>
          <w:sz w:val="24"/>
          <w:szCs w:val="24"/>
          <w:lang w:val="en-GB"/>
        </w:rPr>
        <w:t>to consciously control</w:t>
      </w:r>
      <w:proofErr w:type="gramEnd"/>
      <w:r w:rsidRPr="00B71BF6">
        <w:rPr>
          <w:rFonts w:cstheme="minorHAnsi"/>
          <w:sz w:val="24"/>
          <w:szCs w:val="24"/>
          <w:lang w:val="en-GB"/>
        </w:rPr>
        <w:t xml:space="preserve"> the breath. That results in the ability to control his autonomic nervous system and consequently his psychological process</w:t>
      </w:r>
      <w:r w:rsidR="00612EB7">
        <w:rPr>
          <w:rFonts w:cstheme="minorHAnsi"/>
          <w:sz w:val="24"/>
          <w:szCs w:val="24"/>
          <w:lang w:val="en-GB"/>
        </w:rPr>
        <w:t>es</w:t>
      </w:r>
      <w:r w:rsidR="00612EB7">
        <w:rPr>
          <w:rStyle w:val="Sprotnaopomba-sklic"/>
          <w:rFonts w:cstheme="minorHAnsi"/>
          <w:sz w:val="24"/>
          <w:szCs w:val="24"/>
          <w:lang w:val="en-GB"/>
        </w:rPr>
        <w:footnoteReference w:id="131"/>
      </w:r>
      <w:r w:rsidRPr="00B71BF6">
        <w:rPr>
          <w:rFonts w:cstheme="minorHAnsi"/>
          <w:sz w:val="24"/>
          <w:szCs w:val="24"/>
          <w:lang w:val="en-GB"/>
        </w:rPr>
        <w:t xml:space="preserve"> </w:t>
      </w:r>
      <w:proofErr w:type="gramStart"/>
      <w:r w:rsidRPr="00B71BF6">
        <w:rPr>
          <w:rFonts w:cstheme="minorHAnsi"/>
          <w:sz w:val="24"/>
          <w:szCs w:val="24"/>
          <w:lang w:val="en-GB"/>
        </w:rPr>
        <w:t>The</w:t>
      </w:r>
      <w:proofErr w:type="gramEnd"/>
      <w:r w:rsidRPr="00B71BF6">
        <w:rPr>
          <w:rFonts w:cstheme="minorHAnsi"/>
          <w:sz w:val="24"/>
          <w:szCs w:val="24"/>
          <w:lang w:val="en-GB"/>
        </w:rPr>
        <w:t xml:space="preserve"> breath is the link between the mind and the body. If we can control our </w:t>
      </w:r>
      <w:proofErr w:type="gramStart"/>
      <w:r w:rsidRPr="00B71BF6">
        <w:rPr>
          <w:rFonts w:cstheme="minorHAnsi"/>
          <w:sz w:val="24"/>
          <w:szCs w:val="24"/>
          <w:lang w:val="en-GB"/>
        </w:rPr>
        <w:t>respiration</w:t>
      </w:r>
      <w:proofErr w:type="gramEnd"/>
      <w:r w:rsidRPr="00B71BF6">
        <w:rPr>
          <w:rFonts w:cstheme="minorHAnsi"/>
          <w:sz w:val="24"/>
          <w:szCs w:val="24"/>
          <w:lang w:val="en-GB"/>
        </w:rPr>
        <w:t xml:space="preserve"> we can control every aspect of our being</w:t>
      </w:r>
      <w:r w:rsidR="0041285D">
        <w:rPr>
          <w:rFonts w:cstheme="minorHAnsi"/>
          <w:sz w:val="24"/>
          <w:szCs w:val="24"/>
          <w:lang w:val="en-GB"/>
        </w:rPr>
        <w:t>.</w:t>
      </w:r>
      <w:r w:rsidR="0041285D">
        <w:rPr>
          <w:rStyle w:val="Sprotnaopomba-sklic"/>
          <w:rFonts w:cstheme="minorHAnsi"/>
          <w:sz w:val="24"/>
          <w:szCs w:val="24"/>
          <w:lang w:val="en-GB"/>
        </w:rPr>
        <w:footnoteReference w:id="132"/>
      </w:r>
      <w:r w:rsidRPr="00B71BF6">
        <w:rPr>
          <w:rFonts w:cstheme="minorHAnsi"/>
          <w:sz w:val="24"/>
          <w:szCs w:val="24"/>
          <w:lang w:val="en-GB"/>
        </w:rPr>
        <w:t xml:space="preserve"> The main emphasis of breathing techniques is on nasal breathing, </w:t>
      </w:r>
      <w:proofErr w:type="spellStart"/>
      <w:r w:rsidRPr="00B71BF6">
        <w:rPr>
          <w:rFonts w:cstheme="minorHAnsi"/>
          <w:sz w:val="24"/>
          <w:szCs w:val="24"/>
          <w:lang w:val="en-GB"/>
        </w:rPr>
        <w:t>abdomino</w:t>
      </w:r>
      <w:proofErr w:type="spellEnd"/>
      <w:r w:rsidRPr="00B71BF6">
        <w:rPr>
          <w:rFonts w:cstheme="minorHAnsi"/>
          <w:sz w:val="24"/>
          <w:szCs w:val="24"/>
          <w:lang w:val="en-GB"/>
        </w:rPr>
        <w:t>-diaphragmatic breathing, rhythm of breath, length of breath, balance between the right and the left nostril and ratio between inhalation and exhalation.</w:t>
      </w:r>
    </w:p>
    <w:p w14:paraId="4F9D764C" w14:textId="1D8E283A" w:rsidR="006A4D8C" w:rsidRPr="00B71BF6" w:rsidRDefault="006A4D8C" w:rsidP="00FE1AF5">
      <w:pPr>
        <w:jc w:val="both"/>
        <w:rPr>
          <w:rFonts w:cstheme="minorHAnsi"/>
          <w:sz w:val="24"/>
          <w:szCs w:val="24"/>
          <w:lang w:val="en-GB"/>
        </w:rPr>
      </w:pPr>
      <w:r w:rsidRPr="00B71BF6">
        <w:rPr>
          <w:rFonts w:cstheme="minorHAnsi"/>
          <w:sz w:val="24"/>
          <w:szCs w:val="24"/>
          <w:lang w:val="en-GB"/>
        </w:rPr>
        <w:t xml:space="preserve">Nasal breathing contributes in a great extent to the mental health. It stimulates parasympathetic nervous system, and thus relaxes the mind, reduces anxiety and stress. </w:t>
      </w:r>
      <w:proofErr w:type="gramStart"/>
      <w:r w:rsidRPr="00B71BF6">
        <w:rPr>
          <w:rFonts w:cstheme="minorHAnsi"/>
          <w:sz w:val="24"/>
          <w:szCs w:val="24"/>
          <w:lang w:val="en-GB"/>
        </w:rPr>
        <w:t>Similarly</w:t>
      </w:r>
      <w:proofErr w:type="gramEnd"/>
      <w:r w:rsidRPr="00B71BF6">
        <w:rPr>
          <w:rFonts w:cstheme="minorHAnsi"/>
          <w:sz w:val="24"/>
          <w:szCs w:val="24"/>
          <w:lang w:val="en-GB"/>
        </w:rPr>
        <w:t xml:space="preserve"> the </w:t>
      </w:r>
      <w:proofErr w:type="spellStart"/>
      <w:r w:rsidRPr="00B71BF6">
        <w:rPr>
          <w:rFonts w:cstheme="minorHAnsi"/>
          <w:sz w:val="24"/>
          <w:szCs w:val="24"/>
          <w:lang w:val="en-GB"/>
        </w:rPr>
        <w:t>abdomino</w:t>
      </w:r>
      <w:proofErr w:type="spellEnd"/>
      <w:r w:rsidRPr="00B71BF6">
        <w:rPr>
          <w:rFonts w:cstheme="minorHAnsi"/>
          <w:sz w:val="24"/>
          <w:szCs w:val="24"/>
          <w:lang w:val="en-GB"/>
        </w:rPr>
        <w:t xml:space="preserve">-diaphragmatic breathing stimulates the parasympathetic nervous system and calms down the mind. In order to avoid fear, stress and anxiety it is important to avoid chest or thoracic breathing. Chest breathing not only reflects physical and mental problems, it also </w:t>
      </w:r>
      <w:proofErr w:type="spellStart"/>
      <w:r w:rsidRPr="00B71BF6">
        <w:rPr>
          <w:rFonts w:cstheme="minorHAnsi"/>
          <w:sz w:val="24"/>
          <w:szCs w:val="24"/>
          <w:lang w:val="en-GB"/>
        </w:rPr>
        <w:t>cerates</w:t>
      </w:r>
      <w:proofErr w:type="spellEnd"/>
      <w:r w:rsidRPr="00B71BF6">
        <w:rPr>
          <w:rFonts w:cstheme="minorHAnsi"/>
          <w:sz w:val="24"/>
          <w:szCs w:val="24"/>
          <w:lang w:val="en-GB"/>
        </w:rPr>
        <w:t xml:space="preserve"> them. It overstimulates the sympathetic nervous system, keeping the hearth rate and blood pressure at highest levels.</w:t>
      </w:r>
      <w:r w:rsidR="006C1319">
        <w:rPr>
          <w:rStyle w:val="Sprotnaopomba-sklic"/>
          <w:rFonts w:cstheme="minorHAnsi"/>
          <w:sz w:val="24"/>
          <w:szCs w:val="24"/>
          <w:lang w:val="en-GB"/>
        </w:rPr>
        <w:footnoteReference w:id="133"/>
      </w:r>
      <w:r w:rsidRPr="00B71BF6">
        <w:rPr>
          <w:rFonts w:cstheme="minorHAnsi"/>
          <w:sz w:val="24"/>
          <w:szCs w:val="24"/>
          <w:lang w:val="en-GB"/>
        </w:rPr>
        <w:t xml:space="preserve"> </w:t>
      </w:r>
    </w:p>
    <w:p w14:paraId="66D02377" w14:textId="57261762" w:rsidR="006A4D8C" w:rsidRPr="00B71BF6" w:rsidRDefault="006A4D8C" w:rsidP="00FE1AF5">
      <w:pPr>
        <w:jc w:val="both"/>
        <w:rPr>
          <w:rFonts w:cstheme="minorHAnsi"/>
          <w:sz w:val="24"/>
          <w:szCs w:val="24"/>
          <w:lang w:val="en-GB"/>
        </w:rPr>
      </w:pPr>
      <w:r w:rsidRPr="00B71BF6">
        <w:rPr>
          <w:rFonts w:cstheme="minorHAnsi"/>
          <w:sz w:val="24"/>
          <w:szCs w:val="24"/>
          <w:lang w:val="en-GB"/>
        </w:rPr>
        <w:t>The breath rhythm indicates person’s emotional and mental state. Shallow and rapid breathing indicates anxiety, short and forceful breathing signals anger and sighing demonstrates depression.</w:t>
      </w:r>
      <w:r w:rsidR="006C1319">
        <w:rPr>
          <w:rStyle w:val="Sprotnaopomba-sklic"/>
          <w:rFonts w:cstheme="minorHAnsi"/>
          <w:sz w:val="24"/>
          <w:szCs w:val="24"/>
          <w:lang w:val="en-GB"/>
        </w:rPr>
        <w:footnoteReference w:id="134"/>
      </w:r>
      <w:r w:rsidRPr="00B71BF6">
        <w:rPr>
          <w:rFonts w:cstheme="minorHAnsi"/>
          <w:sz w:val="24"/>
          <w:szCs w:val="24"/>
          <w:lang w:val="en-GB"/>
        </w:rPr>
        <w:t xml:space="preserve"> The ability </w:t>
      </w:r>
      <w:proofErr w:type="gramStart"/>
      <w:r w:rsidRPr="00B71BF6">
        <w:rPr>
          <w:rFonts w:cstheme="minorHAnsi"/>
          <w:sz w:val="24"/>
          <w:szCs w:val="24"/>
          <w:lang w:val="en-GB"/>
        </w:rPr>
        <w:t>to consciously regulate</w:t>
      </w:r>
      <w:proofErr w:type="gramEnd"/>
      <w:r w:rsidRPr="00B71BF6">
        <w:rPr>
          <w:rFonts w:cstheme="minorHAnsi"/>
          <w:sz w:val="24"/>
          <w:szCs w:val="24"/>
          <w:lang w:val="en-GB"/>
        </w:rPr>
        <w:t xml:space="preserve"> the rhythm of breath helps the person to control his emotions and mind</w:t>
      </w:r>
      <w:r w:rsidR="006C1319">
        <w:rPr>
          <w:rFonts w:cstheme="minorHAnsi"/>
          <w:sz w:val="24"/>
          <w:szCs w:val="24"/>
          <w:lang w:val="en-GB"/>
        </w:rPr>
        <w:t>.</w:t>
      </w:r>
      <w:r w:rsidR="006C1319">
        <w:rPr>
          <w:rStyle w:val="Sprotnaopomba-sklic"/>
          <w:rFonts w:cstheme="minorHAnsi"/>
          <w:sz w:val="24"/>
          <w:szCs w:val="24"/>
          <w:lang w:val="en-GB"/>
        </w:rPr>
        <w:footnoteReference w:id="135"/>
      </w:r>
      <w:r w:rsidR="006C1319">
        <w:rPr>
          <w:rFonts w:cstheme="minorHAnsi"/>
          <w:sz w:val="24"/>
          <w:szCs w:val="24"/>
          <w:lang w:val="en-GB"/>
        </w:rPr>
        <w:t xml:space="preserve"> </w:t>
      </w:r>
      <w:r w:rsidRPr="00B71BF6">
        <w:rPr>
          <w:rFonts w:cstheme="minorHAnsi"/>
          <w:sz w:val="24"/>
          <w:szCs w:val="24"/>
          <w:lang w:val="en-GB"/>
        </w:rPr>
        <w:t>Lowering the respiration rate - smooth and slow rhythm results in the tranquilising the dissipated mind, creating the potential for controlling the mind and thoughts patterns</w:t>
      </w:r>
      <w:r w:rsidR="006C1319">
        <w:rPr>
          <w:rFonts w:cstheme="minorHAnsi"/>
          <w:sz w:val="24"/>
          <w:szCs w:val="24"/>
          <w:lang w:val="en-GB"/>
        </w:rPr>
        <w:t>.</w:t>
      </w:r>
      <w:r w:rsidR="006C1319">
        <w:rPr>
          <w:rStyle w:val="Sprotnaopomba-sklic"/>
          <w:rFonts w:cstheme="minorHAnsi"/>
          <w:sz w:val="24"/>
          <w:szCs w:val="24"/>
          <w:lang w:val="en-GB"/>
        </w:rPr>
        <w:footnoteReference w:id="136"/>
      </w:r>
      <w:r w:rsidRPr="00B71BF6">
        <w:rPr>
          <w:rFonts w:cstheme="minorHAnsi"/>
          <w:sz w:val="24"/>
          <w:szCs w:val="24"/>
          <w:lang w:val="en-GB"/>
        </w:rPr>
        <w:t xml:space="preserve"> </w:t>
      </w:r>
    </w:p>
    <w:p w14:paraId="59ED6E9C" w14:textId="1E221717" w:rsidR="006A4D8C" w:rsidRPr="00B71BF6" w:rsidRDefault="006A4D8C" w:rsidP="00FE1AF5">
      <w:pPr>
        <w:jc w:val="both"/>
        <w:rPr>
          <w:rFonts w:cstheme="minorHAnsi"/>
          <w:sz w:val="24"/>
          <w:szCs w:val="24"/>
          <w:lang w:val="en-GB"/>
        </w:rPr>
      </w:pPr>
      <w:r w:rsidRPr="00B71BF6">
        <w:rPr>
          <w:rFonts w:cstheme="minorHAnsi"/>
          <w:sz w:val="24"/>
          <w:szCs w:val="24"/>
          <w:lang w:val="en-GB"/>
        </w:rPr>
        <w:t>Breathing technique that produces the beneficial effect on the autonomous nervous system is 2:1 breathing – exhalation is two times longer than inhalation. It slows down the hearth rate and relaxes the mind, reduces fear and anxiety.</w:t>
      </w:r>
      <w:r w:rsidR="006C1319">
        <w:rPr>
          <w:rStyle w:val="Sprotnaopomba-sklic"/>
          <w:rFonts w:cstheme="minorHAnsi"/>
          <w:sz w:val="24"/>
          <w:szCs w:val="24"/>
          <w:lang w:val="en-GB"/>
        </w:rPr>
        <w:footnoteReference w:id="137"/>
      </w:r>
      <w:r w:rsidRPr="00B71BF6">
        <w:rPr>
          <w:rFonts w:cstheme="minorHAnsi"/>
          <w:sz w:val="24"/>
          <w:szCs w:val="24"/>
          <w:lang w:val="en-GB"/>
        </w:rPr>
        <w:t xml:space="preserve"> </w:t>
      </w:r>
    </w:p>
    <w:p w14:paraId="04B94379" w14:textId="5DE21D23" w:rsidR="006A4D8C" w:rsidRPr="00B71BF6" w:rsidRDefault="006A4D8C" w:rsidP="00FE1AF5">
      <w:pPr>
        <w:jc w:val="both"/>
        <w:rPr>
          <w:rFonts w:cstheme="minorHAnsi"/>
          <w:sz w:val="24"/>
          <w:szCs w:val="24"/>
          <w:lang w:val="en-GB"/>
        </w:rPr>
      </w:pPr>
      <w:r w:rsidRPr="00B71BF6">
        <w:rPr>
          <w:rFonts w:cstheme="minorHAnsi"/>
          <w:sz w:val="24"/>
          <w:szCs w:val="24"/>
          <w:lang w:val="en-GB"/>
        </w:rPr>
        <w:t>The balanced flow of breath through right and left nostril stimulates the balance between left and right hemispheres of the brain.</w:t>
      </w:r>
      <w:r w:rsidR="006C1319">
        <w:rPr>
          <w:rStyle w:val="Sprotnaopomba-sklic"/>
          <w:rFonts w:cstheme="minorHAnsi"/>
          <w:sz w:val="24"/>
          <w:szCs w:val="24"/>
          <w:lang w:val="en-GB"/>
        </w:rPr>
        <w:footnoteReference w:id="138"/>
      </w:r>
      <w:r w:rsidRPr="00B71BF6">
        <w:rPr>
          <w:rFonts w:cstheme="minorHAnsi"/>
          <w:sz w:val="24"/>
          <w:szCs w:val="24"/>
          <w:lang w:val="en-GB"/>
        </w:rPr>
        <w:t xml:space="preserve"> The flow of air through the left nostril relates to the </w:t>
      </w:r>
      <w:r w:rsidRPr="00B71BF6">
        <w:rPr>
          <w:rFonts w:cstheme="minorHAnsi"/>
          <w:sz w:val="24"/>
          <w:szCs w:val="24"/>
          <w:lang w:val="en-GB"/>
        </w:rPr>
        <w:lastRenderedPageBreak/>
        <w:t xml:space="preserve">flow of </w:t>
      </w:r>
      <w:proofErr w:type="spellStart"/>
      <w:r w:rsidRPr="00B71BF6">
        <w:rPr>
          <w:rFonts w:cstheme="minorHAnsi"/>
          <w:sz w:val="24"/>
          <w:szCs w:val="24"/>
          <w:lang w:val="en-GB"/>
        </w:rPr>
        <w:t>prana</w:t>
      </w:r>
      <w:proofErr w:type="spellEnd"/>
      <w:r w:rsidRPr="00B71BF6">
        <w:rPr>
          <w:rFonts w:cstheme="minorHAnsi"/>
          <w:sz w:val="24"/>
          <w:szCs w:val="24"/>
          <w:lang w:val="en-GB"/>
        </w:rPr>
        <w:t xml:space="preserve"> in </w:t>
      </w:r>
      <w:proofErr w:type="spellStart"/>
      <w:proofErr w:type="gramStart"/>
      <w:r w:rsidRPr="00B71BF6">
        <w:rPr>
          <w:rFonts w:cstheme="minorHAnsi"/>
          <w:sz w:val="24"/>
          <w:szCs w:val="24"/>
          <w:lang w:val="en-GB"/>
        </w:rPr>
        <w:t>ida</w:t>
      </w:r>
      <w:proofErr w:type="spellEnd"/>
      <w:proofErr w:type="gramEnd"/>
      <w:r w:rsidRPr="00B71BF6">
        <w:rPr>
          <w:rFonts w:cstheme="minorHAnsi"/>
          <w:sz w:val="24"/>
          <w:szCs w:val="24"/>
          <w:lang w:val="en-GB"/>
        </w:rPr>
        <w:t xml:space="preserve"> </w:t>
      </w:r>
      <w:proofErr w:type="spellStart"/>
      <w:r w:rsidRPr="00B71BF6">
        <w:rPr>
          <w:rFonts w:cstheme="minorHAnsi"/>
          <w:sz w:val="24"/>
          <w:szCs w:val="24"/>
          <w:lang w:val="en-GB"/>
        </w:rPr>
        <w:t>nadi</w:t>
      </w:r>
      <w:proofErr w:type="spellEnd"/>
      <w:r w:rsidRPr="00B71BF6">
        <w:rPr>
          <w:rFonts w:cstheme="minorHAnsi"/>
          <w:sz w:val="24"/>
          <w:szCs w:val="24"/>
          <w:lang w:val="en-GB"/>
        </w:rPr>
        <w:t xml:space="preserve">, and the flow of air through the right nostril relates to the flow of </w:t>
      </w:r>
      <w:proofErr w:type="spellStart"/>
      <w:r w:rsidRPr="00B71BF6">
        <w:rPr>
          <w:rFonts w:cstheme="minorHAnsi"/>
          <w:sz w:val="24"/>
          <w:szCs w:val="24"/>
          <w:lang w:val="en-GB"/>
        </w:rPr>
        <w:t>prana</w:t>
      </w:r>
      <w:proofErr w:type="spellEnd"/>
      <w:r w:rsidRPr="00B71BF6">
        <w:rPr>
          <w:rFonts w:cstheme="minorHAnsi"/>
          <w:sz w:val="24"/>
          <w:szCs w:val="24"/>
          <w:lang w:val="en-GB"/>
        </w:rPr>
        <w:t xml:space="preserve"> in </w:t>
      </w:r>
      <w:proofErr w:type="spellStart"/>
      <w:r w:rsidRPr="00B71BF6">
        <w:rPr>
          <w:rFonts w:cstheme="minorHAnsi"/>
          <w:sz w:val="24"/>
          <w:szCs w:val="24"/>
          <w:lang w:val="en-GB"/>
        </w:rPr>
        <w:t>pingala</w:t>
      </w:r>
      <w:proofErr w:type="spellEnd"/>
      <w:r w:rsidRPr="00B71BF6">
        <w:rPr>
          <w:rFonts w:cstheme="minorHAnsi"/>
          <w:sz w:val="24"/>
          <w:szCs w:val="24"/>
          <w:lang w:val="en-GB"/>
        </w:rPr>
        <w:t xml:space="preserve"> </w:t>
      </w:r>
      <w:proofErr w:type="spellStart"/>
      <w:r w:rsidRPr="00B71BF6">
        <w:rPr>
          <w:rFonts w:cstheme="minorHAnsi"/>
          <w:sz w:val="24"/>
          <w:szCs w:val="24"/>
          <w:lang w:val="en-GB"/>
        </w:rPr>
        <w:t>nadi</w:t>
      </w:r>
      <w:proofErr w:type="spellEnd"/>
      <w:r w:rsidRPr="00B71BF6">
        <w:rPr>
          <w:rFonts w:cstheme="minorHAnsi"/>
          <w:sz w:val="24"/>
          <w:szCs w:val="24"/>
          <w:lang w:val="en-GB"/>
        </w:rPr>
        <w:t xml:space="preserve">. Ida is responsible for functioning of the right side of brain and </w:t>
      </w:r>
      <w:proofErr w:type="spellStart"/>
      <w:r w:rsidRPr="00B71BF6">
        <w:rPr>
          <w:rFonts w:cstheme="minorHAnsi"/>
          <w:sz w:val="24"/>
          <w:szCs w:val="24"/>
          <w:lang w:val="en-GB"/>
        </w:rPr>
        <w:t>pingala</w:t>
      </w:r>
      <w:proofErr w:type="spellEnd"/>
      <w:r w:rsidRPr="00B71BF6">
        <w:rPr>
          <w:rFonts w:cstheme="minorHAnsi"/>
          <w:sz w:val="24"/>
          <w:szCs w:val="24"/>
          <w:lang w:val="en-GB"/>
        </w:rPr>
        <w:t xml:space="preserve"> for the left side.</w:t>
      </w:r>
      <w:r w:rsidR="003B1DBD">
        <w:rPr>
          <w:rStyle w:val="Sprotnaopomba-sklic"/>
          <w:rFonts w:cstheme="minorHAnsi"/>
          <w:sz w:val="24"/>
          <w:szCs w:val="24"/>
          <w:lang w:val="en-GB"/>
        </w:rPr>
        <w:footnoteReference w:id="139"/>
      </w:r>
      <w:r w:rsidRPr="00B71BF6">
        <w:rPr>
          <w:rFonts w:cstheme="minorHAnsi"/>
          <w:sz w:val="24"/>
          <w:szCs w:val="24"/>
          <w:lang w:val="en-GB"/>
        </w:rPr>
        <w:t xml:space="preserve"> Unless one is able to balance the </w:t>
      </w:r>
      <w:proofErr w:type="spellStart"/>
      <w:proofErr w:type="gramStart"/>
      <w:r w:rsidRPr="00B71BF6">
        <w:rPr>
          <w:rFonts w:cstheme="minorHAnsi"/>
          <w:sz w:val="24"/>
          <w:szCs w:val="24"/>
          <w:lang w:val="en-GB"/>
        </w:rPr>
        <w:t>ida</w:t>
      </w:r>
      <w:proofErr w:type="spellEnd"/>
      <w:proofErr w:type="gramEnd"/>
      <w:r w:rsidRPr="00B71BF6">
        <w:rPr>
          <w:rFonts w:cstheme="minorHAnsi"/>
          <w:sz w:val="24"/>
          <w:szCs w:val="24"/>
          <w:lang w:val="en-GB"/>
        </w:rPr>
        <w:t xml:space="preserve"> and </w:t>
      </w:r>
      <w:proofErr w:type="spellStart"/>
      <w:r w:rsidRPr="00B71BF6">
        <w:rPr>
          <w:rFonts w:cstheme="minorHAnsi"/>
          <w:sz w:val="24"/>
          <w:szCs w:val="24"/>
          <w:lang w:val="en-GB"/>
        </w:rPr>
        <w:t>pingala</w:t>
      </w:r>
      <w:proofErr w:type="spellEnd"/>
      <w:r w:rsidRPr="00B71BF6">
        <w:rPr>
          <w:rFonts w:cstheme="minorHAnsi"/>
          <w:sz w:val="24"/>
          <w:szCs w:val="24"/>
          <w:lang w:val="en-GB"/>
        </w:rPr>
        <w:t xml:space="preserve"> </w:t>
      </w:r>
      <w:proofErr w:type="spellStart"/>
      <w:r w:rsidRPr="00B71BF6">
        <w:rPr>
          <w:rFonts w:cstheme="minorHAnsi"/>
          <w:sz w:val="24"/>
          <w:szCs w:val="24"/>
          <w:lang w:val="en-GB"/>
        </w:rPr>
        <w:t>nadis</w:t>
      </w:r>
      <w:proofErr w:type="spellEnd"/>
      <w:r w:rsidR="003B1DBD">
        <w:rPr>
          <w:rFonts w:cstheme="minorHAnsi"/>
          <w:sz w:val="24"/>
          <w:szCs w:val="24"/>
          <w:lang w:val="en-GB"/>
        </w:rPr>
        <w:t>,</w:t>
      </w:r>
      <w:r w:rsidRPr="00B71BF6">
        <w:rPr>
          <w:rFonts w:cstheme="minorHAnsi"/>
          <w:sz w:val="24"/>
          <w:szCs w:val="24"/>
          <w:lang w:val="en-GB"/>
        </w:rPr>
        <w:t xml:space="preserve"> mental balance is not possible.</w:t>
      </w:r>
      <w:r w:rsidR="003B1DBD">
        <w:rPr>
          <w:rStyle w:val="Sprotnaopomba-sklic"/>
          <w:rFonts w:cstheme="minorHAnsi"/>
          <w:sz w:val="24"/>
          <w:szCs w:val="24"/>
          <w:lang w:val="en-GB"/>
        </w:rPr>
        <w:footnoteReference w:id="140"/>
      </w:r>
      <w:r w:rsidRPr="00B71BF6">
        <w:rPr>
          <w:rFonts w:cstheme="minorHAnsi"/>
          <w:sz w:val="24"/>
          <w:szCs w:val="24"/>
          <w:lang w:val="en-GB"/>
        </w:rPr>
        <w:t xml:space="preserve"> “The practices of pranayama are of major importance because they purify and balance the flows of </w:t>
      </w:r>
      <w:proofErr w:type="spellStart"/>
      <w:proofErr w:type="gramStart"/>
      <w:r w:rsidRPr="00B71BF6">
        <w:rPr>
          <w:rFonts w:cstheme="minorHAnsi"/>
          <w:sz w:val="24"/>
          <w:szCs w:val="24"/>
          <w:lang w:val="en-GB"/>
        </w:rPr>
        <w:t>ida</w:t>
      </w:r>
      <w:proofErr w:type="spellEnd"/>
      <w:proofErr w:type="gramEnd"/>
      <w:r w:rsidRPr="00B71BF6">
        <w:rPr>
          <w:rFonts w:cstheme="minorHAnsi"/>
          <w:sz w:val="24"/>
          <w:szCs w:val="24"/>
          <w:lang w:val="en-GB"/>
        </w:rPr>
        <w:t xml:space="preserve"> and </w:t>
      </w:r>
      <w:proofErr w:type="spellStart"/>
      <w:r w:rsidRPr="00B71BF6">
        <w:rPr>
          <w:rFonts w:cstheme="minorHAnsi"/>
          <w:sz w:val="24"/>
          <w:szCs w:val="24"/>
          <w:lang w:val="en-GB"/>
        </w:rPr>
        <w:t>pingala</w:t>
      </w:r>
      <w:proofErr w:type="spellEnd"/>
      <w:r w:rsidRPr="00B71BF6">
        <w:rPr>
          <w:rFonts w:cstheme="minorHAnsi"/>
          <w:sz w:val="24"/>
          <w:szCs w:val="24"/>
          <w:lang w:val="en-GB"/>
        </w:rPr>
        <w:t xml:space="preserve"> </w:t>
      </w:r>
      <w:proofErr w:type="spellStart"/>
      <w:r w:rsidRPr="00B71BF6">
        <w:rPr>
          <w:rFonts w:cstheme="minorHAnsi"/>
          <w:sz w:val="24"/>
          <w:szCs w:val="24"/>
          <w:lang w:val="en-GB"/>
        </w:rPr>
        <w:t>nadis</w:t>
      </w:r>
      <w:proofErr w:type="spellEnd"/>
      <w:r w:rsidRPr="00B71BF6">
        <w:rPr>
          <w:rFonts w:cstheme="minorHAnsi"/>
          <w:sz w:val="24"/>
          <w:szCs w:val="24"/>
          <w:lang w:val="en-GB"/>
        </w:rPr>
        <w:t xml:space="preserve"> to awaken </w:t>
      </w:r>
      <w:proofErr w:type="spellStart"/>
      <w:r w:rsidRPr="00B71BF6">
        <w:rPr>
          <w:rFonts w:cstheme="minorHAnsi"/>
          <w:sz w:val="24"/>
          <w:szCs w:val="24"/>
          <w:lang w:val="en-GB"/>
        </w:rPr>
        <w:t>sushumna</w:t>
      </w:r>
      <w:proofErr w:type="spellEnd"/>
      <w:r w:rsidRPr="00B71BF6">
        <w:rPr>
          <w:rFonts w:cstheme="minorHAnsi"/>
          <w:sz w:val="24"/>
          <w:szCs w:val="24"/>
          <w:lang w:val="en-GB"/>
        </w:rPr>
        <w:t xml:space="preserve"> </w:t>
      </w:r>
      <w:proofErr w:type="spellStart"/>
      <w:r w:rsidRPr="00B71BF6">
        <w:rPr>
          <w:rFonts w:cstheme="minorHAnsi"/>
          <w:sz w:val="24"/>
          <w:szCs w:val="24"/>
          <w:lang w:val="en-GB"/>
        </w:rPr>
        <w:t>nadi</w:t>
      </w:r>
      <w:proofErr w:type="spellEnd"/>
      <w:r w:rsidRPr="00B71BF6">
        <w:rPr>
          <w:rFonts w:cstheme="minorHAnsi"/>
          <w:sz w:val="24"/>
          <w:szCs w:val="24"/>
          <w:lang w:val="en-GB"/>
        </w:rPr>
        <w:t xml:space="preserve"> and kundalini. </w:t>
      </w:r>
      <w:proofErr w:type="gramStart"/>
      <w:r w:rsidRPr="00B71BF6">
        <w:rPr>
          <w:rFonts w:cstheme="minorHAnsi"/>
          <w:sz w:val="24"/>
          <w:szCs w:val="24"/>
          <w:lang w:val="en-GB"/>
        </w:rPr>
        <w:t>Thus</w:t>
      </w:r>
      <w:proofErr w:type="gramEnd"/>
      <w:r w:rsidRPr="00B71BF6">
        <w:rPr>
          <w:rFonts w:cstheme="minorHAnsi"/>
          <w:sz w:val="24"/>
          <w:szCs w:val="24"/>
          <w:lang w:val="en-GB"/>
        </w:rPr>
        <w:t xml:space="preserve"> brain cells are stimulated, the brainwaves are streamlined and the archetypes are reorganized. In this way new languages can be learned, behaviour can be transformed, a culture can be reconstituted and a civilization can be given a new turn altogether.”</w:t>
      </w:r>
      <w:r w:rsidR="003B1DBD">
        <w:rPr>
          <w:rStyle w:val="Sprotnaopomba-sklic"/>
          <w:rFonts w:cstheme="minorHAnsi"/>
          <w:sz w:val="24"/>
          <w:szCs w:val="24"/>
          <w:lang w:val="en-GB"/>
        </w:rPr>
        <w:footnoteReference w:id="141"/>
      </w:r>
      <w:r w:rsidR="003B1DBD">
        <w:rPr>
          <w:rFonts w:cstheme="minorHAnsi"/>
          <w:sz w:val="24"/>
          <w:szCs w:val="24"/>
          <w:lang w:val="en-GB"/>
        </w:rPr>
        <w:t xml:space="preserve"> </w:t>
      </w:r>
    </w:p>
    <w:p w14:paraId="525E228B" w14:textId="77777777" w:rsidR="006A4D8C" w:rsidRPr="00B71BF6" w:rsidRDefault="006A4D8C" w:rsidP="00FE1AF5">
      <w:pPr>
        <w:jc w:val="both"/>
        <w:rPr>
          <w:rFonts w:cstheme="minorHAnsi"/>
          <w:sz w:val="24"/>
          <w:szCs w:val="24"/>
          <w:lang w:val="en-GB"/>
        </w:rPr>
      </w:pPr>
      <w:r w:rsidRPr="00B71BF6">
        <w:rPr>
          <w:rFonts w:cstheme="minorHAnsi"/>
          <w:sz w:val="24"/>
          <w:szCs w:val="24"/>
          <w:lang w:val="en-GB"/>
        </w:rPr>
        <w:t>Basic pranayama breathing techniques:</w:t>
      </w:r>
    </w:p>
    <w:p w14:paraId="00600112" w14:textId="02BA1A3F" w:rsidR="006A4D8C" w:rsidRPr="00B71BF6" w:rsidRDefault="006A4D8C" w:rsidP="00FE1AF5">
      <w:pPr>
        <w:jc w:val="both"/>
        <w:rPr>
          <w:rFonts w:cstheme="minorHAnsi"/>
          <w:sz w:val="24"/>
          <w:szCs w:val="24"/>
          <w:lang w:val="en-GB"/>
        </w:rPr>
      </w:pPr>
      <w:r w:rsidRPr="00B71BF6">
        <w:rPr>
          <w:rFonts w:cstheme="minorHAnsi"/>
          <w:sz w:val="24"/>
          <w:szCs w:val="24"/>
          <w:lang w:val="en-GB"/>
        </w:rPr>
        <w:t xml:space="preserve">- </w:t>
      </w:r>
      <w:proofErr w:type="spellStart"/>
      <w:r w:rsidRPr="00B71BF6">
        <w:rPr>
          <w:rFonts w:cstheme="minorHAnsi"/>
          <w:sz w:val="24"/>
          <w:szCs w:val="24"/>
          <w:lang w:val="en-GB"/>
        </w:rPr>
        <w:t>Nadi</w:t>
      </w:r>
      <w:proofErr w:type="spellEnd"/>
      <w:r w:rsidRPr="00B71BF6">
        <w:rPr>
          <w:rFonts w:cstheme="minorHAnsi"/>
          <w:sz w:val="24"/>
          <w:szCs w:val="24"/>
          <w:lang w:val="en-GB"/>
        </w:rPr>
        <w:t xml:space="preserve"> </w:t>
      </w:r>
      <w:proofErr w:type="spellStart"/>
      <w:r w:rsidRPr="00B71BF6">
        <w:rPr>
          <w:rFonts w:cstheme="minorHAnsi"/>
          <w:sz w:val="24"/>
          <w:szCs w:val="24"/>
          <w:lang w:val="en-GB"/>
        </w:rPr>
        <w:t>Shodhana</w:t>
      </w:r>
      <w:proofErr w:type="spellEnd"/>
      <w:r w:rsidRPr="00B71BF6">
        <w:rPr>
          <w:rFonts w:cstheme="minorHAnsi"/>
          <w:sz w:val="24"/>
          <w:szCs w:val="24"/>
          <w:lang w:val="en-GB"/>
        </w:rPr>
        <w:t xml:space="preserve"> Pranayama (alternate nostril breathing, psychic network purification) – balances the brain hemispheres, calms the nervous system, relieves anxiety and stress, improves concentration and stimulates intuition</w:t>
      </w:r>
      <w:r w:rsidR="00FC0678">
        <w:rPr>
          <w:rFonts w:cstheme="minorHAnsi"/>
          <w:sz w:val="24"/>
          <w:szCs w:val="24"/>
          <w:lang w:val="en-GB"/>
        </w:rPr>
        <w:t>,</w:t>
      </w:r>
      <w:r w:rsidR="00FC0678">
        <w:rPr>
          <w:rStyle w:val="Sprotnaopomba-sklic"/>
          <w:rFonts w:cstheme="minorHAnsi"/>
          <w:sz w:val="24"/>
          <w:szCs w:val="24"/>
          <w:lang w:val="en-GB"/>
        </w:rPr>
        <w:footnoteReference w:id="142"/>
      </w:r>
      <w:r w:rsidRPr="00B71BF6">
        <w:rPr>
          <w:rFonts w:cstheme="minorHAnsi"/>
          <w:sz w:val="24"/>
          <w:szCs w:val="24"/>
          <w:lang w:val="en-GB"/>
        </w:rPr>
        <w:t xml:space="preserve"> enhances balance in autonomous nervous system, reduces predominanc</w:t>
      </w:r>
      <w:r w:rsidR="00FC0678">
        <w:rPr>
          <w:rFonts w:cstheme="minorHAnsi"/>
          <w:sz w:val="24"/>
          <w:szCs w:val="24"/>
          <w:lang w:val="en-GB"/>
        </w:rPr>
        <w:t>e of sympathetic nervous system and</w:t>
      </w:r>
      <w:r w:rsidRPr="00B71BF6">
        <w:rPr>
          <w:rFonts w:cstheme="minorHAnsi"/>
          <w:sz w:val="24"/>
          <w:szCs w:val="24"/>
          <w:lang w:val="en-GB"/>
        </w:rPr>
        <w:t xml:space="preserve"> increases performance speed in repeti</w:t>
      </w:r>
      <w:r w:rsidR="00FC0678">
        <w:rPr>
          <w:rFonts w:cstheme="minorHAnsi"/>
          <w:sz w:val="24"/>
          <w:szCs w:val="24"/>
          <w:lang w:val="en-GB"/>
        </w:rPr>
        <w:t>tive mathematical tasks;</w:t>
      </w:r>
      <w:r w:rsidR="00FC0678">
        <w:rPr>
          <w:rStyle w:val="Sprotnaopomba-sklic"/>
          <w:rFonts w:cstheme="minorHAnsi"/>
          <w:sz w:val="24"/>
          <w:szCs w:val="24"/>
          <w:lang w:val="en-GB"/>
        </w:rPr>
        <w:footnoteReference w:id="143"/>
      </w:r>
      <w:r w:rsidRPr="00B71BF6">
        <w:rPr>
          <w:rFonts w:cstheme="minorHAnsi"/>
          <w:sz w:val="24"/>
          <w:szCs w:val="24"/>
          <w:lang w:val="en-GB"/>
        </w:rPr>
        <w:t xml:space="preserve">  </w:t>
      </w:r>
    </w:p>
    <w:p w14:paraId="7E15C975" w14:textId="2CB511A0" w:rsidR="006A4D8C" w:rsidRPr="00B71BF6" w:rsidRDefault="00814D91" w:rsidP="00FE1AF5">
      <w:pPr>
        <w:jc w:val="both"/>
        <w:rPr>
          <w:rFonts w:cstheme="minorHAnsi"/>
          <w:sz w:val="24"/>
          <w:szCs w:val="24"/>
          <w:lang w:val="en-GB"/>
        </w:rPr>
      </w:pPr>
      <w:r>
        <w:rPr>
          <w:rFonts w:cstheme="minorHAnsi"/>
          <w:sz w:val="24"/>
          <w:szCs w:val="24"/>
          <w:lang w:val="en-GB"/>
        </w:rPr>
        <w:t xml:space="preserve">- </w:t>
      </w:r>
      <w:proofErr w:type="spellStart"/>
      <w:r>
        <w:rPr>
          <w:rFonts w:cstheme="minorHAnsi"/>
          <w:sz w:val="24"/>
          <w:szCs w:val="24"/>
          <w:lang w:val="en-GB"/>
        </w:rPr>
        <w:t>B</w:t>
      </w:r>
      <w:r w:rsidR="006A4D8C" w:rsidRPr="00B71BF6">
        <w:rPr>
          <w:rFonts w:cstheme="minorHAnsi"/>
          <w:sz w:val="24"/>
          <w:szCs w:val="24"/>
          <w:lang w:val="en-GB"/>
        </w:rPr>
        <w:t>rahmari</w:t>
      </w:r>
      <w:proofErr w:type="spellEnd"/>
      <w:r w:rsidR="006A4D8C" w:rsidRPr="00B71BF6">
        <w:rPr>
          <w:rFonts w:cstheme="minorHAnsi"/>
          <w:sz w:val="24"/>
          <w:szCs w:val="24"/>
          <w:lang w:val="en-GB"/>
        </w:rPr>
        <w:t xml:space="preserve"> pranayama (humming bee breath) – relieves stress and helps to alleviate anger, anxiety and insomnia</w:t>
      </w:r>
      <w:r w:rsidR="00FC0678">
        <w:rPr>
          <w:rFonts w:cstheme="minorHAnsi"/>
          <w:sz w:val="24"/>
          <w:szCs w:val="24"/>
          <w:lang w:val="en-GB"/>
        </w:rPr>
        <w:t>,</w:t>
      </w:r>
      <w:r w:rsidR="00FC0678">
        <w:rPr>
          <w:rStyle w:val="Sprotnaopomba-sklic"/>
          <w:rFonts w:cstheme="minorHAnsi"/>
          <w:sz w:val="24"/>
          <w:szCs w:val="24"/>
          <w:lang w:val="en-GB"/>
        </w:rPr>
        <w:footnoteReference w:id="144"/>
      </w:r>
      <w:r w:rsidR="006A4D8C" w:rsidRPr="00B71BF6">
        <w:rPr>
          <w:rFonts w:cstheme="minorHAnsi"/>
          <w:sz w:val="24"/>
          <w:szCs w:val="24"/>
          <w:lang w:val="en-GB"/>
        </w:rPr>
        <w:t xml:space="preserve"> enhances inhibitory response and cognitive control</w:t>
      </w:r>
      <w:r w:rsidR="00FC0678">
        <w:rPr>
          <w:rStyle w:val="Sprotnaopomba-sklic"/>
          <w:rFonts w:cstheme="minorHAnsi"/>
          <w:sz w:val="24"/>
          <w:szCs w:val="24"/>
          <w:lang w:val="en-GB"/>
        </w:rPr>
        <w:footnoteReference w:id="145"/>
      </w:r>
      <w:r w:rsidR="006A4D8C" w:rsidRPr="00B71BF6">
        <w:rPr>
          <w:rFonts w:cstheme="minorHAnsi"/>
          <w:sz w:val="24"/>
          <w:szCs w:val="24"/>
          <w:lang w:val="en-GB"/>
        </w:rPr>
        <w:t xml:space="preserve"> (b, 13), stimulates hypothalamus, the pineal and the pituitary gland, </w:t>
      </w:r>
      <w:r w:rsidR="00FC0678">
        <w:rPr>
          <w:rFonts w:cstheme="minorHAnsi"/>
          <w:sz w:val="24"/>
          <w:szCs w:val="24"/>
          <w:lang w:val="en-GB"/>
        </w:rPr>
        <w:t xml:space="preserve">has </w:t>
      </w:r>
      <w:r w:rsidR="00FC0678" w:rsidRPr="00B71BF6">
        <w:rPr>
          <w:rFonts w:cstheme="minorHAnsi"/>
          <w:sz w:val="24"/>
          <w:szCs w:val="24"/>
          <w:lang w:val="en-GB"/>
        </w:rPr>
        <w:t xml:space="preserve">tranquillising effect </w:t>
      </w:r>
      <w:r w:rsidR="006A4D8C" w:rsidRPr="00B71BF6">
        <w:rPr>
          <w:rFonts w:cstheme="minorHAnsi"/>
          <w:sz w:val="24"/>
          <w:szCs w:val="24"/>
          <w:lang w:val="en-GB"/>
        </w:rPr>
        <w:t>due to increased melatonin secretion (that results from s</w:t>
      </w:r>
      <w:r w:rsidR="00FC0678">
        <w:rPr>
          <w:rFonts w:cstheme="minorHAnsi"/>
          <w:sz w:val="24"/>
          <w:szCs w:val="24"/>
          <w:lang w:val="en-GB"/>
        </w:rPr>
        <w:t>timulation of pineal gland)</w:t>
      </w:r>
      <w:r w:rsidR="00F9353A">
        <w:rPr>
          <w:rFonts w:cstheme="minorHAnsi"/>
          <w:sz w:val="24"/>
          <w:szCs w:val="24"/>
          <w:lang w:val="en-GB"/>
        </w:rPr>
        <w:t>;</w:t>
      </w:r>
      <w:r w:rsidR="00FC0678">
        <w:rPr>
          <w:rStyle w:val="Sprotnaopomba-sklic"/>
          <w:rFonts w:cstheme="minorHAnsi"/>
          <w:sz w:val="24"/>
          <w:szCs w:val="24"/>
          <w:lang w:val="en-GB"/>
        </w:rPr>
        <w:footnoteReference w:id="146"/>
      </w:r>
      <w:r w:rsidR="006A4D8C" w:rsidRPr="00B71BF6">
        <w:rPr>
          <w:rFonts w:cstheme="minorHAnsi"/>
          <w:sz w:val="24"/>
          <w:szCs w:val="24"/>
          <w:lang w:val="en-GB"/>
        </w:rPr>
        <w:t xml:space="preserve"> </w:t>
      </w:r>
    </w:p>
    <w:p w14:paraId="24DE7702" w14:textId="61C1E1C2" w:rsidR="006A4D8C" w:rsidRPr="00B71BF6" w:rsidRDefault="00814D91" w:rsidP="00FE1AF5">
      <w:pPr>
        <w:jc w:val="both"/>
        <w:rPr>
          <w:rFonts w:cstheme="minorHAnsi"/>
          <w:sz w:val="24"/>
          <w:szCs w:val="24"/>
          <w:lang w:val="en-GB"/>
        </w:rPr>
      </w:pPr>
      <w:r>
        <w:rPr>
          <w:rFonts w:cstheme="minorHAnsi"/>
          <w:sz w:val="24"/>
          <w:szCs w:val="24"/>
          <w:lang w:val="en-GB"/>
        </w:rPr>
        <w:t>-  C</w:t>
      </w:r>
      <w:r w:rsidR="006A4D8C" w:rsidRPr="00B71BF6">
        <w:rPr>
          <w:rFonts w:cstheme="minorHAnsi"/>
          <w:sz w:val="24"/>
          <w:szCs w:val="24"/>
          <w:lang w:val="en-GB"/>
        </w:rPr>
        <w:t>omplete yogic breath – relaxes and calms down the mind</w:t>
      </w:r>
      <w:proofErr w:type="gramStart"/>
      <w:r w:rsidR="00F9353A">
        <w:rPr>
          <w:rFonts w:cstheme="minorHAnsi"/>
          <w:sz w:val="24"/>
          <w:szCs w:val="24"/>
          <w:lang w:val="en-GB"/>
        </w:rPr>
        <w:t>;</w:t>
      </w:r>
      <w:proofErr w:type="gramEnd"/>
      <w:r w:rsidR="00FC0678">
        <w:rPr>
          <w:rStyle w:val="Sprotnaopomba-sklic"/>
          <w:rFonts w:cstheme="minorHAnsi"/>
          <w:sz w:val="24"/>
          <w:szCs w:val="24"/>
          <w:lang w:val="en-GB"/>
        </w:rPr>
        <w:footnoteReference w:id="147"/>
      </w:r>
    </w:p>
    <w:p w14:paraId="05884000" w14:textId="5BE7377D" w:rsidR="006A4D8C" w:rsidRPr="00B71BF6" w:rsidRDefault="006A4D8C" w:rsidP="00FE1AF5">
      <w:pPr>
        <w:jc w:val="both"/>
        <w:rPr>
          <w:rFonts w:cstheme="minorHAnsi"/>
          <w:sz w:val="24"/>
          <w:szCs w:val="24"/>
          <w:lang w:val="en-GB"/>
        </w:rPr>
      </w:pPr>
      <w:r w:rsidRPr="00B71BF6">
        <w:rPr>
          <w:rFonts w:cstheme="minorHAnsi"/>
          <w:sz w:val="24"/>
          <w:szCs w:val="24"/>
          <w:lang w:val="en-GB"/>
        </w:rPr>
        <w:t>-  Ujjayi pranayama (the psychic breath) – tranquilizes, soothes the nervous system and calms the mind, has profoundly relaxing effect, relieves insomnia</w:t>
      </w:r>
      <w:proofErr w:type="gramStart"/>
      <w:r w:rsidR="00F9353A">
        <w:rPr>
          <w:rFonts w:cstheme="minorHAnsi"/>
          <w:sz w:val="24"/>
          <w:szCs w:val="24"/>
          <w:lang w:val="en-GB"/>
        </w:rPr>
        <w:t>;</w:t>
      </w:r>
      <w:proofErr w:type="gramEnd"/>
      <w:r w:rsidR="00F9353A">
        <w:rPr>
          <w:rStyle w:val="Sprotnaopomba-sklic"/>
          <w:rFonts w:cstheme="minorHAnsi"/>
          <w:sz w:val="24"/>
          <w:szCs w:val="24"/>
          <w:lang w:val="en-GB"/>
        </w:rPr>
        <w:footnoteReference w:id="148"/>
      </w:r>
      <w:r w:rsidR="00F9353A">
        <w:rPr>
          <w:rFonts w:cstheme="minorHAnsi"/>
          <w:sz w:val="24"/>
          <w:szCs w:val="24"/>
          <w:lang w:val="en-GB"/>
        </w:rPr>
        <w:t xml:space="preserve"> </w:t>
      </w:r>
    </w:p>
    <w:p w14:paraId="570C0349" w14:textId="7D709363" w:rsidR="006A4D8C" w:rsidRPr="00B71BF6" w:rsidRDefault="006A4D8C" w:rsidP="00FE1AF5">
      <w:pPr>
        <w:jc w:val="both"/>
        <w:rPr>
          <w:rFonts w:cstheme="minorHAnsi"/>
          <w:sz w:val="24"/>
          <w:szCs w:val="24"/>
          <w:lang w:val="en-GB"/>
        </w:rPr>
      </w:pPr>
      <w:r w:rsidRPr="00B71BF6">
        <w:rPr>
          <w:rFonts w:cstheme="minorHAnsi"/>
          <w:sz w:val="24"/>
          <w:szCs w:val="24"/>
          <w:lang w:val="en-GB"/>
        </w:rPr>
        <w:t xml:space="preserve">- </w:t>
      </w:r>
      <w:proofErr w:type="spellStart"/>
      <w:r w:rsidRPr="00B71BF6">
        <w:rPr>
          <w:rFonts w:cstheme="minorHAnsi"/>
          <w:sz w:val="24"/>
          <w:szCs w:val="24"/>
          <w:lang w:val="en-GB"/>
        </w:rPr>
        <w:t>Bhastrika</w:t>
      </w:r>
      <w:proofErr w:type="spellEnd"/>
      <w:r w:rsidRPr="00B71BF6">
        <w:rPr>
          <w:rFonts w:cstheme="minorHAnsi"/>
          <w:sz w:val="24"/>
          <w:szCs w:val="24"/>
          <w:lang w:val="en-GB"/>
        </w:rPr>
        <w:t xml:space="preserve"> pranayama (bellows breath) – balances and strengthens the nervous system, introduces inner peace, tranquillity and one-pointedness of mind</w:t>
      </w:r>
      <w:r w:rsidR="00F9353A">
        <w:rPr>
          <w:rFonts w:cstheme="minorHAnsi"/>
          <w:sz w:val="24"/>
          <w:szCs w:val="24"/>
          <w:lang w:val="en-GB"/>
        </w:rPr>
        <w:t>,</w:t>
      </w:r>
      <w:r w:rsidR="00F9353A">
        <w:rPr>
          <w:rStyle w:val="Sprotnaopomba-sklic"/>
          <w:rFonts w:cstheme="minorHAnsi"/>
          <w:sz w:val="24"/>
          <w:szCs w:val="24"/>
          <w:lang w:val="en-GB"/>
        </w:rPr>
        <w:footnoteReference w:id="149"/>
      </w:r>
      <w:r w:rsidRPr="00B71BF6">
        <w:rPr>
          <w:rFonts w:cstheme="minorHAnsi"/>
          <w:sz w:val="24"/>
          <w:szCs w:val="24"/>
          <w:lang w:val="en-GB"/>
        </w:rPr>
        <w:t xml:space="preserve"> stimulates extra electrical impulses i</w:t>
      </w:r>
      <w:r w:rsidR="00F9353A">
        <w:rPr>
          <w:rFonts w:cstheme="minorHAnsi"/>
          <w:sz w:val="24"/>
          <w:szCs w:val="24"/>
          <w:lang w:val="en-GB"/>
        </w:rPr>
        <w:t>n the central autonomous system</w:t>
      </w:r>
      <w:r w:rsidRPr="00B71BF6">
        <w:rPr>
          <w:rFonts w:cstheme="minorHAnsi"/>
          <w:sz w:val="24"/>
          <w:szCs w:val="24"/>
          <w:lang w:val="en-GB"/>
        </w:rPr>
        <w:t>, resulting in extra activity of the brain</w:t>
      </w:r>
      <w:r w:rsidR="00F9353A">
        <w:rPr>
          <w:rFonts w:cstheme="minorHAnsi"/>
          <w:sz w:val="24"/>
          <w:szCs w:val="24"/>
          <w:lang w:val="en-GB"/>
        </w:rPr>
        <w:t>;</w:t>
      </w:r>
      <w:r w:rsidR="00F9353A">
        <w:rPr>
          <w:rStyle w:val="Sprotnaopomba-sklic"/>
          <w:rFonts w:cstheme="minorHAnsi"/>
          <w:sz w:val="24"/>
          <w:szCs w:val="24"/>
          <w:lang w:val="en-GB"/>
        </w:rPr>
        <w:footnoteReference w:id="150"/>
      </w:r>
      <w:r w:rsidRPr="00B71BF6">
        <w:rPr>
          <w:rFonts w:cstheme="minorHAnsi"/>
          <w:sz w:val="24"/>
          <w:szCs w:val="24"/>
          <w:lang w:val="en-GB"/>
        </w:rPr>
        <w:t xml:space="preserve"> </w:t>
      </w:r>
    </w:p>
    <w:p w14:paraId="02E6E5B5" w14:textId="76AE0C42" w:rsidR="006A4D8C" w:rsidRPr="00B71BF6" w:rsidRDefault="006A4D8C" w:rsidP="00FE1AF5">
      <w:pPr>
        <w:jc w:val="both"/>
        <w:rPr>
          <w:rFonts w:cstheme="minorHAnsi"/>
          <w:sz w:val="24"/>
          <w:szCs w:val="24"/>
          <w:lang w:val="en-GB"/>
        </w:rPr>
      </w:pPr>
      <w:r w:rsidRPr="00B71BF6">
        <w:rPr>
          <w:rFonts w:cstheme="minorHAnsi"/>
          <w:sz w:val="24"/>
          <w:szCs w:val="24"/>
          <w:lang w:val="en-GB"/>
        </w:rPr>
        <w:lastRenderedPageBreak/>
        <w:t xml:space="preserve">-  </w:t>
      </w:r>
      <w:proofErr w:type="spellStart"/>
      <w:r w:rsidRPr="00B71BF6">
        <w:rPr>
          <w:rFonts w:cstheme="minorHAnsi"/>
          <w:sz w:val="24"/>
          <w:szCs w:val="24"/>
          <w:lang w:val="en-GB"/>
        </w:rPr>
        <w:t>Kapalbhati</w:t>
      </w:r>
      <w:proofErr w:type="spellEnd"/>
      <w:r w:rsidRPr="00B71BF6">
        <w:rPr>
          <w:rFonts w:cstheme="minorHAnsi"/>
          <w:sz w:val="24"/>
          <w:szCs w:val="24"/>
          <w:lang w:val="en-GB"/>
        </w:rPr>
        <w:t xml:space="preserve"> pranayama (frontal brain cleansing breath) – balances and strengthens the nervous system, cleans the </w:t>
      </w:r>
      <w:proofErr w:type="spellStart"/>
      <w:r w:rsidRPr="00B71BF6">
        <w:rPr>
          <w:rFonts w:cstheme="minorHAnsi"/>
          <w:sz w:val="24"/>
          <w:szCs w:val="24"/>
          <w:lang w:val="en-GB"/>
        </w:rPr>
        <w:t>nadis</w:t>
      </w:r>
      <w:proofErr w:type="spellEnd"/>
      <w:r w:rsidRPr="00B71BF6">
        <w:rPr>
          <w:rFonts w:cstheme="minorHAnsi"/>
          <w:sz w:val="24"/>
          <w:szCs w:val="24"/>
          <w:lang w:val="en-GB"/>
        </w:rPr>
        <w:t>, removes sensory distractions, removes sleepiness, ameliorates the mind for mental work</w:t>
      </w:r>
      <w:r w:rsidR="00F9353A">
        <w:rPr>
          <w:rFonts w:cstheme="minorHAnsi"/>
          <w:sz w:val="24"/>
          <w:szCs w:val="24"/>
          <w:lang w:val="en-GB"/>
        </w:rPr>
        <w:t>,</w:t>
      </w:r>
      <w:r w:rsidR="00F9353A">
        <w:rPr>
          <w:rStyle w:val="Sprotnaopomba-sklic"/>
          <w:rFonts w:cstheme="minorHAnsi"/>
          <w:sz w:val="24"/>
          <w:szCs w:val="24"/>
          <w:lang w:val="en-GB"/>
        </w:rPr>
        <w:footnoteReference w:id="151"/>
      </w:r>
      <w:r w:rsidRPr="00B71BF6">
        <w:rPr>
          <w:rFonts w:cstheme="minorHAnsi"/>
          <w:sz w:val="24"/>
          <w:szCs w:val="24"/>
          <w:lang w:val="en-GB"/>
        </w:rPr>
        <w:t xml:space="preserve"> stimulates extra electrical impulses in the central autonomous system, resulting in extra activity of the brain</w:t>
      </w:r>
      <w:r w:rsidR="00F9353A">
        <w:rPr>
          <w:rFonts w:cstheme="minorHAnsi"/>
          <w:sz w:val="24"/>
          <w:szCs w:val="24"/>
          <w:lang w:val="en-GB"/>
        </w:rPr>
        <w:t>,</w:t>
      </w:r>
      <w:r w:rsidR="00F9353A">
        <w:rPr>
          <w:rStyle w:val="Sprotnaopomba-sklic"/>
          <w:rFonts w:cstheme="minorHAnsi"/>
          <w:sz w:val="24"/>
          <w:szCs w:val="24"/>
          <w:lang w:val="en-GB"/>
        </w:rPr>
        <w:footnoteReference w:id="152"/>
      </w:r>
      <w:r w:rsidRPr="00B71BF6">
        <w:rPr>
          <w:rFonts w:cstheme="minorHAnsi"/>
          <w:sz w:val="24"/>
          <w:szCs w:val="24"/>
          <w:lang w:val="en-GB"/>
        </w:rPr>
        <w:t xml:space="preserve"> creates a feeling of exhilaration, increases alertness</w:t>
      </w:r>
      <w:r w:rsidR="00814D91">
        <w:rPr>
          <w:rFonts w:cstheme="minorHAnsi"/>
          <w:sz w:val="24"/>
          <w:szCs w:val="24"/>
          <w:lang w:val="en-GB"/>
        </w:rPr>
        <w:t>;</w:t>
      </w:r>
      <w:r w:rsidR="00F9353A">
        <w:rPr>
          <w:rStyle w:val="Sprotnaopomba-sklic"/>
          <w:rFonts w:cstheme="minorHAnsi"/>
          <w:sz w:val="24"/>
          <w:szCs w:val="24"/>
          <w:lang w:val="en-GB"/>
        </w:rPr>
        <w:footnoteReference w:id="153"/>
      </w:r>
      <w:r w:rsidR="00814D91">
        <w:rPr>
          <w:rFonts w:cstheme="minorHAnsi"/>
          <w:sz w:val="24"/>
          <w:szCs w:val="24"/>
          <w:lang w:val="en-GB"/>
        </w:rPr>
        <w:t xml:space="preserve"> </w:t>
      </w:r>
    </w:p>
    <w:p w14:paraId="6F071097" w14:textId="5774C66D" w:rsidR="006A4D8C" w:rsidRDefault="006A4D8C" w:rsidP="00FE1AF5">
      <w:pPr>
        <w:jc w:val="both"/>
        <w:rPr>
          <w:rFonts w:cstheme="minorHAnsi"/>
          <w:sz w:val="24"/>
          <w:szCs w:val="24"/>
          <w:lang w:val="en-GB"/>
        </w:rPr>
      </w:pPr>
      <w:r w:rsidRPr="00B71BF6">
        <w:rPr>
          <w:rFonts w:cstheme="minorHAnsi"/>
          <w:sz w:val="24"/>
          <w:szCs w:val="24"/>
          <w:lang w:val="en-GB"/>
        </w:rPr>
        <w:tab/>
        <w:t xml:space="preserve">- </w:t>
      </w:r>
      <w:proofErr w:type="spellStart"/>
      <w:r w:rsidRPr="00B71BF6">
        <w:rPr>
          <w:rFonts w:cstheme="minorHAnsi"/>
          <w:sz w:val="24"/>
          <w:szCs w:val="24"/>
          <w:lang w:val="en-GB"/>
        </w:rPr>
        <w:t>Sheetali</w:t>
      </w:r>
      <w:proofErr w:type="spellEnd"/>
      <w:r w:rsidRPr="00B71BF6">
        <w:rPr>
          <w:rFonts w:cstheme="minorHAnsi"/>
          <w:sz w:val="24"/>
          <w:szCs w:val="24"/>
          <w:lang w:val="en-GB"/>
        </w:rPr>
        <w:t xml:space="preserve"> pranayama (cooling breath) – affects important brain centres associated with biological drives, cools and reduces mental and emotional excitation, enhances tranquillity</w:t>
      </w:r>
      <w:r w:rsidR="00814D91">
        <w:rPr>
          <w:rFonts w:cstheme="minorHAnsi"/>
          <w:sz w:val="24"/>
          <w:szCs w:val="24"/>
          <w:lang w:val="en-GB"/>
        </w:rPr>
        <w:t>.</w:t>
      </w:r>
      <w:r w:rsidR="00814D91">
        <w:rPr>
          <w:rStyle w:val="Sprotnaopomba-sklic"/>
          <w:rFonts w:cstheme="minorHAnsi"/>
          <w:sz w:val="24"/>
          <w:szCs w:val="24"/>
          <w:lang w:val="en-GB"/>
        </w:rPr>
        <w:footnoteReference w:id="154"/>
      </w:r>
    </w:p>
    <w:p w14:paraId="0AFB11BB" w14:textId="54435B63" w:rsidR="00814D91" w:rsidRPr="00B71BF6" w:rsidRDefault="00814D91" w:rsidP="00FE1AF5">
      <w:pPr>
        <w:jc w:val="both"/>
        <w:rPr>
          <w:rFonts w:cstheme="minorHAnsi"/>
          <w:sz w:val="24"/>
          <w:szCs w:val="24"/>
          <w:lang w:val="en-GB"/>
        </w:rPr>
      </w:pPr>
      <w:r>
        <w:rPr>
          <w:rFonts w:cstheme="minorHAnsi"/>
          <w:sz w:val="24"/>
          <w:szCs w:val="24"/>
          <w:lang w:val="en-GB"/>
        </w:rPr>
        <w:t>Warming up exercises:</w:t>
      </w:r>
    </w:p>
    <w:p w14:paraId="7D1467C4" w14:textId="3AA9464F" w:rsidR="006A4D8C" w:rsidRPr="00B71BF6" w:rsidRDefault="006A4D8C" w:rsidP="00FE1AF5">
      <w:pPr>
        <w:pStyle w:val="Odstavekseznama"/>
        <w:numPr>
          <w:ilvl w:val="0"/>
          <w:numId w:val="16"/>
        </w:numPr>
        <w:spacing w:after="160" w:line="259" w:lineRule="auto"/>
        <w:jc w:val="both"/>
        <w:rPr>
          <w:rFonts w:cstheme="minorHAnsi"/>
          <w:sz w:val="24"/>
          <w:szCs w:val="24"/>
          <w:lang w:val="en-GB"/>
        </w:rPr>
      </w:pPr>
      <w:proofErr w:type="spellStart"/>
      <w:r w:rsidRPr="00B71BF6">
        <w:rPr>
          <w:rFonts w:cstheme="minorHAnsi"/>
          <w:sz w:val="24"/>
          <w:szCs w:val="24"/>
          <w:lang w:val="en-GB"/>
        </w:rPr>
        <w:t>Pawanmuktasana</w:t>
      </w:r>
      <w:proofErr w:type="spellEnd"/>
      <w:r w:rsidRPr="00B71BF6">
        <w:rPr>
          <w:rFonts w:cstheme="minorHAnsi"/>
          <w:sz w:val="24"/>
          <w:szCs w:val="24"/>
          <w:lang w:val="en-GB"/>
        </w:rPr>
        <w:t xml:space="preserve"> (1,2,3) – brings profound relaxation, removes energy blockades that impede psychological health, prepares the person for practicing advanced </w:t>
      </w:r>
      <w:proofErr w:type="spellStart"/>
      <w:r w:rsidRPr="00B71BF6">
        <w:rPr>
          <w:rFonts w:cstheme="minorHAnsi"/>
          <w:sz w:val="24"/>
          <w:szCs w:val="24"/>
          <w:lang w:val="en-GB"/>
        </w:rPr>
        <w:t>asanas</w:t>
      </w:r>
      <w:proofErr w:type="spellEnd"/>
      <w:r w:rsidR="00814D91">
        <w:rPr>
          <w:rFonts w:cstheme="minorHAnsi"/>
          <w:sz w:val="24"/>
          <w:szCs w:val="24"/>
          <w:lang w:val="en-GB"/>
        </w:rPr>
        <w:t>;</w:t>
      </w:r>
      <w:r w:rsidR="00814D91">
        <w:rPr>
          <w:rStyle w:val="Sprotnaopomba-sklic"/>
          <w:rFonts w:cstheme="minorHAnsi"/>
          <w:sz w:val="24"/>
          <w:szCs w:val="24"/>
          <w:lang w:val="en-GB"/>
        </w:rPr>
        <w:footnoteReference w:id="155"/>
      </w:r>
      <w:r w:rsidR="00814D91">
        <w:rPr>
          <w:rFonts w:cstheme="minorHAnsi"/>
          <w:sz w:val="24"/>
          <w:szCs w:val="24"/>
          <w:lang w:val="en-GB"/>
        </w:rPr>
        <w:t xml:space="preserve"> </w:t>
      </w:r>
    </w:p>
    <w:p w14:paraId="60E19294" w14:textId="0E5113E4" w:rsidR="006A4D8C" w:rsidRPr="00814D91" w:rsidRDefault="006A4D8C" w:rsidP="00814D91">
      <w:pPr>
        <w:pStyle w:val="Odstavekseznama"/>
        <w:numPr>
          <w:ilvl w:val="0"/>
          <w:numId w:val="16"/>
        </w:numPr>
        <w:spacing w:after="160" w:line="259" w:lineRule="auto"/>
        <w:jc w:val="both"/>
        <w:rPr>
          <w:rFonts w:cstheme="minorHAnsi"/>
          <w:sz w:val="24"/>
          <w:szCs w:val="24"/>
          <w:lang w:val="en-GB"/>
        </w:rPr>
      </w:pPr>
      <w:r w:rsidRPr="00B71BF6">
        <w:rPr>
          <w:rFonts w:cstheme="minorHAnsi"/>
          <w:sz w:val="24"/>
          <w:szCs w:val="24"/>
          <w:lang w:val="en-GB"/>
        </w:rPr>
        <w:t xml:space="preserve">Surya </w:t>
      </w:r>
      <w:proofErr w:type="spellStart"/>
      <w:r w:rsidRPr="00B71BF6">
        <w:rPr>
          <w:rFonts w:cstheme="minorHAnsi"/>
          <w:sz w:val="24"/>
          <w:szCs w:val="24"/>
          <w:lang w:val="en-GB"/>
        </w:rPr>
        <w:t>namaskar</w:t>
      </w:r>
      <w:proofErr w:type="spellEnd"/>
      <w:r w:rsidRPr="00B71BF6">
        <w:rPr>
          <w:rFonts w:cstheme="minorHAnsi"/>
          <w:sz w:val="24"/>
          <w:szCs w:val="24"/>
          <w:lang w:val="en-GB"/>
        </w:rPr>
        <w:t xml:space="preserve"> (salutations to the sun) – brings mental clarity, influences the endocrine glands that helps to balance the transition period between childhood and adolescence</w:t>
      </w:r>
      <w:r w:rsidR="00814D91">
        <w:rPr>
          <w:rFonts w:cstheme="minorHAnsi"/>
          <w:sz w:val="24"/>
          <w:szCs w:val="24"/>
          <w:lang w:val="en-GB"/>
        </w:rPr>
        <w:t>.</w:t>
      </w:r>
      <w:r w:rsidR="00814D91">
        <w:rPr>
          <w:rStyle w:val="Sprotnaopomba-sklic"/>
          <w:rFonts w:cstheme="minorHAnsi"/>
          <w:sz w:val="24"/>
          <w:szCs w:val="24"/>
          <w:lang w:val="en-GB"/>
        </w:rPr>
        <w:footnoteReference w:id="156"/>
      </w:r>
      <w:r w:rsidR="00814D91">
        <w:rPr>
          <w:rFonts w:cstheme="minorHAnsi"/>
          <w:sz w:val="24"/>
          <w:szCs w:val="24"/>
          <w:lang w:val="en-GB"/>
        </w:rPr>
        <w:t xml:space="preserve"> </w:t>
      </w:r>
      <w:r w:rsidRPr="00814D91">
        <w:rPr>
          <w:rFonts w:cstheme="minorHAnsi"/>
          <w:sz w:val="24"/>
          <w:szCs w:val="24"/>
          <w:lang w:val="en-GB"/>
        </w:rPr>
        <w:t xml:space="preserve"> </w:t>
      </w:r>
    </w:p>
    <w:p w14:paraId="48C12C0E" w14:textId="79C239A6" w:rsidR="006A4D8C" w:rsidRDefault="006A4D8C" w:rsidP="00FE1AF5">
      <w:pPr>
        <w:jc w:val="both"/>
        <w:rPr>
          <w:rFonts w:cstheme="minorHAnsi"/>
          <w:sz w:val="24"/>
          <w:szCs w:val="24"/>
          <w:lang w:val="en-GB"/>
        </w:rPr>
      </w:pPr>
      <w:r w:rsidRPr="00B71BF6">
        <w:rPr>
          <w:rFonts w:cstheme="minorHAnsi"/>
          <w:sz w:val="24"/>
          <w:szCs w:val="24"/>
          <w:lang w:val="en-GB"/>
        </w:rPr>
        <w:t>B</w:t>
      </w:r>
      <w:r w:rsidR="00814D91">
        <w:rPr>
          <w:rFonts w:cstheme="minorHAnsi"/>
          <w:sz w:val="24"/>
          <w:szCs w:val="24"/>
          <w:lang w:val="en-GB"/>
        </w:rPr>
        <w:t xml:space="preserve">asic </w:t>
      </w:r>
      <w:proofErr w:type="spellStart"/>
      <w:r w:rsidR="00814D91">
        <w:rPr>
          <w:rFonts w:cstheme="minorHAnsi"/>
          <w:sz w:val="24"/>
          <w:szCs w:val="24"/>
          <w:lang w:val="en-GB"/>
        </w:rPr>
        <w:t>asanas</w:t>
      </w:r>
      <w:proofErr w:type="spellEnd"/>
      <w:r w:rsidR="00814D91">
        <w:rPr>
          <w:rFonts w:cstheme="minorHAnsi"/>
          <w:sz w:val="24"/>
          <w:szCs w:val="24"/>
          <w:lang w:val="en-GB"/>
        </w:rPr>
        <w:t>:</w:t>
      </w:r>
    </w:p>
    <w:p w14:paraId="0AD3D569" w14:textId="50627B73" w:rsidR="00A25AD4" w:rsidRPr="00B71BF6" w:rsidRDefault="006A4D8C" w:rsidP="00FE1AF5">
      <w:pPr>
        <w:spacing w:after="0" w:line="360" w:lineRule="auto"/>
        <w:jc w:val="both"/>
        <w:rPr>
          <w:rFonts w:cstheme="minorHAnsi"/>
          <w:sz w:val="24"/>
          <w:lang w:val="en-GB"/>
        </w:rPr>
      </w:pPr>
      <w:r>
        <w:rPr>
          <w:rFonts w:cstheme="minorHAnsi"/>
          <w:sz w:val="24"/>
          <w:szCs w:val="24"/>
          <w:lang w:val="en-GB"/>
        </w:rPr>
        <w:t>E</w:t>
      </w:r>
      <w:r w:rsidRPr="00B71BF6">
        <w:rPr>
          <w:rFonts w:cstheme="minorHAnsi"/>
          <w:sz w:val="24"/>
          <w:szCs w:val="24"/>
          <w:lang w:val="en-GB"/>
        </w:rPr>
        <w:t>ach asana opens particular chakra and helps for specific psychological problems</w:t>
      </w:r>
      <w:r w:rsidR="00814D91">
        <w:rPr>
          <w:rFonts w:cstheme="minorHAnsi"/>
          <w:sz w:val="24"/>
          <w:szCs w:val="24"/>
          <w:lang w:val="en-GB"/>
        </w:rPr>
        <w:t>.</w:t>
      </w:r>
      <w:r w:rsidR="00814D91">
        <w:rPr>
          <w:rStyle w:val="Sprotnaopomba-sklic"/>
          <w:rFonts w:cstheme="minorHAnsi"/>
          <w:sz w:val="24"/>
          <w:szCs w:val="24"/>
          <w:lang w:val="en-GB"/>
        </w:rPr>
        <w:footnoteReference w:id="157"/>
      </w:r>
      <w:r w:rsidR="00814D91">
        <w:rPr>
          <w:rFonts w:cstheme="minorHAnsi"/>
          <w:sz w:val="24"/>
          <w:szCs w:val="24"/>
          <w:lang w:val="en-GB"/>
        </w:rPr>
        <w:t xml:space="preserve"> </w:t>
      </w:r>
    </w:p>
    <w:p w14:paraId="7CFE6B9F" w14:textId="77777777" w:rsidR="00716C62" w:rsidRDefault="00716C62" w:rsidP="00716C62">
      <w:pPr>
        <w:rPr>
          <w:b/>
          <w:sz w:val="32"/>
          <w:szCs w:val="32"/>
        </w:rPr>
      </w:pPr>
    </w:p>
    <w:p w14:paraId="4BE7C57A" w14:textId="77777777" w:rsidR="00716C62" w:rsidRPr="00716C62" w:rsidRDefault="00716C62" w:rsidP="00716C62">
      <w:pPr>
        <w:spacing w:line="360" w:lineRule="auto"/>
        <w:rPr>
          <w:b/>
          <w:sz w:val="28"/>
          <w:szCs w:val="28"/>
          <w:lang w:val="en-GB"/>
        </w:rPr>
      </w:pPr>
      <w:r w:rsidRPr="00716C62">
        <w:rPr>
          <w:b/>
          <w:sz w:val="28"/>
          <w:szCs w:val="28"/>
          <w:lang w:val="en-GB"/>
        </w:rPr>
        <w:t>7. YOGA AND PSYCHOLOGICAL DEVELOPMENT OF CHILDREN</w:t>
      </w:r>
    </w:p>
    <w:p w14:paraId="158FC213" w14:textId="0F8CA4EA" w:rsidR="00716C62" w:rsidRPr="00716C62" w:rsidRDefault="00716C62" w:rsidP="00716C62">
      <w:pPr>
        <w:spacing w:line="360" w:lineRule="auto"/>
        <w:jc w:val="both"/>
        <w:rPr>
          <w:rFonts w:ascii="Arial" w:hAnsi="Arial" w:cs="Arial"/>
          <w:lang w:val="en-GB"/>
        </w:rPr>
      </w:pPr>
      <w:r w:rsidRPr="00716C62">
        <w:rPr>
          <w:lang w:val="en-GB"/>
        </w:rPr>
        <w:br/>
      </w:r>
      <w:r w:rsidRPr="00716C62">
        <w:rPr>
          <w:rFonts w:ascii="Arial" w:hAnsi="Arial" w:cs="Arial"/>
          <w:lang w:val="en-GB"/>
        </w:rPr>
        <w:t xml:space="preserve">Yoga could help children gain psychological health already in early years of development. It </w:t>
      </w:r>
      <w:proofErr w:type="gramStart"/>
      <w:r w:rsidRPr="00716C62">
        <w:rPr>
          <w:rFonts w:ascii="Arial" w:hAnsi="Arial" w:cs="Arial"/>
          <w:lang w:val="en-GB"/>
        </w:rPr>
        <w:t>could be practiced</w:t>
      </w:r>
      <w:proofErr w:type="gramEnd"/>
      <w:r w:rsidRPr="00716C62">
        <w:rPr>
          <w:rFonts w:ascii="Arial" w:hAnsi="Arial" w:cs="Arial"/>
          <w:lang w:val="en-GB"/>
        </w:rPr>
        <w:t xml:space="preserve"> with pre-school children. It gives them the opportunity not only to develop a supple healthy physical body, but also creative thinking and intellectual growth.</w:t>
      </w:r>
      <w:r w:rsidR="008C6970">
        <w:rPr>
          <w:rStyle w:val="Sprotnaopomba-sklic"/>
          <w:rFonts w:ascii="Arial" w:hAnsi="Arial" w:cs="Arial"/>
          <w:lang w:val="en-GB"/>
        </w:rPr>
        <w:footnoteReference w:id="158"/>
      </w:r>
      <w:r w:rsidRPr="00716C62">
        <w:rPr>
          <w:rFonts w:ascii="Arial" w:hAnsi="Arial" w:cs="Arial"/>
          <w:lang w:val="en-GB"/>
        </w:rPr>
        <w:t xml:space="preserve"> It is necessary that it </w:t>
      </w:r>
      <w:proofErr w:type="gramStart"/>
      <w:r w:rsidRPr="00716C62">
        <w:rPr>
          <w:rFonts w:ascii="Arial" w:hAnsi="Arial" w:cs="Arial"/>
          <w:lang w:val="en-GB"/>
        </w:rPr>
        <w:t>is</w:t>
      </w:r>
      <w:proofErr w:type="gramEnd"/>
      <w:r w:rsidRPr="00716C62">
        <w:rPr>
          <w:rFonts w:ascii="Arial" w:hAnsi="Arial" w:cs="Arial"/>
          <w:lang w:val="en-GB"/>
        </w:rPr>
        <w:t xml:space="preserve"> practiced through play. </w:t>
      </w:r>
      <w:proofErr w:type="spellStart"/>
      <w:r w:rsidRPr="00716C62">
        <w:rPr>
          <w:rFonts w:ascii="Arial" w:hAnsi="Arial" w:cs="Arial"/>
          <w:lang w:val="en-GB"/>
        </w:rPr>
        <w:t>Asanas</w:t>
      </w:r>
      <w:proofErr w:type="spellEnd"/>
      <w:r w:rsidRPr="00716C62">
        <w:rPr>
          <w:rFonts w:ascii="Arial" w:hAnsi="Arial" w:cs="Arial"/>
          <w:lang w:val="en-GB"/>
        </w:rPr>
        <w:t xml:space="preserve"> </w:t>
      </w:r>
      <w:proofErr w:type="gramStart"/>
      <w:r w:rsidRPr="00716C62">
        <w:rPr>
          <w:rFonts w:ascii="Arial" w:hAnsi="Arial" w:cs="Arial"/>
          <w:lang w:val="en-GB"/>
        </w:rPr>
        <w:t>should be modified to meet their physical abilities and adapted to the point of stimulating their imagination</w:t>
      </w:r>
      <w:proofErr w:type="gramEnd"/>
      <w:r w:rsidRPr="00716C62">
        <w:rPr>
          <w:rFonts w:ascii="Arial" w:hAnsi="Arial" w:cs="Arial"/>
          <w:lang w:val="en-GB"/>
        </w:rPr>
        <w:t>.</w:t>
      </w:r>
      <w:r w:rsidR="005E5CB3">
        <w:rPr>
          <w:rStyle w:val="Sprotnaopomba-sklic"/>
          <w:rFonts w:ascii="Arial" w:hAnsi="Arial" w:cs="Arial"/>
          <w:lang w:val="en-GB"/>
        </w:rPr>
        <w:footnoteReference w:id="159"/>
      </w:r>
      <w:r w:rsidRPr="00716C62">
        <w:rPr>
          <w:rFonts w:ascii="Arial" w:hAnsi="Arial" w:cs="Arial"/>
          <w:lang w:val="en-GB"/>
        </w:rPr>
        <w:t xml:space="preserve"> The ordinary yoga, that includes sun salutation and breathing techniques (pranayama) without breath retention, </w:t>
      </w:r>
      <w:proofErr w:type="gramStart"/>
      <w:r w:rsidRPr="00716C62">
        <w:rPr>
          <w:rFonts w:ascii="Arial" w:hAnsi="Arial" w:cs="Arial"/>
          <w:lang w:val="en-GB"/>
        </w:rPr>
        <w:t>should not be introduced</w:t>
      </w:r>
      <w:proofErr w:type="gramEnd"/>
      <w:r w:rsidRPr="00716C62">
        <w:rPr>
          <w:rFonts w:ascii="Arial" w:hAnsi="Arial" w:cs="Arial"/>
          <w:lang w:val="en-GB"/>
        </w:rPr>
        <w:t xml:space="preserve"> to them until the age of eight. The eight year of life represents a crucial milestone in the physiological and psychological development of children. Sun salutation and alternate nostril breathing pranayama could help children use appropriate responses to each </w:t>
      </w:r>
      <w:r w:rsidRPr="00716C62">
        <w:rPr>
          <w:rFonts w:ascii="Arial" w:hAnsi="Arial" w:cs="Arial"/>
          <w:lang w:val="en-GB"/>
        </w:rPr>
        <w:lastRenderedPageBreak/>
        <w:t>new situation and circumstances in life. “This ensures that they will always respond in a healthy, adaptive way to all sets of conditions, rather than responding according to the fixed ‘cellular’ record encoded up to the eight year, when development of the immune memory ceases in an average person. This inability to integrate later life circumstances and situations with the pre-existing cellular memory is one cause of the immune deficiency and hypersensitivity diseases which are so rampant in modern societies.</w:t>
      </w:r>
      <w:r w:rsidR="005E5CB3">
        <w:rPr>
          <w:rFonts w:ascii="Arial" w:hAnsi="Arial" w:cs="Arial"/>
          <w:lang w:val="en-GB"/>
        </w:rPr>
        <w:t>”</w:t>
      </w:r>
      <w:r w:rsidR="005E5CB3">
        <w:rPr>
          <w:rStyle w:val="Sprotnaopomba-sklic"/>
          <w:rFonts w:ascii="Arial" w:hAnsi="Arial" w:cs="Arial"/>
          <w:lang w:val="en-GB"/>
        </w:rPr>
        <w:footnoteReference w:id="160"/>
      </w:r>
      <w:r w:rsidRPr="00716C62">
        <w:rPr>
          <w:rFonts w:ascii="Arial" w:hAnsi="Arial" w:cs="Arial"/>
          <w:lang w:val="en-GB"/>
        </w:rPr>
        <w:t xml:space="preserve"> Besides healthy adaptive faculties, yoga also helps children experience a delay in pubescence. The practice maintains the childlike state for several more years, postponing the adult emotional and sexual impulses, until an individual is more experienced and ready to cope with them. Children in whom puberty occurs later </w:t>
      </w:r>
      <w:proofErr w:type="gramStart"/>
      <w:r w:rsidRPr="00716C62">
        <w:rPr>
          <w:rFonts w:ascii="Arial" w:hAnsi="Arial" w:cs="Arial"/>
          <w:lang w:val="en-GB"/>
        </w:rPr>
        <w:t>are found</w:t>
      </w:r>
      <w:proofErr w:type="gramEnd"/>
      <w:r w:rsidRPr="00716C62">
        <w:rPr>
          <w:rFonts w:ascii="Arial" w:hAnsi="Arial" w:cs="Arial"/>
          <w:lang w:val="en-GB"/>
        </w:rPr>
        <w:t xml:space="preserve"> more intuitive, intelligent and sensitive adults. Those who practice yoga from year eight are also more successful in developing their natural attributes, capacities and talents </w:t>
      </w:r>
      <w:proofErr w:type="gramStart"/>
      <w:r w:rsidRPr="00716C62">
        <w:rPr>
          <w:rFonts w:ascii="Arial" w:hAnsi="Arial" w:cs="Arial"/>
          <w:lang w:val="en-GB"/>
        </w:rPr>
        <w:t>to a greater extent</w:t>
      </w:r>
      <w:proofErr w:type="gramEnd"/>
      <w:r w:rsidRPr="00716C62">
        <w:rPr>
          <w:rFonts w:ascii="Arial" w:hAnsi="Arial" w:cs="Arial"/>
          <w:lang w:val="en-GB"/>
        </w:rPr>
        <w:t>.</w:t>
      </w:r>
      <w:r w:rsidR="005E5CB3">
        <w:rPr>
          <w:rStyle w:val="Sprotnaopomba-sklic"/>
          <w:rFonts w:ascii="Arial" w:hAnsi="Arial" w:cs="Arial"/>
          <w:lang w:val="en-GB"/>
        </w:rPr>
        <w:footnoteReference w:id="161"/>
      </w:r>
      <w:r w:rsidRPr="00716C62">
        <w:rPr>
          <w:rFonts w:ascii="Arial" w:hAnsi="Arial" w:cs="Arial"/>
          <w:lang w:val="en-GB"/>
        </w:rPr>
        <w:t xml:space="preserve"> Emotionally disturbed, destructive, aggressive, hyperactive children can also benefit from yogic discipline. Namely, pranayama and </w:t>
      </w:r>
      <w:proofErr w:type="spellStart"/>
      <w:r w:rsidRPr="00716C62">
        <w:rPr>
          <w:rFonts w:ascii="Arial" w:hAnsi="Arial" w:cs="Arial"/>
          <w:lang w:val="en-GB"/>
        </w:rPr>
        <w:t>asanas</w:t>
      </w:r>
      <w:proofErr w:type="spellEnd"/>
      <w:r w:rsidRPr="00716C62">
        <w:rPr>
          <w:rFonts w:ascii="Arial" w:hAnsi="Arial" w:cs="Arial"/>
          <w:lang w:val="en-GB"/>
        </w:rPr>
        <w:t xml:space="preserve"> work directly on the brain and the endocrinal system, and therefore on the mind and the emotional nature of the child, helping to re-establish emotional harmony and normal attention span.</w:t>
      </w:r>
      <w:r w:rsidR="005E5CB3">
        <w:rPr>
          <w:rStyle w:val="Sprotnaopomba-sklic"/>
          <w:rFonts w:ascii="Arial" w:hAnsi="Arial" w:cs="Arial"/>
          <w:lang w:val="en-GB"/>
        </w:rPr>
        <w:footnoteReference w:id="162"/>
      </w:r>
      <w:r w:rsidRPr="00716C62">
        <w:rPr>
          <w:rFonts w:ascii="Arial" w:hAnsi="Arial" w:cs="Arial"/>
          <w:lang w:val="en-GB"/>
        </w:rPr>
        <w:t xml:space="preserve"> This is especially helpful for teenagers that suffer from emotional imbalance. Meditation techniques </w:t>
      </w:r>
      <w:proofErr w:type="gramStart"/>
      <w:r w:rsidRPr="00716C62">
        <w:rPr>
          <w:rFonts w:ascii="Arial" w:hAnsi="Arial" w:cs="Arial"/>
          <w:lang w:val="en-GB"/>
        </w:rPr>
        <w:t>should be taught</w:t>
      </w:r>
      <w:proofErr w:type="gramEnd"/>
      <w:r w:rsidRPr="00716C62">
        <w:rPr>
          <w:rFonts w:ascii="Arial" w:hAnsi="Arial" w:cs="Arial"/>
          <w:lang w:val="en-GB"/>
        </w:rPr>
        <w:t xml:space="preserve"> after age twenty-one.</w:t>
      </w:r>
      <w:r w:rsidR="005E5CB3">
        <w:rPr>
          <w:rStyle w:val="Sprotnaopomba-sklic"/>
          <w:rFonts w:ascii="Arial" w:hAnsi="Arial" w:cs="Arial"/>
          <w:lang w:val="en-GB"/>
        </w:rPr>
        <w:footnoteReference w:id="163"/>
      </w:r>
    </w:p>
    <w:p w14:paraId="47150F4B" w14:textId="53E4B407" w:rsidR="00716C62" w:rsidRPr="00716C62" w:rsidRDefault="00716C62" w:rsidP="00716C62">
      <w:pPr>
        <w:spacing w:line="360" w:lineRule="auto"/>
        <w:jc w:val="both"/>
        <w:rPr>
          <w:rFonts w:ascii="Arial" w:hAnsi="Arial" w:cs="Arial"/>
          <w:lang w:val="en-GB"/>
        </w:rPr>
      </w:pPr>
      <w:r w:rsidRPr="00716C62">
        <w:rPr>
          <w:rFonts w:ascii="Arial" w:hAnsi="Arial" w:cs="Arial"/>
          <w:lang w:val="en-GB"/>
        </w:rPr>
        <w:t xml:space="preserve">It </w:t>
      </w:r>
      <w:proofErr w:type="gramStart"/>
      <w:r w:rsidRPr="00716C62">
        <w:rPr>
          <w:rFonts w:ascii="Arial" w:hAnsi="Arial" w:cs="Arial"/>
          <w:lang w:val="en-GB"/>
        </w:rPr>
        <w:t>has been suggested</w:t>
      </w:r>
      <w:proofErr w:type="gramEnd"/>
      <w:r w:rsidRPr="00716C62">
        <w:rPr>
          <w:rFonts w:ascii="Arial" w:hAnsi="Arial" w:cs="Arial"/>
          <w:lang w:val="en-GB"/>
        </w:rPr>
        <w:t xml:space="preserve"> by yogis that yoga should be introduced to the educational system. Namely, Western educational system is paying too much attention in developing the </w:t>
      </w:r>
      <w:proofErr w:type="gramStart"/>
      <w:r w:rsidRPr="00716C62">
        <w:rPr>
          <w:rFonts w:ascii="Arial" w:hAnsi="Arial" w:cs="Arial"/>
          <w:lang w:val="en-GB"/>
        </w:rPr>
        <w:t>left brain</w:t>
      </w:r>
      <w:proofErr w:type="gramEnd"/>
      <w:r w:rsidRPr="00716C62">
        <w:rPr>
          <w:rFonts w:ascii="Arial" w:hAnsi="Arial" w:cs="Arial"/>
          <w:lang w:val="en-GB"/>
        </w:rPr>
        <w:t xml:space="preserve"> faculties. Yoga could help the children unify the brain, creating balance between left and right hemisphere.</w:t>
      </w:r>
      <w:r w:rsidR="005E5CB3">
        <w:rPr>
          <w:rStyle w:val="Sprotnaopomba-sklic"/>
          <w:rFonts w:ascii="Arial" w:hAnsi="Arial" w:cs="Arial"/>
          <w:lang w:val="en-GB"/>
        </w:rPr>
        <w:footnoteReference w:id="164"/>
      </w:r>
      <w:r w:rsidRPr="00716C62">
        <w:rPr>
          <w:rFonts w:ascii="Arial" w:hAnsi="Arial" w:cs="Arial"/>
          <w:lang w:val="en-GB"/>
        </w:rPr>
        <w:t xml:space="preserve"> Yoga practice can also alleviate the problem of attention deficit during lecture. After practice, they could be much more relaxed, and consequently more attentive, as relaxation stimulates alertness.</w:t>
      </w:r>
      <w:r w:rsidR="005E5CB3">
        <w:rPr>
          <w:rStyle w:val="Sprotnaopomba-sklic"/>
          <w:rFonts w:ascii="Arial" w:hAnsi="Arial" w:cs="Arial"/>
          <w:lang w:val="en-GB"/>
        </w:rPr>
        <w:footnoteReference w:id="165"/>
      </w:r>
      <w:r w:rsidRPr="00716C62">
        <w:rPr>
          <w:rFonts w:ascii="Arial" w:hAnsi="Arial" w:cs="Arial"/>
          <w:lang w:val="en-GB"/>
        </w:rPr>
        <w:t xml:space="preserve"> Regular practice also helps harmonize the whole personality of a child and creates the right balance between introversion and extroversion. With its aim to keep the pineal gland healthy, sexual glands under control and enhanced balance between the physical, emotional and mental factors, it can reduce causes for children delinquency.</w:t>
      </w:r>
      <w:r w:rsidR="005E5CB3">
        <w:rPr>
          <w:rStyle w:val="Sprotnaopomba-sklic"/>
          <w:rFonts w:ascii="Arial" w:hAnsi="Arial" w:cs="Arial"/>
          <w:lang w:val="en-GB"/>
        </w:rPr>
        <w:footnoteReference w:id="166"/>
      </w:r>
      <w:r w:rsidRPr="00716C62">
        <w:rPr>
          <w:rFonts w:ascii="Arial" w:hAnsi="Arial" w:cs="Arial"/>
          <w:lang w:val="en-GB"/>
        </w:rPr>
        <w:t xml:space="preserve"> </w:t>
      </w:r>
    </w:p>
    <w:p w14:paraId="0DF89986" w14:textId="351EB51F" w:rsidR="00716C62" w:rsidRPr="00716C62" w:rsidRDefault="00716C62" w:rsidP="00716C62">
      <w:pPr>
        <w:spacing w:line="360" w:lineRule="auto"/>
        <w:jc w:val="both"/>
        <w:rPr>
          <w:rFonts w:ascii="Arial" w:hAnsi="Arial" w:cs="Arial"/>
          <w:lang w:val="en-GB"/>
        </w:rPr>
      </w:pPr>
      <w:r w:rsidRPr="00716C62">
        <w:rPr>
          <w:rFonts w:ascii="Arial" w:hAnsi="Arial" w:cs="Arial"/>
          <w:lang w:val="en-GB"/>
        </w:rPr>
        <w:t>Mentally disabled children can also benefit from yoga postures and pranayama.</w:t>
      </w:r>
      <w:r w:rsidR="005E5CB3">
        <w:rPr>
          <w:rStyle w:val="Sprotnaopomba-sklic"/>
          <w:rFonts w:ascii="Arial" w:hAnsi="Arial" w:cs="Arial"/>
          <w:lang w:val="en-GB"/>
        </w:rPr>
        <w:footnoteReference w:id="167"/>
      </w:r>
      <w:r w:rsidRPr="00716C62">
        <w:rPr>
          <w:rFonts w:ascii="Arial" w:hAnsi="Arial" w:cs="Arial"/>
          <w:lang w:val="en-GB"/>
        </w:rPr>
        <w:t xml:space="preserve"> It helps them realize their potential and to lead creative, productive lives, so that they can maximally </w:t>
      </w:r>
      <w:r w:rsidRPr="00716C62">
        <w:rPr>
          <w:rFonts w:ascii="Arial" w:hAnsi="Arial" w:cs="Arial"/>
          <w:lang w:val="en-GB"/>
        </w:rPr>
        <w:lastRenderedPageBreak/>
        <w:t xml:space="preserve">benefit from themselves. Medicine </w:t>
      </w:r>
      <w:proofErr w:type="gramStart"/>
      <w:r w:rsidRPr="00716C62">
        <w:rPr>
          <w:rFonts w:ascii="Arial" w:hAnsi="Arial" w:cs="Arial"/>
          <w:lang w:val="en-GB"/>
        </w:rPr>
        <w:t>should be combined</w:t>
      </w:r>
      <w:proofErr w:type="gramEnd"/>
      <w:r w:rsidRPr="00716C62">
        <w:rPr>
          <w:rFonts w:ascii="Arial" w:hAnsi="Arial" w:cs="Arial"/>
          <w:lang w:val="en-GB"/>
        </w:rPr>
        <w:t xml:space="preserve"> with the science of yoga to optimize the benefits that can be obtained by the disabled.</w:t>
      </w:r>
      <w:r w:rsidR="005E5CB3">
        <w:rPr>
          <w:rStyle w:val="Sprotnaopomba-sklic"/>
          <w:rFonts w:ascii="Arial" w:hAnsi="Arial" w:cs="Arial"/>
          <w:lang w:val="en-GB"/>
        </w:rPr>
        <w:footnoteReference w:id="168"/>
      </w:r>
    </w:p>
    <w:p w14:paraId="15266507" w14:textId="6E49E3EF" w:rsidR="00716C62" w:rsidRPr="00716C62" w:rsidRDefault="00716C62" w:rsidP="00716C62">
      <w:pPr>
        <w:spacing w:line="360" w:lineRule="auto"/>
        <w:jc w:val="both"/>
        <w:rPr>
          <w:rFonts w:ascii="Arial" w:hAnsi="Arial" w:cs="Arial"/>
          <w:lang w:val="en-GB"/>
        </w:rPr>
      </w:pPr>
      <w:r w:rsidRPr="00716C62">
        <w:rPr>
          <w:rFonts w:ascii="Arial" w:hAnsi="Arial" w:cs="Arial"/>
          <w:lang w:val="en-GB"/>
        </w:rPr>
        <w:t>Recent scientific research assessed the impact of Kindergarten-based yoga on cognitive performance, visual-motor coordination and behavio</w:t>
      </w:r>
      <w:r w:rsidR="00BC77AE">
        <w:rPr>
          <w:rFonts w:ascii="Arial" w:hAnsi="Arial" w:cs="Arial"/>
          <w:lang w:val="en-GB"/>
        </w:rPr>
        <w:t>u</w:t>
      </w:r>
      <w:r w:rsidRPr="00716C62">
        <w:rPr>
          <w:rFonts w:ascii="Arial" w:hAnsi="Arial" w:cs="Arial"/>
          <w:lang w:val="en-GB"/>
        </w:rPr>
        <w:t>r of inattention and hyperactivity in 5-year-old children. They were testing children at the beginning and after 12 weeks. The research shows that Kindergarten-based yoga improves selected visual attention and visual-motor precision parameters and decreases behavio</w:t>
      </w:r>
      <w:r w:rsidR="00BC77AE">
        <w:rPr>
          <w:rFonts w:ascii="Arial" w:hAnsi="Arial" w:cs="Arial"/>
          <w:lang w:val="en-GB"/>
        </w:rPr>
        <w:t>u</w:t>
      </w:r>
      <w:r w:rsidRPr="00716C62">
        <w:rPr>
          <w:rFonts w:ascii="Arial" w:hAnsi="Arial" w:cs="Arial"/>
          <w:lang w:val="en-GB"/>
        </w:rPr>
        <w:t xml:space="preserve">r of inattention and hyperactivity of 5-year-old children. From that point of view, we can easily say that yoga represents a sufficient and cost-benefit effective exercise, which could improve </w:t>
      </w:r>
      <w:r w:rsidR="00BC77AE" w:rsidRPr="00716C62">
        <w:rPr>
          <w:rFonts w:ascii="Arial" w:hAnsi="Arial" w:cs="Arial"/>
          <w:lang w:val="en-GB"/>
        </w:rPr>
        <w:t>behavioural</w:t>
      </w:r>
      <w:r w:rsidRPr="00716C62">
        <w:rPr>
          <w:rFonts w:ascii="Arial" w:hAnsi="Arial" w:cs="Arial"/>
          <w:lang w:val="en-GB"/>
        </w:rPr>
        <w:t xml:space="preserve"> factors relevant for learning and academic achievement among young children.</w:t>
      </w:r>
      <w:r w:rsidR="00BC77AE">
        <w:rPr>
          <w:rStyle w:val="Sprotnaopomba-sklic"/>
          <w:rFonts w:ascii="Arial" w:hAnsi="Arial" w:cs="Arial"/>
          <w:lang w:val="en-GB"/>
        </w:rPr>
        <w:footnoteReference w:id="169"/>
      </w:r>
    </w:p>
    <w:p w14:paraId="3ABA64B0" w14:textId="77777777" w:rsidR="00C36F51" w:rsidRPr="00716C62" w:rsidRDefault="00C36F51" w:rsidP="00716C62">
      <w:pPr>
        <w:spacing w:after="160" w:line="360" w:lineRule="auto"/>
        <w:jc w:val="both"/>
        <w:rPr>
          <w:rFonts w:eastAsia="Calibri" w:cstheme="minorHAnsi"/>
          <w:lang w:val="en-GB"/>
        </w:rPr>
      </w:pPr>
    </w:p>
    <w:sectPr w:rsidR="00C36F51" w:rsidRPr="00716C62" w:rsidSect="00FF3BA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683C6" w14:textId="77777777" w:rsidR="00B633DD" w:rsidRDefault="00B633DD" w:rsidP="0033345C">
      <w:pPr>
        <w:spacing w:after="0" w:line="240" w:lineRule="auto"/>
      </w:pPr>
      <w:r>
        <w:separator/>
      </w:r>
    </w:p>
  </w:endnote>
  <w:endnote w:type="continuationSeparator" w:id="0">
    <w:p w14:paraId="236BA79F" w14:textId="77777777" w:rsidR="00B633DD" w:rsidRDefault="00B633DD" w:rsidP="0033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2E109" w14:textId="77777777" w:rsidR="00355547" w:rsidRDefault="00355547" w:rsidP="00355547">
    <w:pPr>
      <w:spacing w:after="0"/>
      <w:jc w:val="both"/>
      <w:rPr>
        <w:rFonts w:cstheme="minorHAnsi"/>
        <w:b/>
        <w:bCs/>
        <w:i/>
        <w:iCs/>
      </w:rPr>
    </w:pPr>
    <w:r w:rsidRPr="007E0B2D">
      <w:rPr>
        <w:rFonts w:cstheme="minorHAnsi"/>
        <w:b/>
        <w:bCs/>
      </w:rPr>
      <w:t>„</w:t>
    </w:r>
    <w:r w:rsidRPr="007E0B2D">
      <w:rPr>
        <w:rFonts w:cstheme="minorHAnsi"/>
        <w:b/>
        <w:bCs/>
        <w:i/>
        <w:iCs/>
      </w:rPr>
      <w:t xml:space="preserve">Projekt sofinancirata Republika Slovenija in Evropska unija iz Evropskega socialnega sklada“. </w:t>
    </w:r>
  </w:p>
  <w:p w14:paraId="0E8762E0" w14:textId="77777777" w:rsidR="00355547" w:rsidRPr="00355547" w:rsidRDefault="00355547" w:rsidP="0035554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E47F" w14:textId="77777777" w:rsidR="002E49D6" w:rsidRPr="002E49D6" w:rsidRDefault="002E49D6" w:rsidP="002E49D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75B13" w14:textId="77777777" w:rsidR="00B633DD" w:rsidRDefault="00B633DD" w:rsidP="0033345C">
      <w:pPr>
        <w:spacing w:after="0" w:line="240" w:lineRule="auto"/>
      </w:pPr>
      <w:r>
        <w:separator/>
      </w:r>
    </w:p>
  </w:footnote>
  <w:footnote w:type="continuationSeparator" w:id="0">
    <w:p w14:paraId="25321F38" w14:textId="77777777" w:rsidR="00B633DD" w:rsidRDefault="00B633DD" w:rsidP="0033345C">
      <w:pPr>
        <w:spacing w:after="0" w:line="240" w:lineRule="auto"/>
      </w:pPr>
      <w:r>
        <w:continuationSeparator/>
      </w:r>
    </w:p>
  </w:footnote>
  <w:footnote w:id="1">
    <w:p w14:paraId="42968D25" w14:textId="6A9894D2" w:rsidR="00977B51" w:rsidRPr="00B21A9A" w:rsidRDefault="00977B51">
      <w:pPr>
        <w:pStyle w:val="Sprotnaopomba-besedilo"/>
        <w:rPr>
          <w:lang w:val="en-GB"/>
        </w:rPr>
      </w:pPr>
      <w:r w:rsidRPr="00B21A9A">
        <w:rPr>
          <w:rStyle w:val="Sprotnaopomba-sklic"/>
          <w:lang w:val="en-GB"/>
        </w:rPr>
        <w:footnoteRef/>
      </w:r>
      <w:r w:rsidRPr="00B21A9A">
        <w:rPr>
          <w:lang w:val="en-GB"/>
        </w:rPr>
        <w:t xml:space="preserve"> Mishra, </w:t>
      </w:r>
      <w:proofErr w:type="spellStart"/>
      <w:r w:rsidRPr="00B21A9A">
        <w:rPr>
          <w:lang w:val="en-GB"/>
        </w:rPr>
        <w:t>Ramamurti</w:t>
      </w:r>
      <w:proofErr w:type="spellEnd"/>
      <w:r w:rsidRPr="00B21A9A">
        <w:rPr>
          <w:lang w:val="en-GB"/>
        </w:rPr>
        <w:t xml:space="preserve"> S.</w:t>
      </w:r>
      <w:r>
        <w:rPr>
          <w:lang w:val="en-GB"/>
        </w:rPr>
        <w:t xml:space="preserve"> (1997)</w:t>
      </w:r>
      <w:r w:rsidRPr="00B21A9A">
        <w:rPr>
          <w:lang w:val="en-GB"/>
        </w:rPr>
        <w:t xml:space="preserve"> </w:t>
      </w:r>
      <w:proofErr w:type="gramStart"/>
      <w:r w:rsidRPr="00F74DE9">
        <w:rPr>
          <w:i/>
          <w:lang w:val="en-GB"/>
        </w:rPr>
        <w:t>The</w:t>
      </w:r>
      <w:proofErr w:type="gramEnd"/>
      <w:r w:rsidRPr="00F74DE9">
        <w:rPr>
          <w:i/>
          <w:lang w:val="en-GB"/>
        </w:rPr>
        <w:t xml:space="preserve"> Textbook of Yoga Psychology</w:t>
      </w:r>
      <w:r w:rsidRPr="00B21A9A">
        <w:rPr>
          <w:lang w:val="en-GB"/>
        </w:rPr>
        <w:t xml:space="preserve">, Monroe: Baba </w:t>
      </w:r>
      <w:proofErr w:type="spellStart"/>
      <w:r w:rsidRPr="00B21A9A">
        <w:rPr>
          <w:lang w:val="en-GB"/>
        </w:rPr>
        <w:t>Bhagavandas</w:t>
      </w:r>
      <w:proofErr w:type="spellEnd"/>
      <w:r w:rsidRPr="00B21A9A">
        <w:rPr>
          <w:lang w:val="en-GB"/>
        </w:rPr>
        <w:t xml:space="preserve"> Publication Trust, p. 4</w:t>
      </w:r>
      <w:r>
        <w:rPr>
          <w:lang w:val="en-GB"/>
        </w:rPr>
        <w:t>.</w:t>
      </w:r>
    </w:p>
  </w:footnote>
  <w:footnote w:id="2">
    <w:p w14:paraId="1D198D57" w14:textId="4E18C4CB" w:rsidR="00977B51" w:rsidRPr="00B21A9A" w:rsidRDefault="00977B51">
      <w:pPr>
        <w:pStyle w:val="Sprotnaopomba-besedilo"/>
        <w:rPr>
          <w:lang w:val="en-GB"/>
        </w:rPr>
      </w:pPr>
      <w:r w:rsidRPr="00B21A9A">
        <w:rPr>
          <w:rStyle w:val="Sprotnaopomba-sklic"/>
          <w:lang w:val="en-GB"/>
        </w:rPr>
        <w:footnoteRef/>
      </w:r>
      <w:r w:rsidRPr="00B21A9A">
        <w:rPr>
          <w:lang w:val="en-GB"/>
        </w:rPr>
        <w:t xml:space="preserve"> </w:t>
      </w:r>
      <w:proofErr w:type="gramStart"/>
      <w:r w:rsidRPr="00B21A9A">
        <w:rPr>
          <w:i/>
          <w:lang w:val="en-GB"/>
        </w:rPr>
        <w:t>Ibid</w:t>
      </w:r>
      <w:r w:rsidRPr="00B21A9A">
        <w:rPr>
          <w:lang w:val="en-GB"/>
        </w:rPr>
        <w:t>.,</w:t>
      </w:r>
      <w:proofErr w:type="gramEnd"/>
      <w:r w:rsidRPr="00B21A9A">
        <w:rPr>
          <w:lang w:val="en-GB"/>
        </w:rPr>
        <w:t xml:space="preserve"> p. 3</w:t>
      </w:r>
      <w:r>
        <w:rPr>
          <w:lang w:val="en-GB"/>
        </w:rPr>
        <w:t>.</w:t>
      </w:r>
    </w:p>
  </w:footnote>
  <w:footnote w:id="3">
    <w:p w14:paraId="3ECAB717" w14:textId="63A46312" w:rsidR="00977B51" w:rsidRPr="00B21A9A" w:rsidRDefault="00977B51">
      <w:pPr>
        <w:pStyle w:val="Sprotnaopomba-besedilo"/>
        <w:rPr>
          <w:lang w:val="en-GB"/>
        </w:rPr>
      </w:pPr>
      <w:r w:rsidRPr="00B21A9A">
        <w:rPr>
          <w:rStyle w:val="Sprotnaopomba-sklic"/>
          <w:lang w:val="en-GB"/>
        </w:rPr>
        <w:footnoteRef/>
      </w:r>
      <w:r w:rsidRPr="00B21A9A">
        <w:rPr>
          <w:lang w:val="en-GB"/>
        </w:rPr>
        <w:t xml:space="preserve"> </w:t>
      </w:r>
      <w:proofErr w:type="spellStart"/>
      <w:r w:rsidRPr="00B21A9A">
        <w:rPr>
          <w:lang w:val="en-GB"/>
        </w:rPr>
        <w:t>Eliade</w:t>
      </w:r>
      <w:proofErr w:type="spellEnd"/>
      <w:r w:rsidRPr="00B21A9A">
        <w:rPr>
          <w:lang w:val="en-GB"/>
        </w:rPr>
        <w:t xml:space="preserve">, </w:t>
      </w:r>
      <w:proofErr w:type="spellStart"/>
      <w:r w:rsidRPr="00B21A9A">
        <w:rPr>
          <w:lang w:val="en-GB"/>
        </w:rPr>
        <w:t>Mircea</w:t>
      </w:r>
      <w:proofErr w:type="spellEnd"/>
      <w:r>
        <w:rPr>
          <w:lang w:val="en-GB"/>
        </w:rPr>
        <w:t xml:space="preserve"> (1958)</w:t>
      </w:r>
      <w:r w:rsidRPr="00B21A9A">
        <w:rPr>
          <w:lang w:val="en-GB"/>
        </w:rPr>
        <w:t xml:space="preserve"> </w:t>
      </w:r>
      <w:r w:rsidRPr="00F74DE9">
        <w:rPr>
          <w:i/>
          <w:lang w:val="en-GB"/>
        </w:rPr>
        <w:t>Yoga: Immortality and Freedom</w:t>
      </w:r>
      <w:r>
        <w:rPr>
          <w:lang w:val="en-GB"/>
        </w:rPr>
        <w:t xml:space="preserve">, Carter Lane: Routledge &amp; Kegan Paul, p. 8. </w:t>
      </w:r>
    </w:p>
  </w:footnote>
  <w:footnote w:id="4">
    <w:p w14:paraId="62A84E12" w14:textId="2858A481" w:rsidR="00977B51" w:rsidRDefault="00977B51">
      <w:pPr>
        <w:pStyle w:val="Sprotnaopomba-besedilo"/>
        <w:rPr>
          <w:rFonts w:cs="Times New Roman"/>
        </w:rPr>
      </w:pPr>
      <w:r>
        <w:rPr>
          <w:rStyle w:val="Sprotnaopomba-sklic"/>
        </w:rPr>
        <w:footnoteRef/>
      </w:r>
      <w:r>
        <w:t xml:space="preserve"> </w:t>
      </w:r>
      <w:proofErr w:type="spellStart"/>
      <w:r w:rsidRPr="000A04F0">
        <w:rPr>
          <w:rFonts w:cs="Times New Roman"/>
        </w:rPr>
        <w:t>Safaya</w:t>
      </w:r>
      <w:proofErr w:type="spellEnd"/>
      <w:r w:rsidRPr="000A04F0">
        <w:rPr>
          <w:rFonts w:cs="Times New Roman"/>
        </w:rPr>
        <w:t>,</w:t>
      </w:r>
      <w:r>
        <w:rPr>
          <w:rFonts w:cs="Times New Roman"/>
        </w:rPr>
        <w:t xml:space="preserve"> </w:t>
      </w:r>
      <w:proofErr w:type="spellStart"/>
      <w:r>
        <w:rPr>
          <w:rFonts w:cs="Times New Roman"/>
        </w:rPr>
        <w:t>Raghun</w:t>
      </w:r>
      <w:r w:rsidRPr="000A04F0">
        <w:rPr>
          <w:rFonts w:cs="Times New Roman"/>
        </w:rPr>
        <w:t>ath</w:t>
      </w:r>
      <w:proofErr w:type="spellEnd"/>
      <w:r w:rsidRPr="000A04F0">
        <w:rPr>
          <w:rFonts w:cs="Times New Roman"/>
        </w:rPr>
        <w:t xml:space="preserve"> (1976) </w:t>
      </w:r>
      <w:r>
        <w:rPr>
          <w:rFonts w:cs="Times New Roman"/>
          <w:i/>
        </w:rPr>
        <w:t xml:space="preserve">Indian </w:t>
      </w:r>
      <w:proofErr w:type="spellStart"/>
      <w:r>
        <w:rPr>
          <w:rFonts w:cs="Times New Roman"/>
          <w:i/>
        </w:rPr>
        <w:t>Psychology</w:t>
      </w:r>
      <w:proofErr w:type="spellEnd"/>
      <w:r>
        <w:rPr>
          <w:rFonts w:cs="Times New Roman"/>
          <w:i/>
        </w:rPr>
        <w:t xml:space="preserve">: </w:t>
      </w:r>
      <w:r w:rsidRPr="00043499">
        <w:rPr>
          <w:rFonts w:cs="Times New Roman"/>
          <w:i/>
        </w:rPr>
        <w:t xml:space="preserve">A </w:t>
      </w:r>
      <w:proofErr w:type="spellStart"/>
      <w:r w:rsidRPr="00043499">
        <w:rPr>
          <w:rFonts w:cs="Times New Roman"/>
          <w:i/>
        </w:rPr>
        <w:t>Critical</w:t>
      </w:r>
      <w:proofErr w:type="spellEnd"/>
      <w:r w:rsidRPr="00043499">
        <w:rPr>
          <w:rFonts w:cs="Times New Roman"/>
          <w:i/>
        </w:rPr>
        <w:t xml:space="preserve"> </w:t>
      </w:r>
      <w:proofErr w:type="spellStart"/>
      <w:r w:rsidRPr="00043499">
        <w:rPr>
          <w:rFonts w:cs="Times New Roman"/>
          <w:i/>
        </w:rPr>
        <w:t>and</w:t>
      </w:r>
      <w:proofErr w:type="spellEnd"/>
      <w:r w:rsidRPr="00043499">
        <w:rPr>
          <w:rFonts w:cs="Times New Roman"/>
          <w:i/>
        </w:rPr>
        <w:t xml:space="preserve"> </w:t>
      </w:r>
      <w:proofErr w:type="spellStart"/>
      <w:r w:rsidRPr="00043499">
        <w:rPr>
          <w:rFonts w:cs="Times New Roman"/>
          <w:i/>
        </w:rPr>
        <w:t>Historical</w:t>
      </w:r>
      <w:proofErr w:type="spellEnd"/>
      <w:r w:rsidRPr="00043499">
        <w:rPr>
          <w:rFonts w:cs="Times New Roman"/>
          <w:i/>
        </w:rPr>
        <w:t xml:space="preserve"> </w:t>
      </w:r>
      <w:proofErr w:type="spellStart"/>
      <w:r w:rsidRPr="00043499">
        <w:rPr>
          <w:rFonts w:cs="Times New Roman"/>
          <w:i/>
        </w:rPr>
        <w:t>Analysis</w:t>
      </w:r>
      <w:proofErr w:type="spellEnd"/>
      <w:r w:rsidRPr="00043499">
        <w:rPr>
          <w:rFonts w:cs="Times New Roman"/>
          <w:i/>
        </w:rPr>
        <w:t xml:space="preserve"> </w:t>
      </w:r>
      <w:proofErr w:type="spellStart"/>
      <w:r w:rsidRPr="00043499">
        <w:rPr>
          <w:rFonts w:cs="Times New Roman"/>
          <w:i/>
        </w:rPr>
        <w:t>of</w:t>
      </w:r>
      <w:proofErr w:type="spellEnd"/>
      <w:r w:rsidRPr="00043499">
        <w:rPr>
          <w:rFonts w:cs="Times New Roman"/>
          <w:i/>
        </w:rPr>
        <w:t xml:space="preserve"> </w:t>
      </w:r>
      <w:proofErr w:type="spellStart"/>
      <w:r w:rsidRPr="00043499">
        <w:rPr>
          <w:rFonts w:cs="Times New Roman"/>
          <w:i/>
        </w:rPr>
        <w:t>the</w:t>
      </w:r>
      <w:proofErr w:type="spellEnd"/>
      <w:r w:rsidRPr="00043499">
        <w:rPr>
          <w:rFonts w:cs="Times New Roman"/>
          <w:i/>
        </w:rPr>
        <w:t xml:space="preserve"> </w:t>
      </w:r>
      <w:proofErr w:type="spellStart"/>
      <w:r w:rsidRPr="00043499">
        <w:rPr>
          <w:rFonts w:cs="Times New Roman"/>
          <w:i/>
        </w:rPr>
        <w:t>Psychological</w:t>
      </w:r>
      <w:proofErr w:type="spellEnd"/>
      <w:r w:rsidRPr="00043499">
        <w:rPr>
          <w:rFonts w:cs="Times New Roman"/>
          <w:i/>
        </w:rPr>
        <w:t xml:space="preserve"> </w:t>
      </w:r>
      <w:proofErr w:type="spellStart"/>
      <w:r w:rsidRPr="00043499">
        <w:rPr>
          <w:rFonts w:cs="Times New Roman"/>
          <w:i/>
        </w:rPr>
        <w:t>Speculations</w:t>
      </w:r>
      <w:proofErr w:type="spellEnd"/>
      <w:r w:rsidRPr="00043499">
        <w:rPr>
          <w:rFonts w:cs="Times New Roman"/>
          <w:i/>
        </w:rPr>
        <w:t xml:space="preserve"> in </w:t>
      </w:r>
      <w:r>
        <w:rPr>
          <w:rFonts w:cs="Times New Roman"/>
          <w:i/>
        </w:rPr>
        <w:t xml:space="preserve">Indian </w:t>
      </w:r>
      <w:proofErr w:type="spellStart"/>
      <w:r>
        <w:rPr>
          <w:rFonts w:cs="Times New Roman"/>
          <w:i/>
        </w:rPr>
        <w:t>Philosophical</w:t>
      </w:r>
      <w:proofErr w:type="spellEnd"/>
      <w:r>
        <w:rPr>
          <w:rFonts w:cs="Times New Roman"/>
          <w:i/>
        </w:rPr>
        <w:t xml:space="preserve"> Literature</w:t>
      </w:r>
      <w:r>
        <w:rPr>
          <w:rFonts w:cs="Times New Roman"/>
        </w:rPr>
        <w:t>,</w:t>
      </w:r>
      <w:r w:rsidRPr="000A04F0">
        <w:rPr>
          <w:rFonts w:cs="Times New Roman"/>
        </w:rPr>
        <w:t xml:space="preserve"> New Delhi: </w:t>
      </w:r>
      <w:proofErr w:type="spellStart"/>
      <w:r>
        <w:rPr>
          <w:rFonts w:cs="Times New Roman"/>
        </w:rPr>
        <w:t>Munshiram</w:t>
      </w:r>
      <w:proofErr w:type="spellEnd"/>
      <w:r>
        <w:rPr>
          <w:rFonts w:cs="Times New Roman"/>
        </w:rPr>
        <w:t xml:space="preserve"> </w:t>
      </w:r>
      <w:proofErr w:type="spellStart"/>
      <w:r>
        <w:rPr>
          <w:rFonts w:cs="Times New Roman"/>
        </w:rPr>
        <w:t>Manoharlal</w:t>
      </w:r>
      <w:proofErr w:type="spellEnd"/>
      <w:r>
        <w:rPr>
          <w:rFonts w:cs="Times New Roman"/>
        </w:rPr>
        <w:t xml:space="preserve"> </w:t>
      </w:r>
      <w:proofErr w:type="spellStart"/>
      <w:r>
        <w:rPr>
          <w:rFonts w:cs="Times New Roman"/>
        </w:rPr>
        <w:t>Publishers</w:t>
      </w:r>
      <w:proofErr w:type="spellEnd"/>
      <w:r>
        <w:rPr>
          <w:rFonts w:cs="Times New Roman"/>
        </w:rPr>
        <w:t xml:space="preserve">, p. 98-99; </w:t>
      </w:r>
      <w:r w:rsidRPr="00B21A9A">
        <w:rPr>
          <w:lang w:val="en-GB"/>
        </w:rPr>
        <w:t xml:space="preserve">Mishra, </w:t>
      </w:r>
      <w:proofErr w:type="spellStart"/>
      <w:r w:rsidRPr="00B21A9A">
        <w:rPr>
          <w:lang w:val="en-GB"/>
        </w:rPr>
        <w:t>Ramamurti</w:t>
      </w:r>
      <w:proofErr w:type="spellEnd"/>
      <w:r w:rsidRPr="00B21A9A">
        <w:rPr>
          <w:lang w:val="en-GB"/>
        </w:rPr>
        <w:t xml:space="preserve"> S.</w:t>
      </w:r>
      <w:r>
        <w:rPr>
          <w:lang w:val="en-GB"/>
        </w:rPr>
        <w:t xml:space="preserve"> (1997)</w:t>
      </w:r>
      <w:r w:rsidRPr="00B21A9A">
        <w:rPr>
          <w:lang w:val="en-GB"/>
        </w:rPr>
        <w:t xml:space="preserve"> </w:t>
      </w:r>
      <w:r w:rsidRPr="00F74DE9">
        <w:rPr>
          <w:i/>
          <w:lang w:val="en-GB"/>
        </w:rPr>
        <w:t>The Textbook of Yoga Psychology</w:t>
      </w:r>
      <w:r w:rsidRPr="00B21A9A">
        <w:rPr>
          <w:lang w:val="en-GB"/>
        </w:rPr>
        <w:t xml:space="preserve">, Monroe: Baba </w:t>
      </w:r>
      <w:proofErr w:type="spellStart"/>
      <w:r w:rsidRPr="00B21A9A">
        <w:rPr>
          <w:lang w:val="en-GB"/>
        </w:rPr>
        <w:t>Bhagavandas</w:t>
      </w:r>
      <w:proofErr w:type="spellEnd"/>
      <w:r w:rsidRPr="00B21A9A">
        <w:rPr>
          <w:lang w:val="en-GB"/>
        </w:rPr>
        <w:t xml:space="preserve"> Publication Trust</w:t>
      </w:r>
      <w:r>
        <w:rPr>
          <w:lang w:val="en-GB"/>
        </w:rPr>
        <w:t>, p.37.</w:t>
      </w:r>
    </w:p>
    <w:p w14:paraId="03E2E96F" w14:textId="77777777" w:rsidR="00977B51" w:rsidRDefault="00977B51">
      <w:pPr>
        <w:pStyle w:val="Sprotnaopomba-besedilo"/>
      </w:pPr>
    </w:p>
  </w:footnote>
  <w:footnote w:id="5">
    <w:p w14:paraId="0E8ACEF6" w14:textId="57710795" w:rsidR="00977B51" w:rsidRPr="007E4A33" w:rsidRDefault="00977B51">
      <w:pPr>
        <w:pStyle w:val="Sprotnaopomba-besedilo"/>
        <w:rPr>
          <w:lang w:val="it-IT"/>
        </w:rPr>
      </w:pPr>
      <w:r>
        <w:rPr>
          <w:rStyle w:val="Sprotnaopomba-sklic"/>
        </w:rPr>
        <w:footnoteRef/>
      </w:r>
      <w:r>
        <w:t xml:space="preserve"> </w:t>
      </w:r>
      <w:proofErr w:type="spellStart"/>
      <w:r w:rsidRPr="007E4A33">
        <w:rPr>
          <w:lang w:val="it-IT"/>
        </w:rPr>
        <w:t>Mishra</w:t>
      </w:r>
      <w:proofErr w:type="spellEnd"/>
      <w:r w:rsidRPr="007E4A33">
        <w:rPr>
          <w:lang w:val="it-IT"/>
        </w:rPr>
        <w:t>, R. S. (1997), p. 4.</w:t>
      </w:r>
    </w:p>
  </w:footnote>
  <w:footnote w:id="6">
    <w:p w14:paraId="7EB525D4" w14:textId="36D4EEDD" w:rsidR="00977B51" w:rsidRDefault="00977B51">
      <w:pPr>
        <w:pStyle w:val="Sprotnaopomba-besedilo"/>
      </w:pPr>
      <w:r>
        <w:rPr>
          <w:rStyle w:val="Sprotnaopomba-sklic"/>
        </w:rPr>
        <w:footnoteRef/>
      </w:r>
      <w:r>
        <w:t xml:space="preserve"> </w:t>
      </w:r>
      <w:proofErr w:type="spellStart"/>
      <w:r w:rsidRPr="007E4A33">
        <w:rPr>
          <w:lang w:val="it-IT"/>
        </w:rPr>
        <w:t>Eliade</w:t>
      </w:r>
      <w:proofErr w:type="spellEnd"/>
      <w:r w:rsidRPr="007E4A33">
        <w:rPr>
          <w:lang w:val="it-IT"/>
        </w:rPr>
        <w:t>, M. (1958), p. 12-13.</w:t>
      </w:r>
    </w:p>
  </w:footnote>
  <w:footnote w:id="7">
    <w:p w14:paraId="0A42A524" w14:textId="415906DE" w:rsidR="00977B51" w:rsidRDefault="00977B51">
      <w:pPr>
        <w:pStyle w:val="Sprotnaopomba-besedilo"/>
      </w:pPr>
      <w:r>
        <w:rPr>
          <w:rStyle w:val="Sprotnaopomba-sklic"/>
        </w:rPr>
        <w:footnoteRef/>
      </w:r>
      <w:r>
        <w:t xml:space="preserve"> </w:t>
      </w:r>
      <w:proofErr w:type="spellStart"/>
      <w:r w:rsidRPr="000A04F0">
        <w:rPr>
          <w:rFonts w:cs="Times New Roman"/>
        </w:rPr>
        <w:t>Safaya</w:t>
      </w:r>
      <w:proofErr w:type="spellEnd"/>
      <w:r w:rsidRPr="000A04F0">
        <w:rPr>
          <w:rFonts w:cs="Times New Roman"/>
        </w:rPr>
        <w:t>,</w:t>
      </w:r>
      <w:r>
        <w:rPr>
          <w:rFonts w:cs="Times New Roman"/>
        </w:rPr>
        <w:t xml:space="preserve"> R.</w:t>
      </w:r>
      <w:r w:rsidRPr="000A04F0">
        <w:rPr>
          <w:rFonts w:cs="Times New Roman"/>
        </w:rPr>
        <w:t xml:space="preserve"> (1976)</w:t>
      </w:r>
      <w:r>
        <w:rPr>
          <w:rFonts w:cs="Times New Roman"/>
        </w:rPr>
        <w:t>,</w:t>
      </w:r>
      <w:r w:rsidRPr="000A04F0">
        <w:rPr>
          <w:rFonts w:cs="Times New Roman"/>
        </w:rPr>
        <w:t xml:space="preserve"> </w:t>
      </w:r>
      <w:r>
        <w:rPr>
          <w:rFonts w:cs="Times New Roman"/>
        </w:rPr>
        <w:t>p. 100.</w:t>
      </w:r>
    </w:p>
  </w:footnote>
  <w:footnote w:id="8">
    <w:p w14:paraId="64102766" w14:textId="1E978F64" w:rsidR="00977B51" w:rsidRPr="00A338A4" w:rsidRDefault="00977B51">
      <w:pPr>
        <w:pStyle w:val="Sprotnaopomba-besedilo"/>
        <w:rPr>
          <w:lang w:val="en-GB"/>
        </w:rPr>
      </w:pPr>
      <w:r>
        <w:rPr>
          <w:rStyle w:val="Sprotnaopomba-sklic"/>
        </w:rPr>
        <w:footnoteRef/>
      </w:r>
      <w:r>
        <w:t xml:space="preserve"> </w:t>
      </w:r>
      <w:r>
        <w:rPr>
          <w:lang w:val="en-GB"/>
        </w:rPr>
        <w:t>Mishra, R.</w:t>
      </w:r>
      <w:r w:rsidRPr="00B21A9A">
        <w:rPr>
          <w:lang w:val="en-GB"/>
        </w:rPr>
        <w:t xml:space="preserve"> S.</w:t>
      </w:r>
      <w:r>
        <w:rPr>
          <w:lang w:val="en-GB"/>
        </w:rPr>
        <w:t xml:space="preserve"> (1997),</w:t>
      </w:r>
      <w:r w:rsidRPr="00B21A9A">
        <w:rPr>
          <w:lang w:val="en-GB"/>
        </w:rPr>
        <w:t xml:space="preserve"> </w:t>
      </w:r>
      <w:r>
        <w:rPr>
          <w:lang w:val="en-GB"/>
        </w:rPr>
        <w:t>p. 19-20.</w:t>
      </w:r>
    </w:p>
  </w:footnote>
  <w:footnote w:id="9">
    <w:p w14:paraId="335DC01A" w14:textId="70DFC1A2" w:rsidR="00977B51" w:rsidRDefault="00977B51">
      <w:pPr>
        <w:pStyle w:val="Sprotnaopomba-besedilo"/>
      </w:pPr>
      <w:r>
        <w:rPr>
          <w:rStyle w:val="Sprotnaopomba-sklic"/>
        </w:rPr>
        <w:footnoteRef/>
      </w:r>
      <w:r>
        <w:t xml:space="preserve"> </w:t>
      </w:r>
      <w:proofErr w:type="spellStart"/>
      <w:r>
        <w:rPr>
          <w:lang w:val="en-GB"/>
        </w:rPr>
        <w:t>Eliade</w:t>
      </w:r>
      <w:proofErr w:type="spellEnd"/>
      <w:r>
        <w:rPr>
          <w:lang w:val="en-GB"/>
        </w:rPr>
        <w:t>, M. (1958), p. 19.</w:t>
      </w:r>
    </w:p>
  </w:footnote>
  <w:footnote w:id="10">
    <w:p w14:paraId="1CE6B091" w14:textId="6461B3AC" w:rsidR="00977B51" w:rsidRDefault="00977B51">
      <w:pPr>
        <w:pStyle w:val="Sprotnaopomba-besedilo"/>
      </w:pPr>
      <w:r>
        <w:rPr>
          <w:rStyle w:val="Sprotnaopomba-sklic"/>
        </w:rPr>
        <w:footnoteRef/>
      </w:r>
      <w:r>
        <w:t xml:space="preserve"> </w:t>
      </w:r>
      <w:r>
        <w:rPr>
          <w:lang w:val="en-GB"/>
        </w:rPr>
        <w:t>Mishra, R.</w:t>
      </w:r>
      <w:r w:rsidRPr="00B21A9A">
        <w:rPr>
          <w:lang w:val="en-GB"/>
        </w:rPr>
        <w:t xml:space="preserve"> S.</w:t>
      </w:r>
      <w:r>
        <w:rPr>
          <w:lang w:val="en-GB"/>
        </w:rPr>
        <w:t xml:space="preserve"> (1997)</w:t>
      </w:r>
      <w:r>
        <w:rPr>
          <w:i/>
          <w:lang w:val="en-GB"/>
        </w:rPr>
        <w:t>,</w:t>
      </w:r>
      <w:r w:rsidRPr="00B21A9A">
        <w:rPr>
          <w:lang w:val="en-GB"/>
        </w:rPr>
        <w:t xml:space="preserve"> </w:t>
      </w:r>
      <w:r>
        <w:rPr>
          <w:lang w:val="en-GB"/>
        </w:rPr>
        <w:t>p. 21.</w:t>
      </w:r>
    </w:p>
  </w:footnote>
  <w:footnote w:id="11">
    <w:p w14:paraId="2AA653B3" w14:textId="15D9AF18" w:rsidR="00977B51" w:rsidRDefault="00977B51">
      <w:pPr>
        <w:pStyle w:val="Sprotnaopomba-besedilo"/>
      </w:pPr>
      <w:r>
        <w:rPr>
          <w:rStyle w:val="Sprotnaopomba-sklic"/>
        </w:rPr>
        <w:footnoteRef/>
      </w:r>
      <w:r>
        <w:t xml:space="preserve"> </w:t>
      </w:r>
      <w:proofErr w:type="spellStart"/>
      <w:r w:rsidRPr="000A04F0">
        <w:rPr>
          <w:rFonts w:cs="Times New Roman"/>
        </w:rPr>
        <w:t>Safaya</w:t>
      </w:r>
      <w:proofErr w:type="spellEnd"/>
      <w:r w:rsidRPr="000A04F0">
        <w:rPr>
          <w:rFonts w:cs="Times New Roman"/>
        </w:rPr>
        <w:t>,</w:t>
      </w:r>
      <w:r>
        <w:rPr>
          <w:rFonts w:cs="Times New Roman"/>
        </w:rPr>
        <w:t xml:space="preserve"> R. (1976)</w:t>
      </w:r>
      <w:r>
        <w:rPr>
          <w:rFonts w:cs="Times New Roman"/>
          <w:i/>
        </w:rPr>
        <w:t xml:space="preserve">, </w:t>
      </w:r>
      <w:r>
        <w:rPr>
          <w:rFonts w:cs="Times New Roman"/>
        </w:rPr>
        <w:t>p. 101-105.</w:t>
      </w:r>
    </w:p>
  </w:footnote>
  <w:footnote w:id="12">
    <w:p w14:paraId="4AB8A61C" w14:textId="158DEC2A" w:rsidR="00977B51" w:rsidRDefault="00977B51">
      <w:pPr>
        <w:pStyle w:val="Sprotnaopomba-besedilo"/>
      </w:pPr>
      <w:r>
        <w:rPr>
          <w:rStyle w:val="Sprotnaopomba-sklic"/>
        </w:rPr>
        <w:footnoteRef/>
      </w:r>
      <w:r>
        <w:t xml:space="preserve"> </w:t>
      </w:r>
      <w:r>
        <w:rPr>
          <w:lang w:val="en-GB"/>
        </w:rPr>
        <w:t>Mishra, R.</w:t>
      </w:r>
      <w:r w:rsidRPr="00B21A9A">
        <w:rPr>
          <w:lang w:val="en-GB"/>
        </w:rPr>
        <w:t xml:space="preserve"> S.</w:t>
      </w:r>
      <w:r>
        <w:rPr>
          <w:lang w:val="en-GB"/>
        </w:rPr>
        <w:t xml:space="preserve"> (1997)</w:t>
      </w:r>
      <w:r>
        <w:rPr>
          <w:i/>
          <w:lang w:val="en-GB"/>
        </w:rPr>
        <w:t xml:space="preserve">, </w:t>
      </w:r>
      <w:r>
        <w:rPr>
          <w:lang w:val="en-GB"/>
        </w:rPr>
        <w:t>p. 19.</w:t>
      </w:r>
    </w:p>
  </w:footnote>
  <w:footnote w:id="13">
    <w:p w14:paraId="3D7C2BF2" w14:textId="63043D28" w:rsidR="00977B51" w:rsidRDefault="00977B51">
      <w:pPr>
        <w:pStyle w:val="Sprotnaopomba-besedilo"/>
      </w:pPr>
      <w:r>
        <w:rPr>
          <w:rStyle w:val="Sprotnaopomba-sklic"/>
        </w:rPr>
        <w:footnoteRef/>
      </w:r>
      <w:r>
        <w:t xml:space="preserve"> </w:t>
      </w:r>
      <w:proofErr w:type="spellStart"/>
      <w:r w:rsidRPr="000A04F0">
        <w:rPr>
          <w:rFonts w:cs="Times New Roman"/>
        </w:rPr>
        <w:t>Safaya</w:t>
      </w:r>
      <w:proofErr w:type="spellEnd"/>
      <w:r w:rsidRPr="000A04F0">
        <w:rPr>
          <w:rFonts w:cs="Times New Roman"/>
        </w:rPr>
        <w:t>,</w:t>
      </w:r>
      <w:r>
        <w:rPr>
          <w:rFonts w:cs="Times New Roman"/>
        </w:rPr>
        <w:t xml:space="preserve"> R. (1976), p. 101; </w:t>
      </w:r>
      <w:r>
        <w:rPr>
          <w:lang w:val="en-GB"/>
        </w:rPr>
        <w:t>Mishra, R.</w:t>
      </w:r>
      <w:r w:rsidRPr="00B21A9A">
        <w:rPr>
          <w:lang w:val="en-GB"/>
        </w:rPr>
        <w:t xml:space="preserve"> S.</w:t>
      </w:r>
      <w:r>
        <w:rPr>
          <w:lang w:val="en-GB"/>
        </w:rPr>
        <w:t xml:space="preserve"> (1997), p. 30-31.</w:t>
      </w:r>
    </w:p>
  </w:footnote>
  <w:footnote w:id="14">
    <w:p w14:paraId="0EBD5E50" w14:textId="05BAB835" w:rsidR="00977B51" w:rsidRDefault="00977B51">
      <w:pPr>
        <w:pStyle w:val="Sprotnaopomba-besedilo"/>
      </w:pPr>
      <w:r>
        <w:rPr>
          <w:rStyle w:val="Sprotnaopomba-sklic"/>
        </w:rPr>
        <w:footnoteRef/>
      </w:r>
      <w:r>
        <w:t xml:space="preserve"> </w:t>
      </w:r>
      <w:proofErr w:type="spellStart"/>
      <w:r w:rsidRPr="000A04F0">
        <w:rPr>
          <w:rFonts w:cs="Times New Roman"/>
        </w:rPr>
        <w:t>Safaya</w:t>
      </w:r>
      <w:proofErr w:type="spellEnd"/>
      <w:r w:rsidRPr="000A04F0">
        <w:rPr>
          <w:rFonts w:cs="Times New Roman"/>
        </w:rPr>
        <w:t>,</w:t>
      </w:r>
      <w:r>
        <w:rPr>
          <w:rFonts w:cs="Times New Roman"/>
        </w:rPr>
        <w:t xml:space="preserve"> R. (1976), p. 102.</w:t>
      </w:r>
    </w:p>
  </w:footnote>
  <w:footnote w:id="15">
    <w:p w14:paraId="7B3A7E14" w14:textId="5BFAD71C" w:rsidR="00977B51" w:rsidRDefault="00977B51">
      <w:pPr>
        <w:pStyle w:val="Sprotnaopomba-besedilo"/>
      </w:pPr>
      <w:r>
        <w:rPr>
          <w:rStyle w:val="Sprotnaopomba-sklic"/>
        </w:rPr>
        <w:footnoteRef/>
      </w:r>
      <w:r>
        <w:t xml:space="preserve"> </w:t>
      </w:r>
      <w:r>
        <w:rPr>
          <w:lang w:val="en-GB"/>
        </w:rPr>
        <w:t>Mishra, R.</w:t>
      </w:r>
      <w:r w:rsidRPr="00B21A9A">
        <w:rPr>
          <w:lang w:val="en-GB"/>
        </w:rPr>
        <w:t xml:space="preserve"> S.</w:t>
      </w:r>
      <w:r>
        <w:rPr>
          <w:lang w:val="en-GB"/>
        </w:rPr>
        <w:t xml:space="preserve"> (1997)</w:t>
      </w:r>
      <w:r>
        <w:rPr>
          <w:i/>
          <w:lang w:val="en-GB"/>
        </w:rPr>
        <w:t xml:space="preserve">, </w:t>
      </w:r>
      <w:r>
        <w:rPr>
          <w:lang w:val="en-GB"/>
        </w:rPr>
        <w:t>p. 31.</w:t>
      </w:r>
    </w:p>
  </w:footnote>
  <w:footnote w:id="16">
    <w:p w14:paraId="7D1AEAEC" w14:textId="7F29243C" w:rsidR="00977B51" w:rsidRDefault="00977B51">
      <w:pPr>
        <w:pStyle w:val="Sprotnaopomba-besedilo"/>
      </w:pPr>
      <w:r>
        <w:rPr>
          <w:rStyle w:val="Sprotnaopomba-sklic"/>
        </w:rPr>
        <w:footnoteRef/>
      </w:r>
      <w:r>
        <w:t xml:space="preserve"> </w:t>
      </w:r>
      <w:proofErr w:type="spellStart"/>
      <w:r>
        <w:rPr>
          <w:lang w:val="en-GB"/>
        </w:rPr>
        <w:t>Eliade</w:t>
      </w:r>
      <w:proofErr w:type="spellEnd"/>
      <w:r>
        <w:rPr>
          <w:lang w:val="en-GB"/>
        </w:rPr>
        <w:t>, M. (1958), p. 20.</w:t>
      </w:r>
    </w:p>
  </w:footnote>
  <w:footnote w:id="17">
    <w:p w14:paraId="214DC797" w14:textId="46E3CD33" w:rsidR="00977B51" w:rsidRDefault="00977B51">
      <w:pPr>
        <w:pStyle w:val="Sprotnaopomba-besedilo"/>
      </w:pPr>
      <w:r>
        <w:rPr>
          <w:rStyle w:val="Sprotnaopomba-sklic"/>
        </w:rPr>
        <w:footnoteRef/>
      </w:r>
      <w:r>
        <w:t xml:space="preserve"> </w:t>
      </w:r>
      <w:proofErr w:type="spellStart"/>
      <w:r w:rsidRPr="000A04F0">
        <w:rPr>
          <w:rFonts w:cs="Times New Roman"/>
        </w:rPr>
        <w:t>Safaya</w:t>
      </w:r>
      <w:proofErr w:type="spellEnd"/>
      <w:r w:rsidRPr="000A04F0">
        <w:rPr>
          <w:rFonts w:cs="Times New Roman"/>
        </w:rPr>
        <w:t>,</w:t>
      </w:r>
      <w:r>
        <w:rPr>
          <w:rFonts w:cs="Times New Roman"/>
        </w:rPr>
        <w:t xml:space="preserve"> R. (1976), p. 102-103.</w:t>
      </w:r>
    </w:p>
  </w:footnote>
  <w:footnote w:id="18">
    <w:p w14:paraId="4C88098E" w14:textId="3D21A96D" w:rsidR="00977B51" w:rsidRDefault="00977B51">
      <w:pPr>
        <w:pStyle w:val="Sprotnaopomba-besedilo"/>
      </w:pPr>
      <w:r>
        <w:rPr>
          <w:rStyle w:val="Sprotnaopomba-sklic"/>
        </w:rPr>
        <w:footnoteRef/>
      </w:r>
      <w:r>
        <w:t xml:space="preserve"> </w:t>
      </w:r>
      <w:proofErr w:type="spellStart"/>
      <w:r>
        <w:t>Bryant</w:t>
      </w:r>
      <w:proofErr w:type="spellEnd"/>
      <w:r>
        <w:t xml:space="preserve">, Edwin F. (2009) </w:t>
      </w:r>
      <w:proofErr w:type="spellStart"/>
      <w:r w:rsidRPr="00143E73">
        <w:rPr>
          <w:i/>
        </w:rPr>
        <w:t>The</w:t>
      </w:r>
      <w:proofErr w:type="spellEnd"/>
      <w:r w:rsidRPr="00143E73">
        <w:rPr>
          <w:i/>
        </w:rPr>
        <w:t xml:space="preserve"> </w:t>
      </w:r>
      <w:proofErr w:type="spellStart"/>
      <w:r w:rsidRPr="00143E73">
        <w:rPr>
          <w:i/>
        </w:rPr>
        <w:t>Yoga</w:t>
      </w:r>
      <w:proofErr w:type="spellEnd"/>
      <w:r w:rsidRPr="00143E73">
        <w:rPr>
          <w:i/>
        </w:rPr>
        <w:t xml:space="preserve"> </w:t>
      </w:r>
      <w:proofErr w:type="spellStart"/>
      <w:r w:rsidRPr="00143E73">
        <w:rPr>
          <w:i/>
        </w:rPr>
        <w:t>S</w:t>
      </w:r>
      <w:r w:rsidRPr="00143E73">
        <w:rPr>
          <w:rFonts w:cstheme="minorHAnsi"/>
          <w:i/>
        </w:rPr>
        <w:t>ūtras</w:t>
      </w:r>
      <w:proofErr w:type="spellEnd"/>
      <w:r w:rsidRPr="00143E73">
        <w:rPr>
          <w:rFonts w:cstheme="minorHAnsi"/>
          <w:i/>
        </w:rPr>
        <w:t xml:space="preserve"> </w:t>
      </w:r>
      <w:proofErr w:type="spellStart"/>
      <w:r w:rsidRPr="00143E73">
        <w:rPr>
          <w:rFonts w:cstheme="minorHAnsi"/>
          <w:i/>
        </w:rPr>
        <w:t>of</w:t>
      </w:r>
      <w:proofErr w:type="spellEnd"/>
      <w:r w:rsidRPr="00143E73">
        <w:rPr>
          <w:rFonts w:cstheme="minorHAnsi"/>
          <w:i/>
        </w:rPr>
        <w:t xml:space="preserve"> </w:t>
      </w:r>
      <w:proofErr w:type="spellStart"/>
      <w:r w:rsidRPr="00143E73">
        <w:rPr>
          <w:rFonts w:eastAsia="Times New Roman" w:cstheme="minorHAnsi"/>
          <w:i/>
          <w:lang w:val="en-GB" w:eastAsia="sl-SI"/>
        </w:rPr>
        <w:t>Pata</w:t>
      </w:r>
      <w:proofErr w:type="spellEnd"/>
      <w:r w:rsidRPr="00143E73">
        <w:rPr>
          <w:rStyle w:val="st"/>
          <w:rFonts w:cstheme="minorHAnsi"/>
          <w:i/>
        </w:rPr>
        <w:t>ñ</w:t>
      </w:r>
      <w:proofErr w:type="spellStart"/>
      <w:r w:rsidRPr="00143E73">
        <w:rPr>
          <w:rFonts w:eastAsia="Times New Roman" w:cstheme="minorHAnsi"/>
          <w:i/>
          <w:lang w:val="en-GB" w:eastAsia="sl-SI"/>
        </w:rPr>
        <w:t>jali</w:t>
      </w:r>
      <w:proofErr w:type="spellEnd"/>
      <w:r>
        <w:rPr>
          <w:rFonts w:eastAsia="Times New Roman" w:cstheme="minorHAnsi"/>
          <w:lang w:val="en-GB" w:eastAsia="sl-SI"/>
        </w:rPr>
        <w:t xml:space="preserve">, New York: North Point Press, p. XXXIII. </w:t>
      </w:r>
    </w:p>
  </w:footnote>
  <w:footnote w:id="19">
    <w:p w14:paraId="54AD1CF1" w14:textId="4F6D9A35" w:rsidR="00977B51" w:rsidRDefault="00977B51">
      <w:pPr>
        <w:pStyle w:val="Sprotnaopomba-besedilo"/>
      </w:pPr>
      <w:r>
        <w:rPr>
          <w:rStyle w:val="Sprotnaopomba-sklic"/>
        </w:rPr>
        <w:footnoteRef/>
      </w:r>
      <w:r>
        <w:t xml:space="preserve"> Rama, </w:t>
      </w:r>
      <w:proofErr w:type="spellStart"/>
      <w:r>
        <w:t>Swami</w:t>
      </w:r>
      <w:proofErr w:type="spellEnd"/>
      <w:r>
        <w:t xml:space="preserve">; </w:t>
      </w:r>
      <w:proofErr w:type="spellStart"/>
      <w:r>
        <w:t>Bellentine</w:t>
      </w:r>
      <w:proofErr w:type="spellEnd"/>
      <w:r>
        <w:t xml:space="preserve">, </w:t>
      </w:r>
      <w:proofErr w:type="spellStart"/>
      <w:r>
        <w:t>Rudolph</w:t>
      </w:r>
      <w:proofErr w:type="spellEnd"/>
      <w:r>
        <w:t xml:space="preserve">; </w:t>
      </w:r>
      <w:proofErr w:type="spellStart"/>
      <w:r>
        <w:t>Ajaya</w:t>
      </w:r>
      <w:proofErr w:type="spellEnd"/>
      <w:r>
        <w:t xml:space="preserve">, </w:t>
      </w:r>
      <w:proofErr w:type="spellStart"/>
      <w:r>
        <w:t>Swami</w:t>
      </w:r>
      <w:proofErr w:type="spellEnd"/>
      <w:r>
        <w:t xml:space="preserve"> (1976) </w:t>
      </w:r>
      <w:proofErr w:type="spellStart"/>
      <w:r w:rsidRPr="00337E58">
        <w:rPr>
          <w:i/>
        </w:rPr>
        <w:t>Yoga</w:t>
      </w:r>
      <w:proofErr w:type="spellEnd"/>
      <w:r w:rsidRPr="00337E58">
        <w:rPr>
          <w:i/>
        </w:rPr>
        <w:t xml:space="preserve"> &amp; </w:t>
      </w:r>
      <w:proofErr w:type="spellStart"/>
      <w:r w:rsidRPr="00337E58">
        <w:rPr>
          <w:i/>
        </w:rPr>
        <w:t>Psychotherapy</w:t>
      </w:r>
      <w:proofErr w:type="spellEnd"/>
      <w:r w:rsidRPr="00337E58">
        <w:rPr>
          <w:i/>
        </w:rPr>
        <w:t xml:space="preserve">: </w:t>
      </w:r>
      <w:proofErr w:type="spellStart"/>
      <w:r w:rsidRPr="00337E58">
        <w:rPr>
          <w:i/>
        </w:rPr>
        <w:t>The</w:t>
      </w:r>
      <w:proofErr w:type="spellEnd"/>
      <w:r w:rsidRPr="00337E58">
        <w:rPr>
          <w:i/>
        </w:rPr>
        <w:t xml:space="preserve"> </w:t>
      </w:r>
      <w:proofErr w:type="spellStart"/>
      <w:r w:rsidRPr="00337E58">
        <w:rPr>
          <w:i/>
        </w:rPr>
        <w:t>Evolution</w:t>
      </w:r>
      <w:proofErr w:type="spellEnd"/>
      <w:r w:rsidRPr="00337E58">
        <w:rPr>
          <w:i/>
        </w:rPr>
        <w:t xml:space="preserve"> </w:t>
      </w:r>
      <w:proofErr w:type="spellStart"/>
      <w:r w:rsidRPr="00337E58">
        <w:rPr>
          <w:i/>
        </w:rPr>
        <w:t>of</w:t>
      </w:r>
      <w:proofErr w:type="spellEnd"/>
      <w:r w:rsidRPr="00337E58">
        <w:rPr>
          <w:i/>
        </w:rPr>
        <w:t xml:space="preserve"> </w:t>
      </w:r>
      <w:proofErr w:type="spellStart"/>
      <w:r w:rsidRPr="00337E58">
        <w:rPr>
          <w:i/>
        </w:rPr>
        <w:t>Consciousness</w:t>
      </w:r>
      <w:proofErr w:type="spellEnd"/>
      <w:r>
        <w:t xml:space="preserve">, </w:t>
      </w:r>
      <w:proofErr w:type="spellStart"/>
      <w:r>
        <w:t>Honesdale</w:t>
      </w:r>
      <w:proofErr w:type="spellEnd"/>
      <w:r>
        <w:t xml:space="preserve">: </w:t>
      </w:r>
      <w:proofErr w:type="spellStart"/>
      <w:r>
        <w:t>Himalayan</w:t>
      </w:r>
      <w:proofErr w:type="spellEnd"/>
      <w:r>
        <w:t xml:space="preserve"> Institute, p.2. </w:t>
      </w:r>
    </w:p>
  </w:footnote>
  <w:footnote w:id="20">
    <w:p w14:paraId="52B5EA26" w14:textId="3432A265" w:rsidR="00977B51" w:rsidRDefault="00977B51">
      <w:pPr>
        <w:pStyle w:val="Sprotnaopomba-besedilo"/>
      </w:pPr>
      <w:r>
        <w:rPr>
          <w:rStyle w:val="Sprotnaopomba-sklic"/>
        </w:rPr>
        <w:footnoteRef/>
      </w:r>
      <w:r>
        <w:t xml:space="preserve"> </w:t>
      </w:r>
      <w:proofErr w:type="spellStart"/>
      <w:r>
        <w:t>Bryant</w:t>
      </w:r>
      <w:proofErr w:type="spellEnd"/>
      <w:r>
        <w:t>, E. (2009), p. 242.</w:t>
      </w:r>
    </w:p>
  </w:footnote>
  <w:footnote w:id="21">
    <w:p w14:paraId="6A72EDD2" w14:textId="14D4FBB5" w:rsidR="00977B51" w:rsidRDefault="00977B51">
      <w:pPr>
        <w:pStyle w:val="Sprotnaopomba-besedilo"/>
      </w:pPr>
      <w:r>
        <w:rPr>
          <w:rStyle w:val="Sprotnaopomba-sklic"/>
        </w:rPr>
        <w:footnoteRef/>
      </w:r>
      <w:r>
        <w:t xml:space="preserve"> </w:t>
      </w:r>
      <w:proofErr w:type="spellStart"/>
      <w:r w:rsidRPr="00814CB1">
        <w:rPr>
          <w:i/>
        </w:rPr>
        <w:t>Ibid</w:t>
      </w:r>
      <w:proofErr w:type="spellEnd"/>
      <w:r>
        <w:t>., p. 243-252.</w:t>
      </w:r>
    </w:p>
  </w:footnote>
  <w:footnote w:id="22">
    <w:p w14:paraId="44E061C1" w14:textId="036055E9" w:rsidR="00977B51" w:rsidRDefault="00977B51">
      <w:pPr>
        <w:pStyle w:val="Sprotnaopomba-besedilo"/>
      </w:pPr>
      <w:r>
        <w:rPr>
          <w:rStyle w:val="Sprotnaopomba-sklic"/>
        </w:rPr>
        <w:footnoteRef/>
      </w:r>
      <w:r>
        <w:t xml:space="preserve"> </w:t>
      </w:r>
      <w:proofErr w:type="spellStart"/>
      <w:r w:rsidRPr="008D33B9">
        <w:rPr>
          <w:i/>
        </w:rPr>
        <w:t>Ibid</w:t>
      </w:r>
      <w:proofErr w:type="spellEnd"/>
      <w:r>
        <w:t>., p. 248.</w:t>
      </w:r>
    </w:p>
  </w:footnote>
  <w:footnote w:id="23">
    <w:p w14:paraId="317B5D61" w14:textId="57535B34" w:rsidR="00977B51" w:rsidRDefault="00977B51">
      <w:pPr>
        <w:pStyle w:val="Sprotnaopomba-besedilo"/>
      </w:pPr>
      <w:r>
        <w:rPr>
          <w:rStyle w:val="Sprotnaopomba-sklic"/>
        </w:rPr>
        <w:footnoteRef/>
      </w:r>
      <w:r>
        <w:t xml:space="preserve"> </w:t>
      </w:r>
      <w:proofErr w:type="spellStart"/>
      <w:r w:rsidRPr="008D33B9">
        <w:rPr>
          <w:i/>
        </w:rPr>
        <w:t>Ibid</w:t>
      </w:r>
      <w:proofErr w:type="spellEnd"/>
      <w:r>
        <w:t>., p. 252-254.</w:t>
      </w:r>
    </w:p>
  </w:footnote>
  <w:footnote w:id="24">
    <w:p w14:paraId="03CBC810" w14:textId="68661B31" w:rsidR="00977B51" w:rsidRDefault="00977B51">
      <w:pPr>
        <w:pStyle w:val="Sprotnaopomba-besedilo"/>
      </w:pPr>
      <w:r>
        <w:rPr>
          <w:rStyle w:val="Sprotnaopomba-sklic"/>
        </w:rPr>
        <w:footnoteRef/>
      </w:r>
      <w:r>
        <w:t xml:space="preserve"> </w:t>
      </w:r>
      <w:proofErr w:type="spellStart"/>
      <w:r w:rsidRPr="00650385">
        <w:rPr>
          <w:i/>
        </w:rPr>
        <w:t>Ibid</w:t>
      </w:r>
      <w:proofErr w:type="spellEnd"/>
      <w:r>
        <w:t>., p. 283-289.</w:t>
      </w:r>
    </w:p>
  </w:footnote>
  <w:footnote w:id="25">
    <w:p w14:paraId="0BA2C023" w14:textId="35E0C5D2" w:rsidR="00977B51" w:rsidRDefault="00977B51">
      <w:pPr>
        <w:pStyle w:val="Sprotnaopomba-besedilo"/>
      </w:pPr>
      <w:r>
        <w:rPr>
          <w:rStyle w:val="Sprotnaopomba-sklic"/>
        </w:rPr>
        <w:footnoteRef/>
      </w:r>
      <w:r>
        <w:t xml:space="preserve"> </w:t>
      </w:r>
      <w:proofErr w:type="spellStart"/>
      <w:r w:rsidRPr="00650385">
        <w:rPr>
          <w:i/>
        </w:rPr>
        <w:t>Ibid</w:t>
      </w:r>
      <w:proofErr w:type="spellEnd"/>
      <w:r>
        <w:t>., p. 289-297.</w:t>
      </w:r>
    </w:p>
  </w:footnote>
  <w:footnote w:id="26">
    <w:p w14:paraId="1CD726C4" w14:textId="2E21EB69" w:rsidR="00977B51" w:rsidRDefault="00977B51">
      <w:pPr>
        <w:pStyle w:val="Sprotnaopomba-besedilo"/>
      </w:pPr>
      <w:r>
        <w:rPr>
          <w:rStyle w:val="Sprotnaopomba-sklic"/>
        </w:rPr>
        <w:footnoteRef/>
      </w:r>
      <w:r>
        <w:t xml:space="preserve"> </w:t>
      </w:r>
      <w:proofErr w:type="spellStart"/>
      <w:r w:rsidRPr="00650385">
        <w:rPr>
          <w:i/>
        </w:rPr>
        <w:t>Ibid</w:t>
      </w:r>
      <w:proofErr w:type="spellEnd"/>
      <w:r>
        <w:t>., p. 297-300.</w:t>
      </w:r>
    </w:p>
  </w:footnote>
  <w:footnote w:id="27">
    <w:p w14:paraId="4A5D5E85" w14:textId="11F7A883" w:rsidR="00977B51" w:rsidRDefault="00977B51">
      <w:pPr>
        <w:pStyle w:val="Sprotnaopomba-besedilo"/>
      </w:pPr>
      <w:r>
        <w:rPr>
          <w:rStyle w:val="Sprotnaopomba-sklic"/>
        </w:rPr>
        <w:footnoteRef/>
      </w:r>
      <w:r>
        <w:t xml:space="preserve"> </w:t>
      </w:r>
      <w:proofErr w:type="spellStart"/>
      <w:r w:rsidRPr="00650385">
        <w:rPr>
          <w:i/>
        </w:rPr>
        <w:t>Ibid</w:t>
      </w:r>
      <w:proofErr w:type="spellEnd"/>
      <w:r>
        <w:t>., p. 301-303.</w:t>
      </w:r>
    </w:p>
  </w:footnote>
  <w:footnote w:id="28">
    <w:p w14:paraId="6D796E0E" w14:textId="4C05FF9E" w:rsidR="00977B51" w:rsidRDefault="00977B51">
      <w:pPr>
        <w:pStyle w:val="Sprotnaopomba-besedilo"/>
      </w:pPr>
      <w:r>
        <w:rPr>
          <w:rStyle w:val="Sprotnaopomba-sklic"/>
        </w:rPr>
        <w:footnoteRef/>
      </w:r>
      <w:r>
        <w:t xml:space="preserve"> </w:t>
      </w:r>
      <w:proofErr w:type="spellStart"/>
      <w:r w:rsidRPr="00650385">
        <w:rPr>
          <w:i/>
        </w:rPr>
        <w:t>Ibid</w:t>
      </w:r>
      <w:proofErr w:type="spellEnd"/>
      <w:r>
        <w:t>., p. 303-306.</w:t>
      </w:r>
    </w:p>
  </w:footnote>
  <w:footnote w:id="29">
    <w:p w14:paraId="4E024225" w14:textId="2E864B1B" w:rsidR="00977B51" w:rsidRDefault="00977B51">
      <w:pPr>
        <w:pStyle w:val="Sprotnaopomba-besedilo"/>
      </w:pPr>
      <w:r>
        <w:rPr>
          <w:rStyle w:val="Sprotnaopomba-sklic"/>
        </w:rPr>
        <w:footnoteRef/>
      </w:r>
      <w:r>
        <w:t xml:space="preserve"> </w:t>
      </w:r>
      <w:proofErr w:type="spellStart"/>
      <w:r w:rsidRPr="00650385">
        <w:rPr>
          <w:i/>
        </w:rPr>
        <w:t>Ibid</w:t>
      </w:r>
      <w:proofErr w:type="spellEnd"/>
      <w:r>
        <w:t>., p. 306-310.</w:t>
      </w:r>
    </w:p>
  </w:footnote>
  <w:footnote w:id="30">
    <w:p w14:paraId="50DD9A0B" w14:textId="6D7C0296" w:rsidR="00977B51" w:rsidRDefault="00977B51">
      <w:pPr>
        <w:pStyle w:val="Sprotnaopomba-besedilo"/>
      </w:pPr>
      <w:r>
        <w:rPr>
          <w:rStyle w:val="Sprotnaopomba-sklic"/>
        </w:rPr>
        <w:footnoteRef/>
      </w:r>
      <w:r>
        <w:t xml:space="preserve"> </w:t>
      </w:r>
      <w:proofErr w:type="spellStart"/>
      <w:r w:rsidRPr="00650385">
        <w:rPr>
          <w:i/>
        </w:rPr>
        <w:t>Ibid</w:t>
      </w:r>
      <w:proofErr w:type="spellEnd"/>
      <w:r>
        <w:t>., p. 176.</w:t>
      </w:r>
    </w:p>
  </w:footnote>
  <w:footnote w:id="31">
    <w:p w14:paraId="1847BB51" w14:textId="0BF26792" w:rsidR="00977B51" w:rsidRDefault="00977B51">
      <w:pPr>
        <w:pStyle w:val="Sprotnaopomba-besedilo"/>
      </w:pPr>
      <w:r>
        <w:rPr>
          <w:rStyle w:val="Sprotnaopomba-sklic"/>
        </w:rPr>
        <w:footnoteRef/>
      </w:r>
      <w:r>
        <w:t xml:space="preserve"> </w:t>
      </w:r>
      <w:proofErr w:type="spellStart"/>
      <w:r w:rsidRPr="00650385">
        <w:rPr>
          <w:i/>
        </w:rPr>
        <w:t>Ibid</w:t>
      </w:r>
      <w:proofErr w:type="spellEnd"/>
      <w:r>
        <w:t>., p. 179.</w:t>
      </w:r>
    </w:p>
  </w:footnote>
  <w:footnote w:id="32">
    <w:p w14:paraId="63CF0451" w14:textId="01B5BF71" w:rsidR="00977B51" w:rsidRDefault="00977B51">
      <w:pPr>
        <w:pStyle w:val="Sprotnaopomba-besedilo"/>
      </w:pPr>
      <w:r>
        <w:rPr>
          <w:rStyle w:val="Sprotnaopomba-sklic"/>
        </w:rPr>
        <w:footnoteRef/>
      </w:r>
      <w:r>
        <w:t xml:space="preserve"> </w:t>
      </w:r>
      <w:proofErr w:type="spellStart"/>
      <w:r w:rsidRPr="00650385">
        <w:rPr>
          <w:i/>
        </w:rPr>
        <w:t>Ibid</w:t>
      </w:r>
      <w:proofErr w:type="spellEnd"/>
      <w:r>
        <w:t>., p. 185.</w:t>
      </w:r>
    </w:p>
  </w:footnote>
  <w:footnote w:id="33">
    <w:p w14:paraId="0FE58F35" w14:textId="54725FDC" w:rsidR="00977B51" w:rsidRDefault="00977B51">
      <w:pPr>
        <w:pStyle w:val="Sprotnaopomba-besedilo"/>
      </w:pPr>
      <w:r>
        <w:rPr>
          <w:rStyle w:val="Sprotnaopomba-sklic"/>
        </w:rPr>
        <w:footnoteRef/>
      </w:r>
      <w:r>
        <w:t xml:space="preserve"> </w:t>
      </w:r>
      <w:proofErr w:type="spellStart"/>
      <w:r w:rsidRPr="00650385">
        <w:rPr>
          <w:i/>
        </w:rPr>
        <w:t>Ibid</w:t>
      </w:r>
      <w:proofErr w:type="spellEnd"/>
      <w:r>
        <w:t>., p. 186.</w:t>
      </w:r>
    </w:p>
  </w:footnote>
  <w:footnote w:id="34">
    <w:p w14:paraId="53B8AA5D" w14:textId="1050E029" w:rsidR="00977B51" w:rsidRDefault="00977B51">
      <w:pPr>
        <w:pStyle w:val="Sprotnaopomba-besedilo"/>
      </w:pPr>
      <w:r>
        <w:rPr>
          <w:rStyle w:val="Sprotnaopomba-sklic"/>
        </w:rPr>
        <w:footnoteRef/>
      </w:r>
      <w:r>
        <w:t xml:space="preserve"> </w:t>
      </w:r>
      <w:proofErr w:type="spellStart"/>
      <w:r w:rsidRPr="00650385">
        <w:rPr>
          <w:i/>
        </w:rPr>
        <w:t>Ibid</w:t>
      </w:r>
      <w:proofErr w:type="spellEnd"/>
      <w:r>
        <w:t>., p. 187.</w:t>
      </w:r>
    </w:p>
  </w:footnote>
  <w:footnote w:id="35">
    <w:p w14:paraId="1E54E111" w14:textId="35011A9B" w:rsidR="00977B51" w:rsidRDefault="00977B51">
      <w:pPr>
        <w:pStyle w:val="Sprotnaopomba-besedilo"/>
      </w:pPr>
      <w:r>
        <w:rPr>
          <w:rStyle w:val="Sprotnaopomba-sklic"/>
        </w:rPr>
        <w:footnoteRef/>
      </w:r>
      <w:r>
        <w:t xml:space="preserve"> </w:t>
      </w:r>
      <w:proofErr w:type="spellStart"/>
      <w:r w:rsidRPr="00650385">
        <w:rPr>
          <w:i/>
        </w:rPr>
        <w:t>Ibid</w:t>
      </w:r>
      <w:proofErr w:type="spellEnd"/>
      <w:r>
        <w:t xml:space="preserve">., p. 189. </w:t>
      </w:r>
    </w:p>
  </w:footnote>
  <w:footnote w:id="36">
    <w:p w14:paraId="504932F5" w14:textId="066671B2" w:rsidR="00977B51" w:rsidRDefault="00977B51">
      <w:pPr>
        <w:pStyle w:val="Sprotnaopomba-besedilo"/>
      </w:pPr>
      <w:r>
        <w:rPr>
          <w:rStyle w:val="Sprotnaopomba-sklic"/>
        </w:rPr>
        <w:footnoteRef/>
      </w:r>
      <w:r>
        <w:t xml:space="preserve"> </w:t>
      </w:r>
      <w:proofErr w:type="spellStart"/>
      <w:r w:rsidRPr="00650385">
        <w:rPr>
          <w:i/>
        </w:rPr>
        <w:t>Ibid</w:t>
      </w:r>
      <w:proofErr w:type="spellEnd"/>
      <w:r>
        <w:t>., p. 189.</w:t>
      </w:r>
    </w:p>
  </w:footnote>
  <w:footnote w:id="37">
    <w:p w14:paraId="7492CCD1" w14:textId="31099A18" w:rsidR="00977B51" w:rsidRDefault="00977B51">
      <w:pPr>
        <w:pStyle w:val="Sprotnaopomba-besedilo"/>
      </w:pPr>
      <w:r>
        <w:rPr>
          <w:rStyle w:val="Sprotnaopomba-sklic"/>
        </w:rPr>
        <w:footnoteRef/>
      </w:r>
      <w:r>
        <w:t xml:space="preserve"> </w:t>
      </w:r>
      <w:proofErr w:type="spellStart"/>
      <w:r w:rsidRPr="00650385">
        <w:rPr>
          <w:i/>
        </w:rPr>
        <w:t>Ibid</w:t>
      </w:r>
      <w:proofErr w:type="spellEnd"/>
      <w:r>
        <w:t>., p. 190.</w:t>
      </w:r>
    </w:p>
  </w:footnote>
  <w:footnote w:id="38">
    <w:p w14:paraId="3C496354" w14:textId="6FAA9AC1" w:rsidR="00977B51" w:rsidRDefault="00977B51">
      <w:pPr>
        <w:pStyle w:val="Sprotnaopomba-besedilo"/>
      </w:pPr>
      <w:r>
        <w:rPr>
          <w:rStyle w:val="Sprotnaopomba-sklic"/>
        </w:rPr>
        <w:footnoteRef/>
      </w:r>
      <w:r>
        <w:t xml:space="preserve"> Rama, S. (1976), p. 151.</w:t>
      </w:r>
    </w:p>
  </w:footnote>
  <w:footnote w:id="39">
    <w:p w14:paraId="12453382" w14:textId="09C52B05" w:rsidR="00977B51" w:rsidRDefault="00977B51">
      <w:pPr>
        <w:pStyle w:val="Sprotnaopomba-besedilo"/>
      </w:pPr>
      <w:r>
        <w:rPr>
          <w:rStyle w:val="Sprotnaopomba-sklic"/>
        </w:rPr>
        <w:footnoteRef/>
      </w:r>
      <w:r>
        <w:t xml:space="preserve"> </w:t>
      </w:r>
      <w:proofErr w:type="spellStart"/>
      <w:r>
        <w:t>Bryant</w:t>
      </w:r>
      <w:proofErr w:type="spellEnd"/>
      <w:r>
        <w:t>, E. (2009), p. 177.</w:t>
      </w:r>
    </w:p>
  </w:footnote>
  <w:footnote w:id="40">
    <w:p w14:paraId="61845B60" w14:textId="77777777" w:rsidR="00977B51" w:rsidRDefault="00977B51" w:rsidP="00650385">
      <w:pPr>
        <w:pStyle w:val="Sprotnaopomba-besedilo"/>
      </w:pPr>
      <w:r>
        <w:rPr>
          <w:rStyle w:val="Sprotnaopomba-sklic"/>
        </w:rPr>
        <w:footnoteRef/>
      </w:r>
      <w:r>
        <w:t xml:space="preserve"> </w:t>
      </w:r>
      <w:proofErr w:type="spellStart"/>
      <w:r w:rsidRPr="00650385">
        <w:rPr>
          <w:i/>
        </w:rPr>
        <w:t>Ibid</w:t>
      </w:r>
      <w:proofErr w:type="spellEnd"/>
      <w:r>
        <w:t>., p. 178.</w:t>
      </w:r>
    </w:p>
  </w:footnote>
  <w:footnote w:id="41">
    <w:p w14:paraId="5C670E7C" w14:textId="0ADAB188" w:rsidR="00977B51" w:rsidRDefault="00977B51">
      <w:pPr>
        <w:pStyle w:val="Sprotnaopomba-besedilo"/>
      </w:pPr>
      <w:r>
        <w:rPr>
          <w:rStyle w:val="Sprotnaopomba-sklic"/>
        </w:rPr>
        <w:footnoteRef/>
      </w:r>
      <w:r>
        <w:t xml:space="preserve"> </w:t>
      </w:r>
      <w:proofErr w:type="spellStart"/>
      <w:r w:rsidRPr="00650385">
        <w:rPr>
          <w:i/>
        </w:rPr>
        <w:t>Ibid</w:t>
      </w:r>
      <w:proofErr w:type="spellEnd"/>
      <w:r>
        <w:t>., p. 178, 194.</w:t>
      </w:r>
    </w:p>
  </w:footnote>
  <w:footnote w:id="42">
    <w:p w14:paraId="0418A790" w14:textId="41D2D434" w:rsidR="00977B51" w:rsidRDefault="00977B51">
      <w:pPr>
        <w:pStyle w:val="Sprotnaopomba-besedilo"/>
      </w:pPr>
      <w:r>
        <w:rPr>
          <w:rStyle w:val="Sprotnaopomba-sklic"/>
        </w:rPr>
        <w:footnoteRef/>
      </w:r>
      <w:r>
        <w:t xml:space="preserve"> </w:t>
      </w:r>
      <w:proofErr w:type="spellStart"/>
      <w:r w:rsidRPr="000A04F0">
        <w:rPr>
          <w:rFonts w:cs="Times New Roman"/>
        </w:rPr>
        <w:t>Safaya</w:t>
      </w:r>
      <w:proofErr w:type="spellEnd"/>
      <w:r w:rsidRPr="000A04F0">
        <w:rPr>
          <w:rFonts w:cs="Times New Roman"/>
        </w:rPr>
        <w:t>,</w:t>
      </w:r>
      <w:r>
        <w:rPr>
          <w:rFonts w:cs="Times New Roman"/>
        </w:rPr>
        <w:t xml:space="preserve"> R. (1976), p. 78-79.</w:t>
      </w:r>
    </w:p>
  </w:footnote>
  <w:footnote w:id="43">
    <w:p w14:paraId="78454B1F" w14:textId="073EDE16" w:rsidR="00977B51" w:rsidRPr="00B52DC0" w:rsidRDefault="00977B51">
      <w:pPr>
        <w:pStyle w:val="Sprotnaopomba-besedilo"/>
      </w:pPr>
      <w:r>
        <w:rPr>
          <w:rStyle w:val="Sprotnaopomba-sklic"/>
        </w:rPr>
        <w:footnoteRef/>
      </w:r>
      <w:r>
        <w:t xml:space="preserve"> </w:t>
      </w:r>
      <w:proofErr w:type="spellStart"/>
      <w:r>
        <w:t>Radhakrishnan</w:t>
      </w:r>
      <w:proofErr w:type="spellEnd"/>
      <w:r>
        <w:t xml:space="preserve"> S. (2012) </w:t>
      </w:r>
      <w:proofErr w:type="spellStart"/>
      <w:r w:rsidRPr="00B52DC0">
        <w:rPr>
          <w:i/>
        </w:rPr>
        <w:t>The</w:t>
      </w:r>
      <w:proofErr w:type="spellEnd"/>
      <w:r w:rsidRPr="00B52DC0">
        <w:rPr>
          <w:i/>
        </w:rPr>
        <w:t xml:space="preserve"> Principal </w:t>
      </w:r>
      <w:proofErr w:type="spellStart"/>
      <w:r w:rsidRPr="00B52DC0">
        <w:rPr>
          <w:i/>
        </w:rPr>
        <w:t>Upani</w:t>
      </w:r>
      <w:r w:rsidRPr="00B52DC0">
        <w:rPr>
          <w:rFonts w:cstheme="minorHAnsi"/>
          <w:i/>
        </w:rPr>
        <w:t>ṣ</w:t>
      </w:r>
      <w:r w:rsidRPr="00B52DC0">
        <w:rPr>
          <w:i/>
        </w:rPr>
        <w:t>ads</w:t>
      </w:r>
      <w:proofErr w:type="spellEnd"/>
      <w:r>
        <w:t xml:space="preserve">, </w:t>
      </w:r>
      <w:proofErr w:type="spellStart"/>
      <w:r>
        <w:t>Uttar</w:t>
      </w:r>
      <w:proofErr w:type="spellEnd"/>
      <w:r>
        <w:t xml:space="preserve"> </w:t>
      </w:r>
      <w:proofErr w:type="spellStart"/>
      <w:r>
        <w:t>Pradesh</w:t>
      </w:r>
      <w:proofErr w:type="spellEnd"/>
      <w:r>
        <w:t xml:space="preserve">: </w:t>
      </w:r>
      <w:proofErr w:type="spellStart"/>
      <w:r>
        <w:t>HarperCollins</w:t>
      </w:r>
      <w:proofErr w:type="spellEnd"/>
      <w:r>
        <w:t xml:space="preserve">, </w:t>
      </w:r>
      <w:r w:rsidRPr="00F722A0">
        <w:rPr>
          <w:rFonts w:eastAsia="Calibri" w:cstheme="minorHAnsi"/>
          <w:lang w:val="en-GB"/>
        </w:rPr>
        <w:t>II, 2-5, p. 241-247</w:t>
      </w:r>
      <w:r>
        <w:rPr>
          <w:rFonts w:eastAsia="Calibri" w:cstheme="minorHAnsi"/>
          <w:lang w:val="en-GB"/>
        </w:rPr>
        <w:t>.</w:t>
      </w:r>
    </w:p>
  </w:footnote>
  <w:footnote w:id="44">
    <w:p w14:paraId="08F2F34B" w14:textId="211812D9" w:rsidR="00977B51" w:rsidRDefault="00977B51">
      <w:pPr>
        <w:pStyle w:val="Sprotnaopomba-besedilo"/>
      </w:pPr>
      <w:r>
        <w:rPr>
          <w:rStyle w:val="Sprotnaopomba-sklic"/>
        </w:rPr>
        <w:footnoteRef/>
      </w:r>
      <w:r>
        <w:t xml:space="preserve"> </w:t>
      </w:r>
      <w:proofErr w:type="spellStart"/>
      <w:r>
        <w:t>Saraswati</w:t>
      </w:r>
      <w:proofErr w:type="spellEnd"/>
      <w:r>
        <w:t xml:space="preserve">, </w:t>
      </w:r>
      <w:proofErr w:type="spellStart"/>
      <w:r>
        <w:t>Niranjanananda</w:t>
      </w:r>
      <w:proofErr w:type="spellEnd"/>
      <w:r>
        <w:t xml:space="preserve"> </w:t>
      </w:r>
      <w:proofErr w:type="spellStart"/>
      <w:r>
        <w:t>Swami</w:t>
      </w:r>
      <w:proofErr w:type="spellEnd"/>
      <w:r>
        <w:t xml:space="preserve"> (2013) </w:t>
      </w:r>
      <w:r w:rsidRPr="00D8435B">
        <w:rPr>
          <w:i/>
        </w:rPr>
        <w:t xml:space="preserve">Prana </w:t>
      </w:r>
      <w:proofErr w:type="spellStart"/>
      <w:r w:rsidRPr="00D8435B">
        <w:rPr>
          <w:i/>
        </w:rPr>
        <w:t>and</w:t>
      </w:r>
      <w:proofErr w:type="spellEnd"/>
      <w:r w:rsidRPr="00D8435B">
        <w:rPr>
          <w:i/>
        </w:rPr>
        <w:t xml:space="preserve"> </w:t>
      </w:r>
      <w:proofErr w:type="spellStart"/>
      <w:r w:rsidRPr="00D8435B">
        <w:rPr>
          <w:i/>
        </w:rPr>
        <w:t>Pranayama</w:t>
      </w:r>
      <w:proofErr w:type="spellEnd"/>
      <w:r>
        <w:t xml:space="preserve">, </w:t>
      </w:r>
      <w:proofErr w:type="spellStart"/>
      <w:r>
        <w:t>Munger</w:t>
      </w:r>
      <w:proofErr w:type="spellEnd"/>
      <w:r>
        <w:t xml:space="preserve">: </w:t>
      </w:r>
      <w:proofErr w:type="spellStart"/>
      <w:r>
        <w:t>Yoga</w:t>
      </w:r>
      <w:proofErr w:type="spellEnd"/>
      <w:r>
        <w:t xml:space="preserve"> </w:t>
      </w:r>
      <w:proofErr w:type="spellStart"/>
      <w:r>
        <w:t>Publications</w:t>
      </w:r>
      <w:proofErr w:type="spellEnd"/>
      <w:r>
        <w:t xml:space="preserve"> </w:t>
      </w:r>
      <w:proofErr w:type="spellStart"/>
      <w:r>
        <w:t>Trust</w:t>
      </w:r>
      <w:proofErr w:type="spellEnd"/>
      <w:r>
        <w:t xml:space="preserve">, p. 20. </w:t>
      </w:r>
    </w:p>
  </w:footnote>
  <w:footnote w:id="45">
    <w:p w14:paraId="688AC1D4" w14:textId="759E162F" w:rsidR="00977B51" w:rsidRDefault="00977B51">
      <w:pPr>
        <w:pStyle w:val="Sprotnaopomba-besedilo"/>
      </w:pPr>
      <w:r>
        <w:rPr>
          <w:rStyle w:val="Sprotnaopomba-sklic"/>
        </w:rPr>
        <w:footnoteRef/>
      </w:r>
      <w:r>
        <w:t xml:space="preserve"> Rama, S. (1976), p. 2.</w:t>
      </w:r>
    </w:p>
  </w:footnote>
  <w:footnote w:id="46">
    <w:p w14:paraId="50EF6552" w14:textId="61E16A39" w:rsidR="00977B51" w:rsidRDefault="00977B51">
      <w:pPr>
        <w:pStyle w:val="Sprotnaopomba-besedilo"/>
      </w:pPr>
      <w:r>
        <w:rPr>
          <w:rStyle w:val="Sprotnaopomba-sklic"/>
        </w:rPr>
        <w:footnoteRef/>
      </w:r>
      <w:r>
        <w:t xml:space="preserve"> </w:t>
      </w:r>
      <w:proofErr w:type="spellStart"/>
      <w:r w:rsidRPr="00BB6013">
        <w:rPr>
          <w:i/>
        </w:rPr>
        <w:t>Ibid</w:t>
      </w:r>
      <w:proofErr w:type="spellEnd"/>
      <w:r>
        <w:t>., p. 2-3.</w:t>
      </w:r>
    </w:p>
  </w:footnote>
  <w:footnote w:id="47">
    <w:p w14:paraId="696B1572" w14:textId="6EAEBEDB" w:rsidR="00977B51" w:rsidRDefault="00977B51">
      <w:pPr>
        <w:pStyle w:val="Sprotnaopomba-besedilo"/>
      </w:pPr>
      <w:r>
        <w:rPr>
          <w:rStyle w:val="Sprotnaopomba-sklic"/>
        </w:rPr>
        <w:footnoteRef/>
      </w:r>
      <w:r>
        <w:t xml:space="preserve"> </w:t>
      </w:r>
      <w:proofErr w:type="spellStart"/>
      <w:r w:rsidRPr="00BB6013">
        <w:rPr>
          <w:i/>
        </w:rPr>
        <w:t>Ibid</w:t>
      </w:r>
      <w:proofErr w:type="spellEnd"/>
      <w:r>
        <w:t>., p. 5.</w:t>
      </w:r>
    </w:p>
  </w:footnote>
  <w:footnote w:id="48">
    <w:p w14:paraId="5A64D55F" w14:textId="3333BE43" w:rsidR="00977B51" w:rsidRDefault="00977B51">
      <w:pPr>
        <w:pStyle w:val="Sprotnaopomba-besedilo"/>
      </w:pPr>
      <w:r>
        <w:rPr>
          <w:rStyle w:val="Sprotnaopomba-sklic"/>
        </w:rPr>
        <w:footnoteRef/>
      </w:r>
      <w:r>
        <w:t xml:space="preserve"> </w:t>
      </w:r>
      <w:proofErr w:type="spellStart"/>
      <w:r w:rsidRPr="00BB6013">
        <w:rPr>
          <w:i/>
        </w:rPr>
        <w:t>Ibid</w:t>
      </w:r>
      <w:proofErr w:type="spellEnd"/>
      <w:r>
        <w:t>., p.6.</w:t>
      </w:r>
    </w:p>
  </w:footnote>
  <w:footnote w:id="49">
    <w:p w14:paraId="47C0DFD9" w14:textId="609D4556" w:rsidR="00977B51" w:rsidRDefault="00977B51">
      <w:pPr>
        <w:pStyle w:val="Sprotnaopomba-besedilo"/>
      </w:pPr>
      <w:r>
        <w:rPr>
          <w:rStyle w:val="Sprotnaopomba-sklic"/>
        </w:rPr>
        <w:footnoteRef/>
      </w:r>
      <w:r>
        <w:t xml:space="preserve"> </w:t>
      </w:r>
      <w:proofErr w:type="spellStart"/>
      <w:r w:rsidRPr="00BB6013">
        <w:rPr>
          <w:i/>
        </w:rPr>
        <w:t>Ibid</w:t>
      </w:r>
      <w:proofErr w:type="spellEnd"/>
      <w:r>
        <w:t>., p. 8.</w:t>
      </w:r>
    </w:p>
  </w:footnote>
  <w:footnote w:id="50">
    <w:p w14:paraId="16F3F5DD" w14:textId="77F2495D" w:rsidR="00977B51" w:rsidRDefault="00977B51">
      <w:pPr>
        <w:pStyle w:val="Sprotnaopomba-besedilo"/>
      </w:pPr>
      <w:r>
        <w:rPr>
          <w:rStyle w:val="Sprotnaopomba-sklic"/>
        </w:rPr>
        <w:footnoteRef/>
      </w:r>
      <w:r>
        <w:t xml:space="preserve"> </w:t>
      </w:r>
      <w:proofErr w:type="spellStart"/>
      <w:r w:rsidRPr="00BB6013">
        <w:rPr>
          <w:i/>
        </w:rPr>
        <w:t>Ibid</w:t>
      </w:r>
      <w:proofErr w:type="spellEnd"/>
      <w:r>
        <w:t>., p.9.</w:t>
      </w:r>
    </w:p>
  </w:footnote>
  <w:footnote w:id="51">
    <w:p w14:paraId="6C516284" w14:textId="6398393E" w:rsidR="00977B51" w:rsidRDefault="00977B51">
      <w:pPr>
        <w:pStyle w:val="Sprotnaopomba-besedilo"/>
      </w:pPr>
      <w:r>
        <w:rPr>
          <w:rStyle w:val="Sprotnaopomba-sklic"/>
        </w:rPr>
        <w:footnoteRef/>
      </w:r>
      <w:r>
        <w:t xml:space="preserve"> </w:t>
      </w:r>
      <w:proofErr w:type="spellStart"/>
      <w:r>
        <w:t>Saraswati</w:t>
      </w:r>
      <w:proofErr w:type="spellEnd"/>
      <w:r>
        <w:t>, N.S. (2013), p. 29.</w:t>
      </w:r>
    </w:p>
  </w:footnote>
  <w:footnote w:id="52">
    <w:p w14:paraId="7C874844" w14:textId="5397E236" w:rsidR="00977B51" w:rsidRDefault="00977B51">
      <w:pPr>
        <w:pStyle w:val="Sprotnaopomba-besedilo"/>
      </w:pPr>
      <w:r>
        <w:rPr>
          <w:rStyle w:val="Sprotnaopomba-sklic"/>
        </w:rPr>
        <w:footnoteRef/>
      </w:r>
      <w:r>
        <w:t xml:space="preserve"> Rama, S. (1976), p. 23-24.</w:t>
      </w:r>
    </w:p>
  </w:footnote>
  <w:footnote w:id="53">
    <w:p w14:paraId="0A0A9FFF" w14:textId="6C0A92AE" w:rsidR="00977B51" w:rsidRDefault="00977B51">
      <w:pPr>
        <w:pStyle w:val="Sprotnaopomba-besedilo"/>
      </w:pPr>
      <w:r>
        <w:rPr>
          <w:rStyle w:val="Sprotnaopomba-sklic"/>
        </w:rPr>
        <w:footnoteRef/>
      </w:r>
      <w:r>
        <w:t xml:space="preserve"> </w:t>
      </w:r>
      <w:proofErr w:type="spellStart"/>
      <w:r w:rsidRPr="008857D1">
        <w:rPr>
          <w:i/>
        </w:rPr>
        <w:t>Ibid</w:t>
      </w:r>
      <w:proofErr w:type="spellEnd"/>
      <w:r>
        <w:t>., p. 26.</w:t>
      </w:r>
    </w:p>
  </w:footnote>
  <w:footnote w:id="54">
    <w:p w14:paraId="49A521E1" w14:textId="15C67C19" w:rsidR="00977B51" w:rsidRDefault="00977B51">
      <w:pPr>
        <w:pStyle w:val="Sprotnaopomba-besedilo"/>
      </w:pPr>
      <w:r>
        <w:rPr>
          <w:rStyle w:val="Sprotnaopomba-sklic"/>
        </w:rPr>
        <w:footnoteRef/>
      </w:r>
      <w:r>
        <w:t xml:space="preserve"> </w:t>
      </w:r>
      <w:proofErr w:type="spellStart"/>
      <w:r w:rsidRPr="008857D1">
        <w:rPr>
          <w:i/>
        </w:rPr>
        <w:t>Ibid</w:t>
      </w:r>
      <w:proofErr w:type="spellEnd"/>
      <w:r>
        <w:t>., p. 25.</w:t>
      </w:r>
    </w:p>
  </w:footnote>
  <w:footnote w:id="55">
    <w:p w14:paraId="4D81FE2D" w14:textId="611A63AE" w:rsidR="00977B51" w:rsidRDefault="00977B51">
      <w:pPr>
        <w:pStyle w:val="Sprotnaopomba-besedilo"/>
      </w:pPr>
      <w:r>
        <w:rPr>
          <w:rStyle w:val="Sprotnaopomba-sklic"/>
        </w:rPr>
        <w:footnoteRef/>
      </w:r>
      <w:r>
        <w:t xml:space="preserve"> </w:t>
      </w:r>
      <w:proofErr w:type="spellStart"/>
      <w:r w:rsidRPr="008857D1">
        <w:rPr>
          <w:i/>
        </w:rPr>
        <w:t>Ibid</w:t>
      </w:r>
      <w:proofErr w:type="spellEnd"/>
      <w:r>
        <w:t>., p. 31.</w:t>
      </w:r>
    </w:p>
  </w:footnote>
  <w:footnote w:id="56">
    <w:p w14:paraId="50624699" w14:textId="03815A20" w:rsidR="00977B51" w:rsidRDefault="00977B51">
      <w:pPr>
        <w:pStyle w:val="Sprotnaopomba-besedilo"/>
      </w:pPr>
      <w:r>
        <w:rPr>
          <w:rStyle w:val="Sprotnaopomba-sklic"/>
        </w:rPr>
        <w:footnoteRef/>
      </w:r>
      <w:r>
        <w:t xml:space="preserve"> </w:t>
      </w:r>
      <w:proofErr w:type="spellStart"/>
      <w:r w:rsidRPr="008857D1">
        <w:rPr>
          <w:i/>
        </w:rPr>
        <w:t>Ibid</w:t>
      </w:r>
      <w:proofErr w:type="spellEnd"/>
      <w:r>
        <w:t>., p. 27-29.</w:t>
      </w:r>
    </w:p>
  </w:footnote>
  <w:footnote w:id="57">
    <w:p w14:paraId="5826ACDE" w14:textId="7127C841" w:rsidR="00977B51" w:rsidRDefault="00977B51">
      <w:pPr>
        <w:pStyle w:val="Sprotnaopomba-besedilo"/>
      </w:pPr>
      <w:r>
        <w:rPr>
          <w:rStyle w:val="Sprotnaopomba-sklic"/>
        </w:rPr>
        <w:footnoteRef/>
      </w:r>
      <w:r>
        <w:t xml:space="preserve"> </w:t>
      </w:r>
      <w:proofErr w:type="spellStart"/>
      <w:r>
        <w:t>Ibid</w:t>
      </w:r>
      <w:proofErr w:type="spellEnd"/>
      <w:r>
        <w:t>., p. 33.</w:t>
      </w:r>
    </w:p>
  </w:footnote>
  <w:footnote w:id="58">
    <w:p w14:paraId="47C6ACEF" w14:textId="141D6E16" w:rsidR="00977B51" w:rsidRDefault="00977B51">
      <w:pPr>
        <w:pStyle w:val="Sprotnaopomba-besedilo"/>
      </w:pPr>
      <w:r>
        <w:rPr>
          <w:rStyle w:val="Sprotnaopomba-sklic"/>
        </w:rPr>
        <w:footnoteRef/>
      </w:r>
      <w:r>
        <w:t xml:space="preserve"> </w:t>
      </w:r>
      <w:proofErr w:type="spellStart"/>
      <w:r>
        <w:t>Ibid</w:t>
      </w:r>
      <w:proofErr w:type="spellEnd"/>
      <w:r>
        <w:t>., p. 32.</w:t>
      </w:r>
    </w:p>
  </w:footnote>
  <w:footnote w:id="59">
    <w:p w14:paraId="6D0E2A0A" w14:textId="79DC50AE" w:rsidR="00977B51" w:rsidRDefault="00977B51">
      <w:pPr>
        <w:pStyle w:val="Sprotnaopomba-besedilo"/>
      </w:pPr>
      <w:r>
        <w:rPr>
          <w:rStyle w:val="Sprotnaopomba-sklic"/>
        </w:rPr>
        <w:footnoteRef/>
      </w:r>
      <w:r>
        <w:t xml:space="preserve"> </w:t>
      </w:r>
      <w:proofErr w:type="spellStart"/>
      <w:r>
        <w:t>Saraswati</w:t>
      </w:r>
      <w:proofErr w:type="spellEnd"/>
      <w:r>
        <w:t>, N.S. (2013), p. 98.</w:t>
      </w:r>
    </w:p>
  </w:footnote>
  <w:footnote w:id="60">
    <w:p w14:paraId="288FF21D" w14:textId="1AB2562C" w:rsidR="00977B51" w:rsidRDefault="00977B51">
      <w:pPr>
        <w:pStyle w:val="Sprotnaopomba-besedilo"/>
      </w:pPr>
      <w:r>
        <w:rPr>
          <w:rStyle w:val="Sprotnaopomba-sklic"/>
        </w:rPr>
        <w:footnoteRef/>
      </w:r>
      <w:r>
        <w:t xml:space="preserve"> </w:t>
      </w:r>
      <w:proofErr w:type="spellStart"/>
      <w:r w:rsidRPr="008857D1">
        <w:rPr>
          <w:i/>
        </w:rPr>
        <w:t>Ibid</w:t>
      </w:r>
      <w:proofErr w:type="spellEnd"/>
      <w:r>
        <w:t>., p. 41.</w:t>
      </w:r>
    </w:p>
  </w:footnote>
  <w:footnote w:id="61">
    <w:p w14:paraId="1A1170E2" w14:textId="3B5B12BF" w:rsidR="00977B51" w:rsidRDefault="00977B51">
      <w:pPr>
        <w:pStyle w:val="Sprotnaopomba-besedilo"/>
      </w:pPr>
      <w:r>
        <w:rPr>
          <w:rStyle w:val="Sprotnaopomba-sklic"/>
        </w:rPr>
        <w:footnoteRef/>
      </w:r>
      <w:r>
        <w:t xml:space="preserve"> </w:t>
      </w:r>
      <w:proofErr w:type="spellStart"/>
      <w:r w:rsidRPr="008857D1">
        <w:rPr>
          <w:i/>
        </w:rPr>
        <w:t>Ibid</w:t>
      </w:r>
      <w:proofErr w:type="spellEnd"/>
      <w:r>
        <w:t>., p. 110.</w:t>
      </w:r>
    </w:p>
  </w:footnote>
  <w:footnote w:id="62">
    <w:p w14:paraId="674F69BA" w14:textId="707E20E8" w:rsidR="00977B51" w:rsidRDefault="00977B51">
      <w:pPr>
        <w:pStyle w:val="Sprotnaopomba-besedilo"/>
      </w:pPr>
      <w:r>
        <w:rPr>
          <w:rStyle w:val="Sprotnaopomba-sklic"/>
        </w:rPr>
        <w:footnoteRef/>
      </w:r>
      <w:r>
        <w:t xml:space="preserve"> </w:t>
      </w:r>
      <w:proofErr w:type="spellStart"/>
      <w:r w:rsidRPr="008857D1">
        <w:rPr>
          <w:i/>
        </w:rPr>
        <w:t>Ibid</w:t>
      </w:r>
      <w:proofErr w:type="spellEnd"/>
      <w:r>
        <w:t>., p. 108.</w:t>
      </w:r>
    </w:p>
  </w:footnote>
  <w:footnote w:id="63">
    <w:p w14:paraId="1641DC8E" w14:textId="0C03E209" w:rsidR="00977B51" w:rsidRDefault="00977B51">
      <w:pPr>
        <w:pStyle w:val="Sprotnaopomba-besedilo"/>
      </w:pPr>
      <w:r>
        <w:rPr>
          <w:rStyle w:val="Sprotnaopomba-sklic"/>
        </w:rPr>
        <w:footnoteRef/>
      </w:r>
      <w:r>
        <w:t xml:space="preserve"> </w:t>
      </w:r>
      <w:proofErr w:type="spellStart"/>
      <w:r w:rsidRPr="00776CF6">
        <w:rPr>
          <w:i/>
        </w:rPr>
        <w:t>Ibid</w:t>
      </w:r>
      <w:proofErr w:type="spellEnd"/>
      <w:r>
        <w:t>., p. 12.</w:t>
      </w:r>
    </w:p>
  </w:footnote>
  <w:footnote w:id="64">
    <w:p w14:paraId="57851C34" w14:textId="1A3239F3" w:rsidR="00977B51" w:rsidRDefault="00977B51">
      <w:pPr>
        <w:pStyle w:val="Sprotnaopomba-besedilo"/>
      </w:pPr>
      <w:r>
        <w:rPr>
          <w:rStyle w:val="Sprotnaopomba-sklic"/>
        </w:rPr>
        <w:footnoteRef/>
      </w:r>
      <w:r>
        <w:t xml:space="preserve"> </w:t>
      </w:r>
      <w:proofErr w:type="spellStart"/>
      <w:r w:rsidRPr="00776CF6">
        <w:rPr>
          <w:i/>
        </w:rPr>
        <w:t>Ibid</w:t>
      </w:r>
      <w:proofErr w:type="spellEnd"/>
      <w:r>
        <w:t>., p. 14.</w:t>
      </w:r>
    </w:p>
  </w:footnote>
  <w:footnote w:id="65">
    <w:p w14:paraId="6CD431CB" w14:textId="3EA06E8B" w:rsidR="00977B51" w:rsidRDefault="00977B51">
      <w:pPr>
        <w:pStyle w:val="Sprotnaopomba-besedilo"/>
      </w:pPr>
      <w:r>
        <w:rPr>
          <w:rStyle w:val="Sprotnaopomba-sklic"/>
        </w:rPr>
        <w:footnoteRef/>
      </w:r>
      <w:r>
        <w:t xml:space="preserve"> </w:t>
      </w:r>
      <w:proofErr w:type="spellStart"/>
      <w:r w:rsidRPr="00776CF6">
        <w:rPr>
          <w:i/>
        </w:rPr>
        <w:t>Ibid</w:t>
      </w:r>
      <w:proofErr w:type="spellEnd"/>
      <w:r>
        <w:t>., p. 17.</w:t>
      </w:r>
    </w:p>
  </w:footnote>
  <w:footnote w:id="66">
    <w:p w14:paraId="1021B654" w14:textId="2BB715E3" w:rsidR="00977B51" w:rsidRPr="00A94973" w:rsidRDefault="00977B51">
      <w:pPr>
        <w:pStyle w:val="Sprotnaopomba-besedilo"/>
        <w:rPr>
          <w:i/>
        </w:rPr>
      </w:pPr>
      <w:r>
        <w:rPr>
          <w:rStyle w:val="Sprotnaopomba-sklic"/>
        </w:rPr>
        <w:footnoteRef/>
      </w:r>
      <w:r>
        <w:t xml:space="preserve"> </w:t>
      </w:r>
      <w:proofErr w:type="spellStart"/>
      <w:r w:rsidRPr="00A94973">
        <w:rPr>
          <w:i/>
        </w:rPr>
        <w:t>Ibid</w:t>
      </w:r>
      <w:proofErr w:type="spellEnd"/>
      <w:r>
        <w:t>., p. 20.</w:t>
      </w:r>
    </w:p>
  </w:footnote>
  <w:footnote w:id="67">
    <w:p w14:paraId="374EB57A" w14:textId="38D52430" w:rsidR="00977B51" w:rsidRDefault="00977B51">
      <w:pPr>
        <w:pStyle w:val="Sprotnaopomba-besedilo"/>
      </w:pPr>
      <w:r>
        <w:rPr>
          <w:rStyle w:val="Sprotnaopomba-sklic"/>
        </w:rPr>
        <w:footnoteRef/>
      </w:r>
      <w:r>
        <w:t xml:space="preserve"> Rama, S. (1976), p. 50.</w:t>
      </w:r>
    </w:p>
  </w:footnote>
  <w:footnote w:id="68">
    <w:p w14:paraId="1E2B2B54" w14:textId="232174F2" w:rsidR="00977B51" w:rsidRDefault="00977B51">
      <w:pPr>
        <w:pStyle w:val="Sprotnaopomba-besedilo"/>
      </w:pPr>
      <w:r>
        <w:rPr>
          <w:rStyle w:val="Sprotnaopomba-sklic"/>
        </w:rPr>
        <w:footnoteRef/>
      </w:r>
      <w:r>
        <w:t xml:space="preserve"> </w:t>
      </w:r>
      <w:proofErr w:type="spellStart"/>
      <w:r w:rsidRPr="00A94973">
        <w:rPr>
          <w:i/>
        </w:rPr>
        <w:t>Ibid</w:t>
      </w:r>
      <w:proofErr w:type="spellEnd"/>
      <w:r>
        <w:t>., p. 54-55.</w:t>
      </w:r>
    </w:p>
  </w:footnote>
  <w:footnote w:id="69">
    <w:p w14:paraId="668E7863" w14:textId="11377C84" w:rsidR="00977B51" w:rsidRDefault="00977B51">
      <w:pPr>
        <w:pStyle w:val="Sprotnaopomba-besedilo"/>
      </w:pPr>
      <w:r>
        <w:rPr>
          <w:rStyle w:val="Sprotnaopomba-sklic"/>
        </w:rPr>
        <w:footnoteRef/>
      </w:r>
      <w:r>
        <w:t xml:space="preserve"> </w:t>
      </w:r>
      <w:proofErr w:type="spellStart"/>
      <w:r w:rsidRPr="00A94973">
        <w:rPr>
          <w:i/>
        </w:rPr>
        <w:t>Ibid</w:t>
      </w:r>
      <w:proofErr w:type="spellEnd"/>
      <w:r>
        <w:t>., p. 55.</w:t>
      </w:r>
    </w:p>
  </w:footnote>
  <w:footnote w:id="70">
    <w:p w14:paraId="156B5BE1" w14:textId="5237AAF8" w:rsidR="00977B51" w:rsidRDefault="00977B51">
      <w:pPr>
        <w:pStyle w:val="Sprotnaopomba-besedilo"/>
      </w:pPr>
      <w:r>
        <w:rPr>
          <w:rStyle w:val="Sprotnaopomba-sklic"/>
        </w:rPr>
        <w:footnoteRef/>
      </w:r>
      <w:r>
        <w:t xml:space="preserve"> </w:t>
      </w:r>
      <w:proofErr w:type="spellStart"/>
      <w:r w:rsidRPr="00C25107">
        <w:rPr>
          <w:i/>
        </w:rPr>
        <w:t>Ibid</w:t>
      </w:r>
      <w:proofErr w:type="spellEnd"/>
      <w:r>
        <w:t>., p. 78.</w:t>
      </w:r>
    </w:p>
  </w:footnote>
  <w:footnote w:id="71">
    <w:p w14:paraId="134E46D2" w14:textId="4AE70190" w:rsidR="00977B51" w:rsidRDefault="00977B51">
      <w:pPr>
        <w:pStyle w:val="Sprotnaopomba-besedilo"/>
      </w:pPr>
      <w:r>
        <w:rPr>
          <w:rStyle w:val="Sprotnaopomba-sklic"/>
        </w:rPr>
        <w:footnoteRef/>
      </w:r>
      <w:r>
        <w:t xml:space="preserve"> </w:t>
      </w:r>
      <w:proofErr w:type="spellStart"/>
      <w:r w:rsidRPr="00C25107">
        <w:rPr>
          <w:i/>
        </w:rPr>
        <w:t>Ibid</w:t>
      </w:r>
      <w:proofErr w:type="spellEnd"/>
      <w:r>
        <w:t>., p. 76-79.</w:t>
      </w:r>
    </w:p>
  </w:footnote>
  <w:footnote w:id="72">
    <w:p w14:paraId="3AB6E2D8" w14:textId="3C05DF5D" w:rsidR="00977B51" w:rsidRDefault="00977B51">
      <w:pPr>
        <w:pStyle w:val="Sprotnaopomba-besedilo"/>
      </w:pPr>
      <w:r>
        <w:rPr>
          <w:rStyle w:val="Sprotnaopomba-sklic"/>
        </w:rPr>
        <w:footnoteRef/>
      </w:r>
      <w:r>
        <w:t xml:space="preserve"> </w:t>
      </w:r>
      <w:proofErr w:type="spellStart"/>
      <w:r w:rsidRPr="009D33EC">
        <w:rPr>
          <w:i/>
        </w:rPr>
        <w:t>Ibid</w:t>
      </w:r>
      <w:proofErr w:type="spellEnd"/>
      <w:r>
        <w:t>., p. 85.</w:t>
      </w:r>
    </w:p>
  </w:footnote>
  <w:footnote w:id="73">
    <w:p w14:paraId="64ED10AF" w14:textId="29A62C9B" w:rsidR="00977B51" w:rsidRDefault="00977B51">
      <w:pPr>
        <w:pStyle w:val="Sprotnaopomba-besedilo"/>
      </w:pPr>
      <w:r>
        <w:rPr>
          <w:rStyle w:val="Sprotnaopomba-sklic"/>
        </w:rPr>
        <w:footnoteRef/>
      </w:r>
      <w:r>
        <w:t xml:space="preserve"> </w:t>
      </w:r>
      <w:proofErr w:type="spellStart"/>
      <w:r w:rsidRPr="009D33EC">
        <w:rPr>
          <w:i/>
        </w:rPr>
        <w:t>Ibid</w:t>
      </w:r>
      <w:proofErr w:type="spellEnd"/>
      <w:r>
        <w:t>., p. 93, 99-100.</w:t>
      </w:r>
    </w:p>
  </w:footnote>
  <w:footnote w:id="74">
    <w:p w14:paraId="6141B16E" w14:textId="4158A761" w:rsidR="00977B51" w:rsidRDefault="00977B51">
      <w:pPr>
        <w:pStyle w:val="Sprotnaopomba-besedilo"/>
      </w:pPr>
      <w:r>
        <w:rPr>
          <w:rStyle w:val="Sprotnaopomba-sklic"/>
        </w:rPr>
        <w:footnoteRef/>
      </w:r>
      <w:r>
        <w:t xml:space="preserve"> </w:t>
      </w:r>
      <w:proofErr w:type="spellStart"/>
      <w:r w:rsidRPr="009D33EC">
        <w:rPr>
          <w:i/>
        </w:rPr>
        <w:t>Ibid</w:t>
      </w:r>
      <w:proofErr w:type="spellEnd"/>
      <w:r>
        <w:t>., p. 104.</w:t>
      </w:r>
    </w:p>
  </w:footnote>
  <w:footnote w:id="75">
    <w:p w14:paraId="7C0C4233" w14:textId="7AD28A19" w:rsidR="00977B51" w:rsidRDefault="00977B51">
      <w:pPr>
        <w:pStyle w:val="Sprotnaopomba-besedilo"/>
      </w:pPr>
      <w:r>
        <w:rPr>
          <w:rStyle w:val="Sprotnaopomba-sklic"/>
        </w:rPr>
        <w:footnoteRef/>
      </w:r>
      <w:r>
        <w:t xml:space="preserve"> </w:t>
      </w:r>
      <w:proofErr w:type="spellStart"/>
      <w:r w:rsidRPr="009D33EC">
        <w:rPr>
          <w:i/>
        </w:rPr>
        <w:t>Ibid</w:t>
      </w:r>
      <w:proofErr w:type="spellEnd"/>
      <w:r>
        <w:t>., p. 77-78.</w:t>
      </w:r>
    </w:p>
  </w:footnote>
  <w:footnote w:id="76">
    <w:p w14:paraId="670F6A66" w14:textId="24996F2D" w:rsidR="00977B51" w:rsidRDefault="00977B51">
      <w:pPr>
        <w:pStyle w:val="Sprotnaopomba-besedilo"/>
      </w:pPr>
      <w:r>
        <w:rPr>
          <w:rStyle w:val="Sprotnaopomba-sklic"/>
        </w:rPr>
        <w:footnoteRef/>
      </w:r>
      <w:r>
        <w:t xml:space="preserve"> </w:t>
      </w:r>
      <w:proofErr w:type="spellStart"/>
      <w:r w:rsidRPr="009D33EC">
        <w:rPr>
          <w:i/>
        </w:rPr>
        <w:t>Ibid</w:t>
      </w:r>
      <w:proofErr w:type="spellEnd"/>
      <w:r>
        <w:t>., p. 78.</w:t>
      </w:r>
    </w:p>
  </w:footnote>
  <w:footnote w:id="77">
    <w:p w14:paraId="0268C255" w14:textId="21C2A5C2" w:rsidR="00977B51" w:rsidRDefault="00977B51">
      <w:pPr>
        <w:pStyle w:val="Sprotnaopomba-besedilo"/>
      </w:pPr>
      <w:r>
        <w:rPr>
          <w:rStyle w:val="Sprotnaopomba-sklic"/>
        </w:rPr>
        <w:footnoteRef/>
      </w:r>
      <w:r>
        <w:t xml:space="preserve"> </w:t>
      </w:r>
      <w:proofErr w:type="spellStart"/>
      <w:r w:rsidRPr="00C36F51">
        <w:rPr>
          <w:i/>
        </w:rPr>
        <w:t>Ibid</w:t>
      </w:r>
      <w:proofErr w:type="spellEnd"/>
      <w:r>
        <w:t>., p. 114-115.</w:t>
      </w:r>
    </w:p>
  </w:footnote>
  <w:footnote w:id="78">
    <w:p w14:paraId="004B56F0" w14:textId="00FF3DFF" w:rsidR="00977B51" w:rsidRDefault="00977B51">
      <w:pPr>
        <w:pStyle w:val="Sprotnaopomba-besedilo"/>
      </w:pPr>
      <w:r>
        <w:rPr>
          <w:rStyle w:val="Sprotnaopomba-sklic"/>
        </w:rPr>
        <w:footnoteRef/>
      </w:r>
      <w:r>
        <w:t xml:space="preserve"> </w:t>
      </w:r>
      <w:proofErr w:type="spellStart"/>
      <w:r w:rsidRPr="00F50B13">
        <w:rPr>
          <w:i/>
        </w:rPr>
        <w:t>Ibid</w:t>
      </w:r>
      <w:proofErr w:type="spellEnd"/>
      <w:r>
        <w:t>., p. 127.</w:t>
      </w:r>
    </w:p>
  </w:footnote>
  <w:footnote w:id="79">
    <w:p w14:paraId="457E8A43" w14:textId="434A8F56" w:rsidR="00977B51" w:rsidRDefault="00977B51">
      <w:pPr>
        <w:pStyle w:val="Sprotnaopomba-besedilo"/>
      </w:pPr>
      <w:r>
        <w:rPr>
          <w:rStyle w:val="Sprotnaopomba-sklic"/>
        </w:rPr>
        <w:footnoteRef/>
      </w:r>
      <w:r>
        <w:t xml:space="preserve"> </w:t>
      </w:r>
      <w:proofErr w:type="spellStart"/>
      <w:r w:rsidRPr="00F50B13">
        <w:rPr>
          <w:i/>
        </w:rPr>
        <w:t>Ibid</w:t>
      </w:r>
      <w:proofErr w:type="spellEnd"/>
      <w:r>
        <w:t>. p. 125-126.</w:t>
      </w:r>
    </w:p>
  </w:footnote>
  <w:footnote w:id="80">
    <w:p w14:paraId="00871284" w14:textId="6F20D06D" w:rsidR="00977B51" w:rsidRDefault="00977B51">
      <w:pPr>
        <w:pStyle w:val="Sprotnaopomba-besedilo"/>
      </w:pPr>
      <w:r>
        <w:rPr>
          <w:rStyle w:val="Sprotnaopomba-sklic"/>
        </w:rPr>
        <w:footnoteRef/>
      </w:r>
      <w:r>
        <w:t xml:space="preserve"> </w:t>
      </w:r>
      <w:proofErr w:type="spellStart"/>
      <w:r w:rsidRPr="00401A40">
        <w:rPr>
          <w:i/>
        </w:rPr>
        <w:t>Ibid</w:t>
      </w:r>
      <w:proofErr w:type="spellEnd"/>
      <w:r>
        <w:t xml:space="preserve">., p. 113, 122, 125 ; </w:t>
      </w:r>
      <w:proofErr w:type="spellStart"/>
      <w:r>
        <w:t>Saraswati</w:t>
      </w:r>
      <w:proofErr w:type="spellEnd"/>
      <w:r>
        <w:t xml:space="preserve">, </w:t>
      </w:r>
      <w:proofErr w:type="spellStart"/>
      <w:r>
        <w:t>Satyananda</w:t>
      </w:r>
      <w:proofErr w:type="spellEnd"/>
      <w:r>
        <w:t xml:space="preserve"> S. (2012) </w:t>
      </w:r>
      <w:proofErr w:type="spellStart"/>
      <w:r w:rsidRPr="00E56A7A">
        <w:rPr>
          <w:i/>
        </w:rPr>
        <w:t>Yoga</w:t>
      </w:r>
      <w:proofErr w:type="spellEnd"/>
      <w:r w:rsidRPr="00E56A7A">
        <w:rPr>
          <w:i/>
        </w:rPr>
        <w:t xml:space="preserve"> </w:t>
      </w:r>
      <w:proofErr w:type="spellStart"/>
      <w:r w:rsidRPr="00E56A7A">
        <w:rPr>
          <w:i/>
        </w:rPr>
        <w:t>Nidra</w:t>
      </w:r>
      <w:proofErr w:type="spellEnd"/>
      <w:r>
        <w:t xml:space="preserve">, </w:t>
      </w:r>
      <w:proofErr w:type="spellStart"/>
      <w:r>
        <w:t>Munger</w:t>
      </w:r>
      <w:proofErr w:type="spellEnd"/>
      <w:r>
        <w:t xml:space="preserve">: </w:t>
      </w:r>
      <w:proofErr w:type="spellStart"/>
      <w:r>
        <w:t>Yoga</w:t>
      </w:r>
      <w:proofErr w:type="spellEnd"/>
      <w:r>
        <w:t xml:space="preserve"> </w:t>
      </w:r>
      <w:proofErr w:type="spellStart"/>
      <w:r>
        <w:t>Publication</w:t>
      </w:r>
      <w:proofErr w:type="spellEnd"/>
      <w:r>
        <w:t xml:space="preserve"> </w:t>
      </w:r>
      <w:proofErr w:type="spellStart"/>
      <w:r>
        <w:t>Trust</w:t>
      </w:r>
      <w:proofErr w:type="spellEnd"/>
      <w:r>
        <w:t xml:space="preserve">, p. 247.  </w:t>
      </w:r>
    </w:p>
  </w:footnote>
  <w:footnote w:id="81">
    <w:p w14:paraId="489677C4" w14:textId="0E436913" w:rsidR="00977B51" w:rsidRDefault="00977B51">
      <w:pPr>
        <w:pStyle w:val="Sprotnaopomba-besedilo"/>
      </w:pPr>
      <w:r>
        <w:rPr>
          <w:rStyle w:val="Sprotnaopomba-sklic"/>
        </w:rPr>
        <w:footnoteRef/>
      </w:r>
      <w:r>
        <w:t xml:space="preserve"> </w:t>
      </w:r>
      <w:proofErr w:type="spellStart"/>
      <w:r>
        <w:t>Aurobindo</w:t>
      </w:r>
      <w:proofErr w:type="spellEnd"/>
      <w:r>
        <w:t xml:space="preserve">, </w:t>
      </w:r>
      <w:proofErr w:type="spellStart"/>
      <w:r>
        <w:t>Sri</w:t>
      </w:r>
      <w:proofErr w:type="spellEnd"/>
      <w:r>
        <w:t xml:space="preserve">; </w:t>
      </w:r>
      <w:proofErr w:type="spellStart"/>
      <w:r>
        <w:t>The</w:t>
      </w:r>
      <w:proofErr w:type="spellEnd"/>
      <w:r>
        <w:t xml:space="preserve"> </w:t>
      </w:r>
      <w:proofErr w:type="spellStart"/>
      <w:r>
        <w:t>Mother</w:t>
      </w:r>
      <w:proofErr w:type="spellEnd"/>
      <w:r>
        <w:t xml:space="preserve"> (2012) </w:t>
      </w:r>
      <w:proofErr w:type="spellStart"/>
      <w:r>
        <w:t>The</w:t>
      </w:r>
      <w:proofErr w:type="spellEnd"/>
      <w:r>
        <w:t xml:space="preserve"> </w:t>
      </w:r>
      <w:proofErr w:type="spellStart"/>
      <w:r>
        <w:t>Yoga</w:t>
      </w:r>
      <w:proofErr w:type="spellEnd"/>
      <w:r>
        <w:t xml:space="preserve"> </w:t>
      </w:r>
      <w:proofErr w:type="spellStart"/>
      <w:r>
        <w:t>of</w:t>
      </w:r>
      <w:proofErr w:type="spellEnd"/>
      <w:r>
        <w:t xml:space="preserve"> </w:t>
      </w:r>
      <w:proofErr w:type="spellStart"/>
      <w:r>
        <w:t>Sleep</w:t>
      </w:r>
      <w:proofErr w:type="spellEnd"/>
      <w:r>
        <w:t xml:space="preserve"> </w:t>
      </w:r>
      <w:proofErr w:type="spellStart"/>
      <w:r>
        <w:t>and</w:t>
      </w:r>
      <w:proofErr w:type="spellEnd"/>
      <w:r>
        <w:t xml:space="preserve"> </w:t>
      </w:r>
      <w:proofErr w:type="spellStart"/>
      <w:r>
        <w:t>Dreams</w:t>
      </w:r>
      <w:proofErr w:type="spellEnd"/>
      <w:r>
        <w:t xml:space="preserve">, </w:t>
      </w:r>
      <w:proofErr w:type="spellStart"/>
      <w:r>
        <w:t>Pondicherry</w:t>
      </w:r>
      <w:proofErr w:type="spellEnd"/>
      <w:r>
        <w:t xml:space="preserve">: </w:t>
      </w:r>
      <w:proofErr w:type="spellStart"/>
      <w:r>
        <w:t>Sri</w:t>
      </w:r>
      <w:proofErr w:type="spellEnd"/>
      <w:r>
        <w:t xml:space="preserve"> </w:t>
      </w:r>
      <w:proofErr w:type="spellStart"/>
      <w:r>
        <w:t>Aurobindo</w:t>
      </w:r>
      <w:proofErr w:type="spellEnd"/>
      <w:r>
        <w:t xml:space="preserve"> </w:t>
      </w:r>
      <w:proofErr w:type="spellStart"/>
      <w:r>
        <w:t>Ashram</w:t>
      </w:r>
      <w:proofErr w:type="spellEnd"/>
      <w:r>
        <w:t xml:space="preserve">, p. 57. </w:t>
      </w:r>
    </w:p>
  </w:footnote>
  <w:footnote w:id="82">
    <w:p w14:paraId="36EE7EE2" w14:textId="244E5CDE" w:rsidR="00977B51" w:rsidRDefault="00977B51">
      <w:pPr>
        <w:pStyle w:val="Sprotnaopomba-besedilo"/>
      </w:pPr>
      <w:r>
        <w:rPr>
          <w:rStyle w:val="Sprotnaopomba-sklic"/>
        </w:rPr>
        <w:footnoteRef/>
      </w:r>
      <w:r>
        <w:t xml:space="preserve"> </w:t>
      </w:r>
      <w:proofErr w:type="spellStart"/>
      <w:r w:rsidRPr="00401A40">
        <w:rPr>
          <w:i/>
        </w:rPr>
        <w:t>Ibid</w:t>
      </w:r>
      <w:proofErr w:type="spellEnd"/>
      <w:r>
        <w:t>., p. 71 ;  Rama, S. (1976), p. 130.</w:t>
      </w:r>
    </w:p>
  </w:footnote>
  <w:footnote w:id="83">
    <w:p w14:paraId="7689A00A" w14:textId="34771D59" w:rsidR="00977B51" w:rsidRDefault="00977B51">
      <w:pPr>
        <w:pStyle w:val="Sprotnaopomba-besedilo"/>
      </w:pPr>
      <w:r>
        <w:rPr>
          <w:rStyle w:val="Sprotnaopomba-sklic"/>
        </w:rPr>
        <w:footnoteRef/>
      </w:r>
      <w:r>
        <w:t xml:space="preserve"> </w:t>
      </w:r>
      <w:proofErr w:type="spellStart"/>
      <w:r>
        <w:t>Aurobindo</w:t>
      </w:r>
      <w:proofErr w:type="spellEnd"/>
      <w:r>
        <w:t>, S. (2012), p. 56.</w:t>
      </w:r>
    </w:p>
  </w:footnote>
  <w:footnote w:id="84">
    <w:p w14:paraId="0E084BD4" w14:textId="77777777" w:rsidR="00977B51" w:rsidRDefault="00977B51" w:rsidP="00401A40">
      <w:pPr>
        <w:pStyle w:val="Sprotnaopomba-besedilo"/>
      </w:pPr>
      <w:r>
        <w:rPr>
          <w:rStyle w:val="Sprotnaopomba-sklic"/>
        </w:rPr>
        <w:footnoteRef/>
      </w:r>
      <w:r>
        <w:t xml:space="preserve"> </w:t>
      </w:r>
      <w:proofErr w:type="spellStart"/>
      <w:r>
        <w:t>Saraswati</w:t>
      </w:r>
      <w:proofErr w:type="spellEnd"/>
      <w:r>
        <w:t>, S.S., p. 1.</w:t>
      </w:r>
    </w:p>
  </w:footnote>
  <w:footnote w:id="85">
    <w:p w14:paraId="3A5BEC90" w14:textId="365BE056" w:rsidR="00977B51" w:rsidRDefault="00977B51">
      <w:pPr>
        <w:pStyle w:val="Sprotnaopomba-besedilo"/>
      </w:pPr>
      <w:r>
        <w:rPr>
          <w:rStyle w:val="Sprotnaopomba-sklic"/>
        </w:rPr>
        <w:footnoteRef/>
      </w:r>
      <w:r>
        <w:t xml:space="preserve"> </w:t>
      </w:r>
      <w:proofErr w:type="spellStart"/>
      <w:r w:rsidRPr="00401A40">
        <w:rPr>
          <w:i/>
        </w:rPr>
        <w:t>Ibid</w:t>
      </w:r>
      <w:proofErr w:type="spellEnd"/>
      <w:r>
        <w:t>., p. 1-2.</w:t>
      </w:r>
    </w:p>
  </w:footnote>
  <w:footnote w:id="86">
    <w:p w14:paraId="71B9A9B8" w14:textId="3BF1A31F" w:rsidR="00977B51" w:rsidRDefault="00977B51">
      <w:pPr>
        <w:pStyle w:val="Sprotnaopomba-besedilo"/>
      </w:pPr>
      <w:r>
        <w:rPr>
          <w:rStyle w:val="Sprotnaopomba-sklic"/>
        </w:rPr>
        <w:footnoteRef/>
      </w:r>
      <w:r>
        <w:t xml:space="preserve"> Rama, S. (1976), p. 132-133.</w:t>
      </w:r>
    </w:p>
  </w:footnote>
  <w:footnote w:id="87">
    <w:p w14:paraId="5304254D" w14:textId="440FE19A" w:rsidR="00977B51" w:rsidRDefault="00977B51">
      <w:pPr>
        <w:pStyle w:val="Sprotnaopomba-besedilo"/>
      </w:pPr>
      <w:r>
        <w:rPr>
          <w:rStyle w:val="Sprotnaopomba-sklic"/>
        </w:rPr>
        <w:footnoteRef/>
      </w:r>
      <w:r>
        <w:t xml:space="preserve"> </w:t>
      </w:r>
      <w:proofErr w:type="spellStart"/>
      <w:r w:rsidRPr="00F103E8">
        <w:rPr>
          <w:i/>
        </w:rPr>
        <w:t>Ibid</w:t>
      </w:r>
      <w:proofErr w:type="spellEnd"/>
      <w:r>
        <w:t>., p. 171-173.</w:t>
      </w:r>
    </w:p>
  </w:footnote>
  <w:footnote w:id="88">
    <w:p w14:paraId="09B1FAC9" w14:textId="42A2FE49" w:rsidR="00977B51" w:rsidRDefault="00977B51">
      <w:pPr>
        <w:pStyle w:val="Sprotnaopomba-besedilo"/>
      </w:pPr>
      <w:r>
        <w:rPr>
          <w:rStyle w:val="Sprotnaopomba-sklic"/>
        </w:rPr>
        <w:footnoteRef/>
      </w:r>
      <w:r>
        <w:t xml:space="preserve"> </w:t>
      </w:r>
      <w:proofErr w:type="spellStart"/>
      <w:r w:rsidRPr="00F103E8">
        <w:rPr>
          <w:i/>
        </w:rPr>
        <w:t>Ibid</w:t>
      </w:r>
      <w:proofErr w:type="spellEnd"/>
      <w:r>
        <w:t>., p. 174-175, 218.</w:t>
      </w:r>
    </w:p>
  </w:footnote>
  <w:footnote w:id="89">
    <w:p w14:paraId="17D94699" w14:textId="4A5044BD" w:rsidR="00977B51" w:rsidRDefault="00977B51">
      <w:pPr>
        <w:pStyle w:val="Sprotnaopomba-besedilo"/>
      </w:pPr>
      <w:r>
        <w:rPr>
          <w:rStyle w:val="Sprotnaopomba-sklic"/>
        </w:rPr>
        <w:footnoteRef/>
      </w:r>
      <w:r>
        <w:t xml:space="preserve"> </w:t>
      </w:r>
      <w:proofErr w:type="spellStart"/>
      <w:r>
        <w:t>Djurica</w:t>
      </w:r>
      <w:proofErr w:type="spellEnd"/>
      <w:r>
        <w:t>, Božidar (2009)</w:t>
      </w:r>
      <w:r w:rsidRPr="002A565F">
        <w:t xml:space="preserve"> </w:t>
      </w:r>
      <w:proofErr w:type="spellStart"/>
      <w:r w:rsidRPr="002A565F">
        <w:rPr>
          <w:i/>
        </w:rPr>
        <w:t>Life-Cosmic</w:t>
      </w:r>
      <w:proofErr w:type="spellEnd"/>
      <w:r w:rsidRPr="002A565F">
        <w:rPr>
          <w:i/>
        </w:rPr>
        <w:t xml:space="preserve"> </w:t>
      </w:r>
      <w:proofErr w:type="spellStart"/>
      <w:r w:rsidRPr="002A565F">
        <w:rPr>
          <w:i/>
        </w:rPr>
        <w:t>Energy</w:t>
      </w:r>
      <w:proofErr w:type="spellEnd"/>
      <w:r w:rsidRPr="002A565F">
        <w:rPr>
          <w:i/>
        </w:rPr>
        <w:t>,</w:t>
      </w:r>
      <w:r>
        <w:rPr>
          <w:i/>
        </w:rPr>
        <w:t xml:space="preserve"> </w:t>
      </w:r>
      <w:proofErr w:type="spellStart"/>
      <w:r>
        <w:rPr>
          <w:i/>
        </w:rPr>
        <w:t>Volume</w:t>
      </w:r>
      <w:proofErr w:type="spellEnd"/>
      <w:r>
        <w:rPr>
          <w:i/>
        </w:rPr>
        <w:t xml:space="preserve"> </w:t>
      </w:r>
      <w:proofErr w:type="spellStart"/>
      <w:r>
        <w:rPr>
          <w:i/>
        </w:rPr>
        <w:t>two</w:t>
      </w:r>
      <w:proofErr w:type="spellEnd"/>
      <w:r>
        <w:rPr>
          <w:i/>
        </w:rPr>
        <w:t xml:space="preserve">: </w:t>
      </w:r>
      <w:proofErr w:type="spellStart"/>
      <w:r>
        <w:rPr>
          <w:i/>
        </w:rPr>
        <w:t>Healing</w:t>
      </w:r>
      <w:proofErr w:type="spellEnd"/>
      <w:r>
        <w:rPr>
          <w:i/>
        </w:rPr>
        <w:t xml:space="preserve"> </w:t>
      </w:r>
      <w:proofErr w:type="spellStart"/>
      <w:r>
        <w:rPr>
          <w:i/>
        </w:rPr>
        <w:t>the</w:t>
      </w:r>
      <w:proofErr w:type="spellEnd"/>
      <w:r>
        <w:rPr>
          <w:i/>
        </w:rPr>
        <w:t xml:space="preserve"> </w:t>
      </w:r>
      <w:proofErr w:type="spellStart"/>
      <w:r>
        <w:rPr>
          <w:i/>
        </w:rPr>
        <w:t>Energy</w:t>
      </w:r>
      <w:proofErr w:type="spellEnd"/>
      <w:r>
        <w:rPr>
          <w:i/>
        </w:rPr>
        <w:t xml:space="preserve"> </w:t>
      </w:r>
      <w:proofErr w:type="spellStart"/>
      <w:r>
        <w:rPr>
          <w:i/>
        </w:rPr>
        <w:t>Body</w:t>
      </w:r>
      <w:proofErr w:type="spellEnd"/>
      <w:r>
        <w:rPr>
          <w:i/>
        </w:rPr>
        <w:t xml:space="preserve"> </w:t>
      </w:r>
      <w:proofErr w:type="spellStart"/>
      <w:r>
        <w:rPr>
          <w:i/>
        </w:rPr>
        <w:t>and</w:t>
      </w:r>
      <w:proofErr w:type="spellEnd"/>
      <w:r>
        <w:rPr>
          <w:i/>
        </w:rPr>
        <w:t xml:space="preserve"> </w:t>
      </w:r>
      <w:proofErr w:type="spellStart"/>
      <w:r>
        <w:rPr>
          <w:i/>
        </w:rPr>
        <w:t>the</w:t>
      </w:r>
      <w:proofErr w:type="spellEnd"/>
      <w:r>
        <w:rPr>
          <w:i/>
        </w:rPr>
        <w:t xml:space="preserve"> </w:t>
      </w:r>
      <w:proofErr w:type="spellStart"/>
      <w:r>
        <w:rPr>
          <w:i/>
        </w:rPr>
        <w:t>Physical</w:t>
      </w:r>
      <w:proofErr w:type="spellEnd"/>
      <w:r>
        <w:rPr>
          <w:i/>
        </w:rPr>
        <w:t xml:space="preserve"> </w:t>
      </w:r>
      <w:proofErr w:type="spellStart"/>
      <w:r>
        <w:rPr>
          <w:i/>
        </w:rPr>
        <w:t>B</w:t>
      </w:r>
      <w:r w:rsidRPr="002A565F">
        <w:rPr>
          <w:i/>
        </w:rPr>
        <w:t>ody</w:t>
      </w:r>
      <w:proofErr w:type="spellEnd"/>
      <w:r>
        <w:t>, Ljubljana: Alternativa, p. 23-24.</w:t>
      </w:r>
    </w:p>
  </w:footnote>
  <w:footnote w:id="90">
    <w:p w14:paraId="20B719B3" w14:textId="0BD598FC" w:rsidR="00977B51" w:rsidRDefault="00977B51">
      <w:pPr>
        <w:pStyle w:val="Sprotnaopomba-besedilo"/>
      </w:pPr>
      <w:r>
        <w:rPr>
          <w:rStyle w:val="Sprotnaopomba-sklic"/>
        </w:rPr>
        <w:footnoteRef/>
      </w:r>
      <w:r>
        <w:t xml:space="preserve"> </w:t>
      </w:r>
      <w:proofErr w:type="spellStart"/>
      <w:r>
        <w:t>Djuri</w:t>
      </w:r>
      <w:r w:rsidRPr="00A05FB8">
        <w:t>ca</w:t>
      </w:r>
      <w:proofErr w:type="spellEnd"/>
      <w:r>
        <w:t>,</w:t>
      </w:r>
      <w:r w:rsidRPr="00A05FB8">
        <w:t xml:space="preserve"> Božidar</w:t>
      </w:r>
      <w:r>
        <w:t xml:space="preserve"> (2016)</w:t>
      </w:r>
      <w:r w:rsidRPr="00A05FB8">
        <w:t xml:space="preserve"> </w:t>
      </w:r>
      <w:proofErr w:type="spellStart"/>
      <w:r w:rsidRPr="00A05FB8">
        <w:rPr>
          <w:i/>
        </w:rPr>
        <w:t>Healing</w:t>
      </w:r>
      <w:proofErr w:type="spellEnd"/>
      <w:r w:rsidRPr="00A05FB8">
        <w:rPr>
          <w:i/>
        </w:rPr>
        <w:t xml:space="preserve"> </w:t>
      </w:r>
      <w:proofErr w:type="spellStart"/>
      <w:r w:rsidRPr="00A05FB8">
        <w:rPr>
          <w:i/>
        </w:rPr>
        <w:t>of</w:t>
      </w:r>
      <w:proofErr w:type="spellEnd"/>
      <w:r w:rsidRPr="00A05FB8">
        <w:rPr>
          <w:i/>
        </w:rPr>
        <w:t xml:space="preserve"> </w:t>
      </w:r>
      <w:proofErr w:type="spellStart"/>
      <w:r w:rsidRPr="00A05FB8">
        <w:rPr>
          <w:i/>
        </w:rPr>
        <w:t>Spaces</w:t>
      </w:r>
      <w:proofErr w:type="spellEnd"/>
      <w:r w:rsidRPr="00A05FB8">
        <w:rPr>
          <w:i/>
        </w:rPr>
        <w:t xml:space="preserve"> </w:t>
      </w:r>
      <w:proofErr w:type="spellStart"/>
      <w:r w:rsidRPr="00A05FB8">
        <w:rPr>
          <w:i/>
        </w:rPr>
        <w:t>With</w:t>
      </w:r>
      <w:proofErr w:type="spellEnd"/>
      <w:r w:rsidRPr="00A05FB8">
        <w:rPr>
          <w:i/>
        </w:rPr>
        <w:t xml:space="preserve"> </w:t>
      </w:r>
      <w:proofErr w:type="spellStart"/>
      <w:r w:rsidRPr="00A05FB8">
        <w:rPr>
          <w:i/>
        </w:rPr>
        <w:t>Life-Co</w:t>
      </w:r>
      <w:r>
        <w:rPr>
          <w:i/>
        </w:rPr>
        <w:t>s</w:t>
      </w:r>
      <w:r w:rsidRPr="00A05FB8">
        <w:rPr>
          <w:i/>
        </w:rPr>
        <w:t>mic</w:t>
      </w:r>
      <w:proofErr w:type="spellEnd"/>
      <w:r w:rsidRPr="00A05FB8">
        <w:rPr>
          <w:i/>
        </w:rPr>
        <w:t xml:space="preserve"> </w:t>
      </w:r>
      <w:proofErr w:type="spellStart"/>
      <w:r w:rsidRPr="00A05FB8">
        <w:rPr>
          <w:i/>
        </w:rPr>
        <w:t>Energy</w:t>
      </w:r>
      <w:proofErr w:type="spellEnd"/>
      <w:r w:rsidRPr="00A05FB8">
        <w:rPr>
          <w:i/>
        </w:rPr>
        <w:t xml:space="preserve">: </w:t>
      </w:r>
      <w:proofErr w:type="spellStart"/>
      <w:r w:rsidRPr="00A05FB8">
        <w:rPr>
          <w:i/>
        </w:rPr>
        <w:t>Healthy</w:t>
      </w:r>
      <w:proofErr w:type="spellEnd"/>
      <w:r w:rsidRPr="00A05FB8">
        <w:rPr>
          <w:i/>
        </w:rPr>
        <w:t xml:space="preserve"> </w:t>
      </w:r>
      <w:proofErr w:type="spellStart"/>
      <w:r w:rsidRPr="00A05FB8">
        <w:rPr>
          <w:i/>
        </w:rPr>
        <w:t>Environment</w:t>
      </w:r>
      <w:proofErr w:type="spellEnd"/>
      <w:r>
        <w:t>, Ljubljana, Alternativa, p. 171.</w:t>
      </w:r>
    </w:p>
  </w:footnote>
  <w:footnote w:id="91">
    <w:p w14:paraId="3A68EF8B" w14:textId="3420164F" w:rsidR="00977B51" w:rsidRDefault="00977B51">
      <w:pPr>
        <w:pStyle w:val="Sprotnaopomba-besedilo"/>
      </w:pPr>
      <w:r>
        <w:rPr>
          <w:rStyle w:val="Sprotnaopomba-sklic"/>
        </w:rPr>
        <w:footnoteRef/>
      </w:r>
      <w:r>
        <w:t xml:space="preserve"> </w:t>
      </w:r>
      <w:proofErr w:type="spellStart"/>
      <w:r w:rsidRPr="00A05FB8">
        <w:rPr>
          <w:i/>
        </w:rPr>
        <w:t>Ibid</w:t>
      </w:r>
      <w:proofErr w:type="spellEnd"/>
      <w:r>
        <w:t>., p. 149.</w:t>
      </w:r>
    </w:p>
  </w:footnote>
  <w:footnote w:id="92">
    <w:p w14:paraId="3F679B27" w14:textId="25DFEB37" w:rsidR="00977B51" w:rsidRDefault="00977B51">
      <w:pPr>
        <w:pStyle w:val="Sprotnaopomba-besedilo"/>
      </w:pPr>
      <w:r>
        <w:rPr>
          <w:rStyle w:val="Sprotnaopomba-sklic"/>
        </w:rPr>
        <w:footnoteRef/>
      </w:r>
      <w:r>
        <w:t xml:space="preserve"> </w:t>
      </w:r>
      <w:proofErr w:type="spellStart"/>
      <w:r w:rsidRPr="00A05FB8">
        <w:t>Djurica</w:t>
      </w:r>
      <w:proofErr w:type="spellEnd"/>
      <w:r w:rsidRPr="00A05FB8">
        <w:t>, Božidar</w:t>
      </w:r>
      <w:r>
        <w:t xml:space="preserve"> (2011)</w:t>
      </w:r>
      <w:r w:rsidRPr="00A05FB8">
        <w:t xml:space="preserve">, </w:t>
      </w:r>
      <w:proofErr w:type="spellStart"/>
      <w:r w:rsidRPr="00A05FB8">
        <w:rPr>
          <w:i/>
        </w:rPr>
        <w:t>What</w:t>
      </w:r>
      <w:proofErr w:type="spellEnd"/>
      <w:r w:rsidRPr="00A05FB8">
        <w:rPr>
          <w:i/>
        </w:rPr>
        <w:t xml:space="preserve"> is </w:t>
      </w:r>
      <w:proofErr w:type="spellStart"/>
      <w:r w:rsidRPr="00A05FB8">
        <w:rPr>
          <w:i/>
        </w:rPr>
        <w:t>Life-Cosmic-Energy</w:t>
      </w:r>
      <w:proofErr w:type="spellEnd"/>
      <w:r w:rsidRPr="00A05FB8">
        <w:rPr>
          <w:i/>
        </w:rPr>
        <w:t xml:space="preserve">: </w:t>
      </w:r>
      <w:proofErr w:type="spellStart"/>
      <w:r w:rsidRPr="00A05FB8">
        <w:rPr>
          <w:i/>
        </w:rPr>
        <w:t>Elixir</w:t>
      </w:r>
      <w:proofErr w:type="spellEnd"/>
      <w:r w:rsidRPr="00A05FB8">
        <w:rPr>
          <w:i/>
        </w:rPr>
        <w:t xml:space="preserve"> </w:t>
      </w:r>
      <w:proofErr w:type="spellStart"/>
      <w:r w:rsidRPr="00A05FB8">
        <w:rPr>
          <w:i/>
        </w:rPr>
        <w:t>of</w:t>
      </w:r>
      <w:proofErr w:type="spellEnd"/>
      <w:r w:rsidRPr="00A05FB8">
        <w:rPr>
          <w:i/>
        </w:rPr>
        <w:t xml:space="preserve"> </w:t>
      </w:r>
      <w:proofErr w:type="spellStart"/>
      <w:r w:rsidRPr="00A05FB8">
        <w:rPr>
          <w:i/>
        </w:rPr>
        <w:t>Life</w:t>
      </w:r>
      <w:proofErr w:type="spellEnd"/>
      <w:r w:rsidRPr="00A05FB8">
        <w:rPr>
          <w:i/>
        </w:rPr>
        <w:t xml:space="preserve"> on </w:t>
      </w:r>
      <w:proofErr w:type="spellStart"/>
      <w:r w:rsidRPr="00A05FB8">
        <w:rPr>
          <w:i/>
        </w:rPr>
        <w:t>Earth</w:t>
      </w:r>
      <w:proofErr w:type="spellEnd"/>
      <w:r w:rsidRPr="00A05FB8">
        <w:t>, Ljubljana: Alternativa, 2011</w:t>
      </w:r>
      <w:r>
        <w:t>, p. 88.</w:t>
      </w:r>
    </w:p>
  </w:footnote>
  <w:footnote w:id="93">
    <w:p w14:paraId="3320FA0D" w14:textId="1DD71C94" w:rsidR="00977B51" w:rsidRPr="00A05FB8" w:rsidRDefault="00977B51">
      <w:pPr>
        <w:pStyle w:val="Sprotnaopomba-besedilo"/>
      </w:pPr>
      <w:r>
        <w:rPr>
          <w:rStyle w:val="Sprotnaopomba-sklic"/>
        </w:rPr>
        <w:footnoteRef/>
      </w:r>
      <w:r>
        <w:t xml:space="preserve"> </w:t>
      </w:r>
      <w:proofErr w:type="spellStart"/>
      <w:r>
        <w:t>Saraswati</w:t>
      </w:r>
      <w:proofErr w:type="spellEnd"/>
      <w:r>
        <w:t xml:space="preserve">, </w:t>
      </w:r>
      <w:proofErr w:type="spellStart"/>
      <w:r>
        <w:t>Satyananda</w:t>
      </w:r>
      <w:proofErr w:type="spellEnd"/>
      <w:r>
        <w:t xml:space="preserve"> </w:t>
      </w:r>
      <w:proofErr w:type="spellStart"/>
      <w:r>
        <w:t>Swami</w:t>
      </w:r>
      <w:proofErr w:type="spellEnd"/>
      <w:r>
        <w:t xml:space="preserve"> (2012) </w:t>
      </w:r>
      <w:proofErr w:type="spellStart"/>
      <w:r w:rsidRPr="00A05FB8">
        <w:rPr>
          <w:i/>
        </w:rPr>
        <w:t>Asana</w:t>
      </w:r>
      <w:proofErr w:type="spellEnd"/>
      <w:r w:rsidRPr="00A05FB8">
        <w:rPr>
          <w:i/>
        </w:rPr>
        <w:t xml:space="preserve"> </w:t>
      </w:r>
      <w:proofErr w:type="spellStart"/>
      <w:r w:rsidRPr="00A05FB8">
        <w:rPr>
          <w:i/>
        </w:rPr>
        <w:t>Pranayama</w:t>
      </w:r>
      <w:proofErr w:type="spellEnd"/>
      <w:r w:rsidRPr="00A05FB8">
        <w:rPr>
          <w:i/>
        </w:rPr>
        <w:t xml:space="preserve"> </w:t>
      </w:r>
      <w:proofErr w:type="spellStart"/>
      <w:r w:rsidRPr="00A05FB8">
        <w:rPr>
          <w:i/>
        </w:rPr>
        <w:t>Mudra</w:t>
      </w:r>
      <w:proofErr w:type="spellEnd"/>
      <w:r w:rsidRPr="00A05FB8">
        <w:rPr>
          <w:i/>
        </w:rPr>
        <w:t xml:space="preserve"> </w:t>
      </w:r>
      <w:proofErr w:type="spellStart"/>
      <w:r w:rsidRPr="00A05FB8">
        <w:rPr>
          <w:i/>
        </w:rPr>
        <w:t>Bandha</w:t>
      </w:r>
      <w:proofErr w:type="spellEnd"/>
      <w:r>
        <w:t xml:space="preserve">, </w:t>
      </w:r>
      <w:proofErr w:type="spellStart"/>
      <w:r>
        <w:t>Munger</w:t>
      </w:r>
      <w:proofErr w:type="spellEnd"/>
      <w:r>
        <w:t xml:space="preserve">: </w:t>
      </w:r>
      <w:proofErr w:type="spellStart"/>
      <w:r>
        <w:t>Yoga</w:t>
      </w:r>
      <w:proofErr w:type="spellEnd"/>
      <w:r>
        <w:t xml:space="preserve"> </w:t>
      </w:r>
      <w:proofErr w:type="spellStart"/>
      <w:r>
        <w:t>Publications</w:t>
      </w:r>
      <w:proofErr w:type="spellEnd"/>
      <w:r>
        <w:t xml:space="preserve"> </w:t>
      </w:r>
      <w:proofErr w:type="spellStart"/>
      <w:r>
        <w:t>Trust</w:t>
      </w:r>
      <w:proofErr w:type="spellEnd"/>
      <w:r>
        <w:t xml:space="preserve">, p. 527-533. </w:t>
      </w:r>
    </w:p>
  </w:footnote>
  <w:footnote w:id="94">
    <w:p w14:paraId="3D7A434C" w14:textId="085CC4D9" w:rsidR="00977B51" w:rsidRDefault="00977B51">
      <w:pPr>
        <w:pStyle w:val="Sprotnaopomba-besedilo"/>
      </w:pPr>
      <w:r>
        <w:rPr>
          <w:rStyle w:val="Sprotnaopomba-sklic"/>
        </w:rPr>
        <w:footnoteRef/>
      </w:r>
      <w:r>
        <w:t xml:space="preserve"> </w:t>
      </w:r>
      <w:proofErr w:type="spellStart"/>
      <w:r>
        <w:t>Djurica</w:t>
      </w:r>
      <w:proofErr w:type="spellEnd"/>
      <w:r>
        <w:t>, B. (2009), p. 24.</w:t>
      </w:r>
    </w:p>
  </w:footnote>
  <w:footnote w:id="95">
    <w:p w14:paraId="653D2D5F" w14:textId="19C567F4" w:rsidR="00977B51" w:rsidRDefault="00977B51">
      <w:pPr>
        <w:pStyle w:val="Sprotnaopomba-besedilo"/>
      </w:pPr>
      <w:r>
        <w:rPr>
          <w:rStyle w:val="Sprotnaopomba-sklic"/>
        </w:rPr>
        <w:footnoteRef/>
      </w:r>
      <w:r>
        <w:t xml:space="preserve"> </w:t>
      </w:r>
      <w:proofErr w:type="spellStart"/>
      <w:r>
        <w:t>Djurica</w:t>
      </w:r>
      <w:proofErr w:type="spellEnd"/>
      <w:r>
        <w:t>, B. (2016), p. 153.</w:t>
      </w:r>
    </w:p>
  </w:footnote>
  <w:footnote w:id="96">
    <w:p w14:paraId="15894F2C" w14:textId="5EF09E77" w:rsidR="00977B51" w:rsidRDefault="00977B51">
      <w:pPr>
        <w:pStyle w:val="Sprotnaopomba-besedilo"/>
      </w:pPr>
      <w:r>
        <w:rPr>
          <w:rStyle w:val="Sprotnaopomba-sklic"/>
        </w:rPr>
        <w:footnoteRef/>
      </w:r>
      <w:r>
        <w:t xml:space="preserve"> </w:t>
      </w:r>
      <w:proofErr w:type="spellStart"/>
      <w:r>
        <w:t>Djurica</w:t>
      </w:r>
      <w:proofErr w:type="spellEnd"/>
      <w:r>
        <w:t xml:space="preserve">, B. (2011), p. 88. </w:t>
      </w:r>
    </w:p>
  </w:footnote>
  <w:footnote w:id="97">
    <w:p w14:paraId="2FB67DF3" w14:textId="7CE5F2CD" w:rsidR="00977B51" w:rsidRDefault="00977B51">
      <w:pPr>
        <w:pStyle w:val="Sprotnaopomba-besedilo"/>
      </w:pPr>
      <w:r>
        <w:rPr>
          <w:rStyle w:val="Sprotnaopomba-sklic"/>
        </w:rPr>
        <w:footnoteRef/>
      </w:r>
      <w:r>
        <w:t xml:space="preserve"> Rama, S. (1976), p. 216-218.</w:t>
      </w:r>
    </w:p>
  </w:footnote>
  <w:footnote w:id="98">
    <w:p w14:paraId="052D27CA" w14:textId="26196298" w:rsidR="00977B51" w:rsidRDefault="00977B51">
      <w:pPr>
        <w:pStyle w:val="Sprotnaopomba-besedilo"/>
      </w:pPr>
      <w:r>
        <w:rPr>
          <w:rStyle w:val="Sprotnaopomba-sklic"/>
        </w:rPr>
        <w:footnoteRef/>
      </w:r>
      <w:r>
        <w:t xml:space="preserve"> </w:t>
      </w:r>
      <w:proofErr w:type="spellStart"/>
      <w:r>
        <w:t>Saraswati</w:t>
      </w:r>
      <w:proofErr w:type="spellEnd"/>
      <w:r>
        <w:t>, S.S. (2012), p. 527-529.</w:t>
      </w:r>
    </w:p>
  </w:footnote>
  <w:footnote w:id="99">
    <w:p w14:paraId="78C453AE" w14:textId="3B93E30D" w:rsidR="00977B51" w:rsidRDefault="00977B51">
      <w:pPr>
        <w:pStyle w:val="Sprotnaopomba-besedilo"/>
      </w:pPr>
      <w:r>
        <w:rPr>
          <w:rStyle w:val="Sprotnaopomba-sklic"/>
        </w:rPr>
        <w:footnoteRef/>
      </w:r>
      <w:r>
        <w:t xml:space="preserve"> Rama, S. (1976), p. 178-179.</w:t>
      </w:r>
    </w:p>
  </w:footnote>
  <w:footnote w:id="100">
    <w:p w14:paraId="0667FA9A" w14:textId="4E0CBA38" w:rsidR="00977B51" w:rsidRDefault="00977B51">
      <w:pPr>
        <w:pStyle w:val="Sprotnaopomba-besedilo"/>
      </w:pPr>
      <w:r>
        <w:rPr>
          <w:rStyle w:val="Sprotnaopomba-sklic"/>
        </w:rPr>
        <w:footnoteRef/>
      </w:r>
      <w:r>
        <w:t xml:space="preserve"> </w:t>
      </w:r>
      <w:proofErr w:type="spellStart"/>
      <w:r>
        <w:t>Saraswati</w:t>
      </w:r>
      <w:proofErr w:type="spellEnd"/>
      <w:r>
        <w:t>, S.S. (2012), p. 529.</w:t>
      </w:r>
    </w:p>
  </w:footnote>
  <w:footnote w:id="101">
    <w:p w14:paraId="4ADD21A4" w14:textId="706F9450" w:rsidR="00977B51" w:rsidRDefault="00977B51">
      <w:pPr>
        <w:pStyle w:val="Sprotnaopomba-besedilo"/>
      </w:pPr>
      <w:r>
        <w:rPr>
          <w:rStyle w:val="Sprotnaopomba-sklic"/>
        </w:rPr>
        <w:footnoteRef/>
      </w:r>
      <w:r>
        <w:t xml:space="preserve"> Rama, S. (1976), p. 183.</w:t>
      </w:r>
    </w:p>
  </w:footnote>
  <w:footnote w:id="102">
    <w:p w14:paraId="765229A8" w14:textId="35F4EE2F" w:rsidR="00977B51" w:rsidRDefault="00977B51">
      <w:pPr>
        <w:pStyle w:val="Sprotnaopomba-besedilo"/>
      </w:pPr>
      <w:r>
        <w:rPr>
          <w:rStyle w:val="Sprotnaopomba-sklic"/>
        </w:rPr>
        <w:footnoteRef/>
      </w:r>
      <w:r>
        <w:t xml:space="preserve"> </w:t>
      </w:r>
      <w:proofErr w:type="spellStart"/>
      <w:r>
        <w:t>Saraswati</w:t>
      </w:r>
      <w:proofErr w:type="spellEnd"/>
      <w:r>
        <w:t>, S.S. (2012), p. 529.</w:t>
      </w:r>
    </w:p>
  </w:footnote>
  <w:footnote w:id="103">
    <w:p w14:paraId="213B525E" w14:textId="63DD6947" w:rsidR="00977B51" w:rsidRDefault="00977B51" w:rsidP="002F6149">
      <w:pPr>
        <w:pStyle w:val="Sprotnaopomba-besedilo"/>
        <w:tabs>
          <w:tab w:val="left" w:pos="4536"/>
        </w:tabs>
      </w:pPr>
      <w:r>
        <w:rPr>
          <w:rStyle w:val="Sprotnaopomba-sklic"/>
        </w:rPr>
        <w:footnoteRef/>
      </w:r>
      <w:r>
        <w:t xml:space="preserve"> </w:t>
      </w:r>
      <w:proofErr w:type="spellStart"/>
      <w:r>
        <w:t>Ibid</w:t>
      </w:r>
      <w:proofErr w:type="spellEnd"/>
      <w:r>
        <w:t>., p. 530.</w:t>
      </w:r>
    </w:p>
  </w:footnote>
  <w:footnote w:id="104">
    <w:p w14:paraId="56780FD5" w14:textId="3F4BF70A" w:rsidR="00977B51" w:rsidRDefault="00977B51">
      <w:pPr>
        <w:pStyle w:val="Sprotnaopomba-besedilo"/>
      </w:pPr>
      <w:r>
        <w:rPr>
          <w:rStyle w:val="Sprotnaopomba-sklic"/>
        </w:rPr>
        <w:footnoteRef/>
      </w:r>
      <w:r>
        <w:t xml:space="preserve"> Rama, S. (1976), p. 190-191.</w:t>
      </w:r>
    </w:p>
  </w:footnote>
  <w:footnote w:id="105">
    <w:p w14:paraId="14AC5868" w14:textId="6942830E" w:rsidR="00977B51" w:rsidRDefault="00977B51">
      <w:pPr>
        <w:pStyle w:val="Sprotnaopomba-besedilo"/>
      </w:pPr>
      <w:r>
        <w:rPr>
          <w:rStyle w:val="Sprotnaopomba-sklic"/>
        </w:rPr>
        <w:footnoteRef/>
      </w:r>
      <w:r>
        <w:t xml:space="preserve"> </w:t>
      </w:r>
      <w:proofErr w:type="spellStart"/>
      <w:r>
        <w:t>Saraswati</w:t>
      </w:r>
      <w:proofErr w:type="spellEnd"/>
      <w:r>
        <w:t>, S.S. (2012), p. 531.</w:t>
      </w:r>
    </w:p>
  </w:footnote>
  <w:footnote w:id="106">
    <w:p w14:paraId="791D005E" w14:textId="3A18E5B5" w:rsidR="00977B51" w:rsidRDefault="00977B51">
      <w:pPr>
        <w:pStyle w:val="Sprotnaopomba-besedilo"/>
      </w:pPr>
      <w:r>
        <w:rPr>
          <w:rStyle w:val="Sprotnaopomba-sklic"/>
        </w:rPr>
        <w:footnoteRef/>
      </w:r>
      <w:r>
        <w:t xml:space="preserve"> Rama, S. (1976), p. 193-194.</w:t>
      </w:r>
    </w:p>
  </w:footnote>
  <w:footnote w:id="107">
    <w:p w14:paraId="5B47E6A6" w14:textId="77777777" w:rsidR="00977B51" w:rsidRDefault="00977B51" w:rsidP="00DC28F1">
      <w:pPr>
        <w:pStyle w:val="Sprotnaopomba-besedilo"/>
      </w:pPr>
      <w:r>
        <w:rPr>
          <w:rStyle w:val="Sprotnaopomba-sklic"/>
        </w:rPr>
        <w:footnoteRef/>
      </w:r>
      <w:r>
        <w:t xml:space="preserve"> </w:t>
      </w:r>
      <w:proofErr w:type="spellStart"/>
      <w:r>
        <w:t>Saraswati</w:t>
      </w:r>
      <w:proofErr w:type="spellEnd"/>
      <w:r>
        <w:t>, S.S. (2012), p. 531.</w:t>
      </w:r>
    </w:p>
    <w:p w14:paraId="0C97CFCA" w14:textId="428A4980" w:rsidR="00977B51" w:rsidRDefault="00977B51">
      <w:pPr>
        <w:pStyle w:val="Sprotnaopomba-besedilo"/>
      </w:pPr>
    </w:p>
  </w:footnote>
  <w:footnote w:id="108">
    <w:p w14:paraId="6D92F617" w14:textId="6B442BB9" w:rsidR="00977B51" w:rsidRDefault="00977B51">
      <w:pPr>
        <w:pStyle w:val="Sprotnaopomba-besedilo"/>
      </w:pPr>
      <w:r>
        <w:rPr>
          <w:rStyle w:val="Sprotnaopomba-sklic"/>
        </w:rPr>
        <w:footnoteRef/>
      </w:r>
      <w:r>
        <w:t xml:space="preserve"> Rama, S. (1976), p. 201-207.</w:t>
      </w:r>
    </w:p>
  </w:footnote>
  <w:footnote w:id="109">
    <w:p w14:paraId="5D362C5E" w14:textId="67CFAE02" w:rsidR="00977B51" w:rsidRDefault="00977B51">
      <w:pPr>
        <w:pStyle w:val="Sprotnaopomba-besedilo"/>
      </w:pPr>
      <w:r>
        <w:rPr>
          <w:rStyle w:val="Sprotnaopomba-sklic"/>
        </w:rPr>
        <w:footnoteRef/>
      </w:r>
      <w:r>
        <w:t xml:space="preserve"> </w:t>
      </w:r>
      <w:proofErr w:type="spellStart"/>
      <w:r>
        <w:t>Saraswati</w:t>
      </w:r>
      <w:proofErr w:type="spellEnd"/>
      <w:r>
        <w:t>, S.S. (2012), p. 531.</w:t>
      </w:r>
    </w:p>
  </w:footnote>
  <w:footnote w:id="110">
    <w:p w14:paraId="7F3F6A3B" w14:textId="4C2F547A" w:rsidR="00977B51" w:rsidRDefault="00977B51">
      <w:pPr>
        <w:pStyle w:val="Sprotnaopomba-besedilo"/>
      </w:pPr>
      <w:r>
        <w:rPr>
          <w:rStyle w:val="Sprotnaopomba-sklic"/>
        </w:rPr>
        <w:footnoteRef/>
      </w:r>
      <w:r>
        <w:t xml:space="preserve"> </w:t>
      </w:r>
      <w:proofErr w:type="spellStart"/>
      <w:r w:rsidRPr="00DC28F1">
        <w:rPr>
          <w:i/>
        </w:rPr>
        <w:t>Ibid</w:t>
      </w:r>
      <w:proofErr w:type="spellEnd"/>
      <w:r>
        <w:t>., p. 532-533.</w:t>
      </w:r>
    </w:p>
  </w:footnote>
  <w:footnote w:id="111">
    <w:p w14:paraId="4D637E67" w14:textId="265D0EC9" w:rsidR="00977B51" w:rsidRDefault="00977B51">
      <w:pPr>
        <w:pStyle w:val="Sprotnaopomba-besedilo"/>
      </w:pPr>
      <w:r>
        <w:rPr>
          <w:rStyle w:val="Sprotnaopomba-sklic"/>
        </w:rPr>
        <w:footnoteRef/>
      </w:r>
      <w:r>
        <w:t xml:space="preserve"> Rama, S. (1976), p. 209,212.</w:t>
      </w:r>
    </w:p>
  </w:footnote>
  <w:footnote w:id="112">
    <w:p w14:paraId="3A61849B" w14:textId="19E0C837" w:rsidR="00977B51" w:rsidRDefault="00977B51">
      <w:pPr>
        <w:pStyle w:val="Sprotnaopomba-besedilo"/>
      </w:pPr>
      <w:r>
        <w:rPr>
          <w:rStyle w:val="Sprotnaopomba-sklic"/>
        </w:rPr>
        <w:footnoteRef/>
      </w:r>
      <w:r>
        <w:t xml:space="preserve"> </w:t>
      </w:r>
      <w:proofErr w:type="spellStart"/>
      <w:r>
        <w:t>Saraswati</w:t>
      </w:r>
      <w:proofErr w:type="spellEnd"/>
      <w:r>
        <w:t>, N.S (2013), p. 34.</w:t>
      </w:r>
    </w:p>
  </w:footnote>
  <w:footnote w:id="113">
    <w:p w14:paraId="01BD37CD" w14:textId="6CB840B8" w:rsidR="00977B51" w:rsidRDefault="00977B51">
      <w:pPr>
        <w:pStyle w:val="Sprotnaopomba-besedilo"/>
      </w:pPr>
      <w:r>
        <w:rPr>
          <w:rStyle w:val="Sprotnaopomba-sklic"/>
        </w:rPr>
        <w:footnoteRef/>
      </w:r>
      <w:r>
        <w:t xml:space="preserve"> Rama, S. (1976), p. 137-138.</w:t>
      </w:r>
    </w:p>
  </w:footnote>
  <w:footnote w:id="114">
    <w:p w14:paraId="2629E911" w14:textId="10F0D77E" w:rsidR="00977B51" w:rsidRDefault="00977B51">
      <w:pPr>
        <w:pStyle w:val="Sprotnaopomba-besedilo"/>
      </w:pPr>
      <w:r>
        <w:rPr>
          <w:rStyle w:val="Sprotnaopomba-sklic"/>
        </w:rPr>
        <w:footnoteRef/>
      </w:r>
      <w:r>
        <w:t xml:space="preserve"> </w:t>
      </w:r>
      <w:proofErr w:type="spellStart"/>
      <w:r w:rsidRPr="00FE1AF5">
        <w:rPr>
          <w:i/>
        </w:rPr>
        <w:t>Ibid</w:t>
      </w:r>
      <w:proofErr w:type="spellEnd"/>
      <w:r>
        <w:t>., p. 138.</w:t>
      </w:r>
    </w:p>
  </w:footnote>
  <w:footnote w:id="115">
    <w:p w14:paraId="5645EC96" w14:textId="2386AD5B" w:rsidR="00977B51" w:rsidRDefault="00977B51">
      <w:pPr>
        <w:pStyle w:val="Sprotnaopomba-besedilo"/>
      </w:pPr>
      <w:r>
        <w:rPr>
          <w:rStyle w:val="Sprotnaopomba-sklic"/>
        </w:rPr>
        <w:footnoteRef/>
      </w:r>
      <w:r>
        <w:t xml:space="preserve"> </w:t>
      </w:r>
      <w:proofErr w:type="spellStart"/>
      <w:r w:rsidRPr="00FE1AF5">
        <w:rPr>
          <w:i/>
        </w:rPr>
        <w:t>Ibid</w:t>
      </w:r>
      <w:proofErr w:type="spellEnd"/>
      <w:r>
        <w:t>., p. 136.</w:t>
      </w:r>
    </w:p>
  </w:footnote>
  <w:footnote w:id="116">
    <w:p w14:paraId="4C5294D5" w14:textId="526BB102" w:rsidR="00977B51" w:rsidRDefault="00977B51">
      <w:pPr>
        <w:pStyle w:val="Sprotnaopomba-besedilo"/>
      </w:pPr>
      <w:r>
        <w:rPr>
          <w:rStyle w:val="Sprotnaopomba-sklic"/>
        </w:rPr>
        <w:footnoteRef/>
      </w:r>
      <w:r>
        <w:t xml:space="preserve"> </w:t>
      </w:r>
      <w:proofErr w:type="spellStart"/>
      <w:r w:rsidRPr="00D6136A">
        <w:rPr>
          <w:i/>
        </w:rPr>
        <w:t>Ibid</w:t>
      </w:r>
      <w:proofErr w:type="spellEnd"/>
      <w:r>
        <w:t>., p. 139.</w:t>
      </w:r>
    </w:p>
  </w:footnote>
  <w:footnote w:id="117">
    <w:p w14:paraId="0C401678" w14:textId="760A2E61" w:rsidR="00977B51" w:rsidRDefault="00977B51">
      <w:pPr>
        <w:pStyle w:val="Sprotnaopomba-besedilo"/>
      </w:pPr>
      <w:r>
        <w:rPr>
          <w:rStyle w:val="Sprotnaopomba-sklic"/>
        </w:rPr>
        <w:footnoteRef/>
      </w:r>
      <w:r>
        <w:t xml:space="preserve"> </w:t>
      </w:r>
      <w:proofErr w:type="spellStart"/>
      <w:r w:rsidRPr="00D6136A">
        <w:rPr>
          <w:i/>
        </w:rPr>
        <w:t>Ibid</w:t>
      </w:r>
      <w:proofErr w:type="spellEnd"/>
      <w:r>
        <w:t>., p. 140.</w:t>
      </w:r>
    </w:p>
  </w:footnote>
  <w:footnote w:id="118">
    <w:p w14:paraId="1159D958" w14:textId="71FC4614" w:rsidR="00977B51" w:rsidRDefault="00977B51">
      <w:pPr>
        <w:pStyle w:val="Sprotnaopomba-besedilo"/>
      </w:pPr>
      <w:r>
        <w:rPr>
          <w:rStyle w:val="Sprotnaopomba-sklic"/>
        </w:rPr>
        <w:footnoteRef/>
      </w:r>
      <w:r>
        <w:t xml:space="preserve"> </w:t>
      </w:r>
      <w:proofErr w:type="spellStart"/>
      <w:r w:rsidRPr="00D6136A">
        <w:rPr>
          <w:i/>
        </w:rPr>
        <w:t>Ibid</w:t>
      </w:r>
      <w:proofErr w:type="spellEnd"/>
      <w:r>
        <w:t>., p. 141.</w:t>
      </w:r>
    </w:p>
  </w:footnote>
  <w:footnote w:id="119">
    <w:p w14:paraId="323B1D14" w14:textId="16840EB4" w:rsidR="00977B51" w:rsidRDefault="00977B51">
      <w:pPr>
        <w:pStyle w:val="Sprotnaopomba-besedilo"/>
      </w:pPr>
      <w:r>
        <w:rPr>
          <w:rStyle w:val="Sprotnaopomba-sklic"/>
        </w:rPr>
        <w:footnoteRef/>
      </w:r>
      <w:r>
        <w:t xml:space="preserve"> </w:t>
      </w:r>
      <w:proofErr w:type="spellStart"/>
      <w:r w:rsidRPr="00D6136A">
        <w:rPr>
          <w:i/>
        </w:rPr>
        <w:t>Ibid</w:t>
      </w:r>
      <w:proofErr w:type="spellEnd"/>
      <w:r>
        <w:t>., p. 145.</w:t>
      </w:r>
    </w:p>
  </w:footnote>
  <w:footnote w:id="120">
    <w:p w14:paraId="125BA1AB" w14:textId="14AB57F2" w:rsidR="00977B51" w:rsidRDefault="00977B51">
      <w:pPr>
        <w:pStyle w:val="Sprotnaopomba-besedilo"/>
      </w:pPr>
      <w:r>
        <w:rPr>
          <w:rStyle w:val="Sprotnaopomba-sklic"/>
        </w:rPr>
        <w:footnoteRef/>
      </w:r>
      <w:r>
        <w:t xml:space="preserve"> </w:t>
      </w:r>
      <w:proofErr w:type="spellStart"/>
      <w:r w:rsidRPr="00D6136A">
        <w:rPr>
          <w:i/>
        </w:rPr>
        <w:t>Ibid</w:t>
      </w:r>
      <w:proofErr w:type="spellEnd"/>
      <w:r>
        <w:t>., p. 146-147.</w:t>
      </w:r>
    </w:p>
  </w:footnote>
  <w:footnote w:id="121">
    <w:p w14:paraId="37BC7A0B" w14:textId="3997A20C" w:rsidR="00977B51" w:rsidRDefault="00977B51">
      <w:pPr>
        <w:pStyle w:val="Sprotnaopomba-besedilo"/>
      </w:pPr>
      <w:r>
        <w:rPr>
          <w:rStyle w:val="Sprotnaopomba-sklic"/>
        </w:rPr>
        <w:footnoteRef/>
      </w:r>
      <w:r>
        <w:t xml:space="preserve"> </w:t>
      </w:r>
      <w:proofErr w:type="spellStart"/>
      <w:r w:rsidRPr="00D6136A">
        <w:rPr>
          <w:i/>
        </w:rPr>
        <w:t>Ibid</w:t>
      </w:r>
      <w:proofErr w:type="spellEnd"/>
      <w:r>
        <w:t>., p. 152.</w:t>
      </w:r>
    </w:p>
  </w:footnote>
  <w:footnote w:id="122">
    <w:p w14:paraId="1D310F19" w14:textId="2C86ED42" w:rsidR="00977B51" w:rsidRDefault="00977B51">
      <w:pPr>
        <w:pStyle w:val="Sprotnaopomba-besedilo"/>
      </w:pPr>
      <w:r>
        <w:rPr>
          <w:rStyle w:val="Sprotnaopomba-sklic"/>
        </w:rPr>
        <w:footnoteRef/>
      </w:r>
      <w:r>
        <w:t xml:space="preserve"> </w:t>
      </w:r>
      <w:proofErr w:type="spellStart"/>
      <w:r w:rsidRPr="004707DE">
        <w:rPr>
          <w:i/>
        </w:rPr>
        <w:t>Ibid</w:t>
      </w:r>
      <w:proofErr w:type="spellEnd"/>
      <w:r>
        <w:t>., p. 227.</w:t>
      </w:r>
    </w:p>
  </w:footnote>
  <w:footnote w:id="123">
    <w:p w14:paraId="0A4131DC" w14:textId="3DC45D1C" w:rsidR="00977B51" w:rsidRDefault="00977B51">
      <w:pPr>
        <w:pStyle w:val="Sprotnaopomba-besedilo"/>
      </w:pPr>
      <w:r>
        <w:rPr>
          <w:rStyle w:val="Sprotnaopomba-sklic"/>
        </w:rPr>
        <w:footnoteRef/>
      </w:r>
      <w:r>
        <w:t xml:space="preserve"> </w:t>
      </w:r>
      <w:proofErr w:type="spellStart"/>
      <w:r w:rsidRPr="004707DE">
        <w:rPr>
          <w:i/>
        </w:rPr>
        <w:t>Ibid</w:t>
      </w:r>
      <w:proofErr w:type="spellEnd"/>
      <w:r>
        <w:t>., p. 227.</w:t>
      </w:r>
    </w:p>
  </w:footnote>
  <w:footnote w:id="124">
    <w:p w14:paraId="3DB55417" w14:textId="44245D24" w:rsidR="00977B51" w:rsidRDefault="00977B51">
      <w:pPr>
        <w:pStyle w:val="Sprotnaopomba-besedilo"/>
      </w:pPr>
      <w:r>
        <w:rPr>
          <w:rStyle w:val="Sprotnaopomba-sklic"/>
        </w:rPr>
        <w:footnoteRef/>
      </w:r>
      <w:r>
        <w:t xml:space="preserve"> </w:t>
      </w:r>
      <w:proofErr w:type="spellStart"/>
      <w:r w:rsidRPr="004707DE">
        <w:rPr>
          <w:i/>
        </w:rPr>
        <w:t>Ibid</w:t>
      </w:r>
      <w:proofErr w:type="spellEnd"/>
      <w:r>
        <w:t>., p. 232.</w:t>
      </w:r>
    </w:p>
  </w:footnote>
  <w:footnote w:id="125">
    <w:p w14:paraId="782323EF" w14:textId="0F70E301" w:rsidR="00977B51" w:rsidRDefault="00977B51">
      <w:pPr>
        <w:pStyle w:val="Sprotnaopomba-besedilo"/>
      </w:pPr>
      <w:r>
        <w:rPr>
          <w:rStyle w:val="Sprotnaopomba-sklic"/>
        </w:rPr>
        <w:footnoteRef/>
      </w:r>
      <w:r>
        <w:t xml:space="preserve"> </w:t>
      </w:r>
      <w:proofErr w:type="spellStart"/>
      <w:r w:rsidRPr="00557439">
        <w:rPr>
          <w:i/>
        </w:rPr>
        <w:t>Ibid</w:t>
      </w:r>
      <w:proofErr w:type="spellEnd"/>
      <w:r>
        <w:t>., p. 234.</w:t>
      </w:r>
    </w:p>
  </w:footnote>
  <w:footnote w:id="126">
    <w:p w14:paraId="71110CC3" w14:textId="3F74FDBF" w:rsidR="00977B51" w:rsidRDefault="00977B51">
      <w:pPr>
        <w:pStyle w:val="Sprotnaopomba-besedilo"/>
      </w:pPr>
      <w:r>
        <w:rPr>
          <w:rStyle w:val="Sprotnaopomba-sklic"/>
        </w:rPr>
        <w:footnoteRef/>
      </w:r>
      <w:r>
        <w:t xml:space="preserve"> </w:t>
      </w:r>
      <w:proofErr w:type="spellStart"/>
      <w:r w:rsidRPr="00557439">
        <w:rPr>
          <w:i/>
        </w:rPr>
        <w:t>Ibid</w:t>
      </w:r>
      <w:proofErr w:type="spellEnd"/>
      <w:r>
        <w:t xml:space="preserve">., 232, 238. </w:t>
      </w:r>
    </w:p>
  </w:footnote>
  <w:footnote w:id="127">
    <w:p w14:paraId="0C674D07" w14:textId="17EDAE42" w:rsidR="00977B51" w:rsidRDefault="00977B51" w:rsidP="00C97CF2">
      <w:pPr>
        <w:pStyle w:val="Sprotnaopomba-besedilo"/>
      </w:pPr>
      <w:r>
        <w:rPr>
          <w:rStyle w:val="Sprotnaopomba-sklic"/>
        </w:rPr>
        <w:footnoteRef/>
      </w:r>
      <w:r>
        <w:t xml:space="preserve"> </w:t>
      </w:r>
      <w:proofErr w:type="spellStart"/>
      <w:r>
        <w:t>Bangalore</w:t>
      </w:r>
      <w:proofErr w:type="spellEnd"/>
      <w:r>
        <w:t xml:space="preserve">, </w:t>
      </w:r>
      <w:proofErr w:type="spellStart"/>
      <w:r w:rsidRPr="00C97CF2">
        <w:t>Gangadhar</w:t>
      </w:r>
      <w:proofErr w:type="spellEnd"/>
      <w:r w:rsidRPr="00C97CF2">
        <w:t xml:space="preserve"> </w:t>
      </w:r>
      <w:r>
        <w:t xml:space="preserve">N., </w:t>
      </w:r>
      <w:proofErr w:type="spellStart"/>
      <w:r w:rsidRPr="00C97CF2">
        <w:t>Varambally</w:t>
      </w:r>
      <w:proofErr w:type="spellEnd"/>
      <w:r>
        <w:t xml:space="preserve"> </w:t>
      </w:r>
      <w:proofErr w:type="spellStart"/>
      <w:r>
        <w:t>Shivarama</w:t>
      </w:r>
      <w:proofErr w:type="spellEnd"/>
      <w:r>
        <w:t xml:space="preserve"> (2012)</w:t>
      </w:r>
      <w:r w:rsidRPr="00C97CF2">
        <w:t xml:space="preserve">: </w:t>
      </w:r>
      <w:proofErr w:type="spellStart"/>
      <w:r w:rsidRPr="00C97CF2">
        <w:rPr>
          <w:i/>
        </w:rPr>
        <w:t>Yoga</w:t>
      </w:r>
      <w:proofErr w:type="spellEnd"/>
      <w:r w:rsidRPr="00C97CF2">
        <w:rPr>
          <w:i/>
        </w:rPr>
        <w:t xml:space="preserve"> </w:t>
      </w:r>
      <w:proofErr w:type="spellStart"/>
      <w:r w:rsidRPr="00C97CF2">
        <w:rPr>
          <w:i/>
        </w:rPr>
        <w:t>Therapy</w:t>
      </w:r>
      <w:proofErr w:type="spellEnd"/>
      <w:r w:rsidRPr="00C97CF2">
        <w:rPr>
          <w:i/>
        </w:rPr>
        <w:t xml:space="preserve"> </w:t>
      </w:r>
      <w:proofErr w:type="spellStart"/>
      <w:r w:rsidRPr="00C97CF2">
        <w:rPr>
          <w:i/>
        </w:rPr>
        <w:t>for</w:t>
      </w:r>
      <w:proofErr w:type="spellEnd"/>
      <w:r w:rsidRPr="00C97CF2">
        <w:rPr>
          <w:i/>
        </w:rPr>
        <w:t xml:space="preserve"> </w:t>
      </w:r>
      <w:proofErr w:type="spellStart"/>
      <w:r w:rsidRPr="00C97CF2">
        <w:rPr>
          <w:i/>
        </w:rPr>
        <w:t>Schizophrenia</w:t>
      </w:r>
      <w:proofErr w:type="spellEnd"/>
      <w:r>
        <w:t xml:space="preserve">, </w:t>
      </w:r>
      <w:proofErr w:type="spellStart"/>
      <w:r w:rsidRPr="00C97CF2">
        <w:t>International</w:t>
      </w:r>
      <w:proofErr w:type="spellEnd"/>
      <w:r>
        <w:t xml:space="preserve"> </w:t>
      </w:r>
      <w:proofErr w:type="spellStart"/>
      <w:r>
        <w:t>Yournal</w:t>
      </w:r>
      <w:proofErr w:type="spellEnd"/>
      <w:r>
        <w:t xml:space="preserve"> </w:t>
      </w:r>
      <w:proofErr w:type="spellStart"/>
      <w:r>
        <w:t>of</w:t>
      </w:r>
      <w:proofErr w:type="spellEnd"/>
      <w:r>
        <w:t xml:space="preserve"> </w:t>
      </w:r>
      <w:proofErr w:type="spellStart"/>
      <w:r>
        <w:t>Yoga</w:t>
      </w:r>
      <w:proofErr w:type="spellEnd"/>
      <w:r>
        <w:t>: 5(2), p</w:t>
      </w:r>
      <w:r w:rsidRPr="00C97CF2">
        <w:t>. 85-91</w:t>
      </w:r>
      <w:r>
        <w:t xml:space="preserve">. </w:t>
      </w:r>
      <w:hyperlink r:id="rId1" w:history="1">
        <w:r w:rsidRPr="00000A5B">
          <w:rPr>
            <w:rStyle w:val="Hiperpovezava"/>
          </w:rPr>
          <w:t>https://www.ncbi.nlm.nih.gov/pmc/articles/PMC3410202/?log$=activity</w:t>
        </w:r>
      </w:hyperlink>
    </w:p>
  </w:footnote>
  <w:footnote w:id="128">
    <w:p w14:paraId="686A92F0" w14:textId="77777777" w:rsidR="00977B51" w:rsidRDefault="00977B51" w:rsidP="00545323">
      <w:pPr>
        <w:pStyle w:val="Sprotnaopomba-besedilo"/>
      </w:pPr>
      <w:r>
        <w:rPr>
          <w:rStyle w:val="Sprotnaopomba-sklic"/>
        </w:rPr>
        <w:footnoteRef/>
      </w:r>
      <w:r>
        <w:t xml:space="preserve"> Rama, S. (1976), p. 157.</w:t>
      </w:r>
    </w:p>
  </w:footnote>
  <w:footnote w:id="129">
    <w:p w14:paraId="5A722DFD" w14:textId="47D98224" w:rsidR="00977B51" w:rsidRDefault="00977B51">
      <w:pPr>
        <w:pStyle w:val="Sprotnaopomba-besedilo"/>
      </w:pPr>
      <w:r>
        <w:rPr>
          <w:rStyle w:val="Sprotnaopomba-sklic"/>
        </w:rPr>
        <w:footnoteRef/>
      </w:r>
      <w:r>
        <w:t xml:space="preserve"> </w:t>
      </w:r>
      <w:proofErr w:type="spellStart"/>
      <w:r>
        <w:t>Vishnu-Devananda</w:t>
      </w:r>
      <w:proofErr w:type="spellEnd"/>
      <w:r>
        <w:t xml:space="preserve"> , </w:t>
      </w:r>
      <w:proofErr w:type="spellStart"/>
      <w:r>
        <w:t>Swami</w:t>
      </w:r>
      <w:proofErr w:type="spellEnd"/>
      <w:r>
        <w:t xml:space="preserve"> (1988) </w:t>
      </w:r>
      <w:proofErr w:type="spellStart"/>
      <w:r>
        <w:t>The</w:t>
      </w:r>
      <w:proofErr w:type="spellEnd"/>
      <w:r>
        <w:t xml:space="preserve"> </w:t>
      </w:r>
      <w:proofErr w:type="spellStart"/>
      <w:r>
        <w:t>Complete</w:t>
      </w:r>
      <w:proofErr w:type="spellEnd"/>
      <w:r>
        <w:t xml:space="preserve"> </w:t>
      </w:r>
      <w:proofErr w:type="spellStart"/>
      <w:r>
        <w:t>Illustrated</w:t>
      </w:r>
      <w:proofErr w:type="spellEnd"/>
      <w:r>
        <w:t xml:space="preserve"> </w:t>
      </w:r>
      <w:proofErr w:type="spellStart"/>
      <w:r>
        <w:t>Book</w:t>
      </w:r>
      <w:proofErr w:type="spellEnd"/>
      <w:r>
        <w:t xml:space="preserve"> </w:t>
      </w:r>
      <w:proofErr w:type="spellStart"/>
      <w:r>
        <w:t>of</w:t>
      </w:r>
      <w:proofErr w:type="spellEnd"/>
      <w:r>
        <w:t xml:space="preserve"> </w:t>
      </w:r>
      <w:proofErr w:type="spellStart"/>
      <w:r>
        <w:t>Yoga</w:t>
      </w:r>
      <w:proofErr w:type="spellEnd"/>
      <w:r>
        <w:t xml:space="preserve">, New York: </w:t>
      </w:r>
      <w:proofErr w:type="spellStart"/>
      <w:r>
        <w:t>Three</w:t>
      </w:r>
      <w:proofErr w:type="spellEnd"/>
      <w:r>
        <w:t xml:space="preserve"> </w:t>
      </w:r>
      <w:proofErr w:type="spellStart"/>
      <w:r>
        <w:t>Rivers</w:t>
      </w:r>
      <w:proofErr w:type="spellEnd"/>
      <w:r>
        <w:t xml:space="preserve"> </w:t>
      </w:r>
      <w:proofErr w:type="spellStart"/>
      <w:r>
        <w:t>Press</w:t>
      </w:r>
      <w:proofErr w:type="spellEnd"/>
      <w:r>
        <w:t xml:space="preserve">, p. 253. </w:t>
      </w:r>
    </w:p>
  </w:footnote>
  <w:footnote w:id="130">
    <w:p w14:paraId="74E3BB1E" w14:textId="4A8069FB" w:rsidR="00977B51" w:rsidRDefault="00977B51">
      <w:pPr>
        <w:pStyle w:val="Sprotnaopomba-besedilo"/>
      </w:pPr>
      <w:r>
        <w:rPr>
          <w:rStyle w:val="Sprotnaopomba-sklic"/>
        </w:rPr>
        <w:footnoteRef/>
      </w:r>
      <w:r>
        <w:t xml:space="preserve"> </w:t>
      </w:r>
      <w:proofErr w:type="spellStart"/>
      <w:r>
        <w:t>Telles</w:t>
      </w:r>
      <w:proofErr w:type="spellEnd"/>
      <w:r>
        <w:t xml:space="preserve">, </w:t>
      </w:r>
      <w:proofErr w:type="spellStart"/>
      <w:r>
        <w:t>Shirley</w:t>
      </w:r>
      <w:proofErr w:type="spellEnd"/>
      <w:r>
        <w:t xml:space="preserve"> et </w:t>
      </w:r>
      <w:proofErr w:type="spellStart"/>
      <w:r>
        <w:t>al</w:t>
      </w:r>
      <w:proofErr w:type="spellEnd"/>
      <w:r>
        <w:t xml:space="preserve">. (2019) </w:t>
      </w:r>
      <w:proofErr w:type="spellStart"/>
      <w:r w:rsidRPr="00612EB7">
        <w:t>Yoga</w:t>
      </w:r>
      <w:proofErr w:type="spellEnd"/>
      <w:r w:rsidRPr="00612EB7">
        <w:t xml:space="preserve"> as a </w:t>
      </w:r>
      <w:proofErr w:type="spellStart"/>
      <w:r w:rsidRPr="00612EB7">
        <w:t>Holistic</w:t>
      </w:r>
      <w:proofErr w:type="spellEnd"/>
      <w:r w:rsidRPr="00612EB7">
        <w:t xml:space="preserve"> </w:t>
      </w:r>
      <w:proofErr w:type="spellStart"/>
      <w:r w:rsidRPr="00612EB7">
        <w:t>Treatment</w:t>
      </w:r>
      <w:proofErr w:type="spellEnd"/>
      <w:r w:rsidRPr="00612EB7">
        <w:t xml:space="preserve"> </w:t>
      </w:r>
      <w:proofErr w:type="spellStart"/>
      <w:r w:rsidRPr="00612EB7">
        <w:t>for</w:t>
      </w:r>
      <w:proofErr w:type="spellEnd"/>
      <w:r w:rsidRPr="00612EB7">
        <w:t xml:space="preserve"> </w:t>
      </w:r>
      <w:proofErr w:type="spellStart"/>
      <w:r w:rsidRPr="00612EB7">
        <w:t>Chronic</w:t>
      </w:r>
      <w:proofErr w:type="spellEnd"/>
      <w:r w:rsidRPr="00612EB7">
        <w:t xml:space="preserve"> </w:t>
      </w:r>
      <w:proofErr w:type="spellStart"/>
      <w:r w:rsidRPr="00612EB7">
        <w:t>Illnesses</w:t>
      </w:r>
      <w:proofErr w:type="spellEnd"/>
      <w:r w:rsidRPr="00612EB7">
        <w:t xml:space="preserve">: </w:t>
      </w:r>
      <w:proofErr w:type="spellStart"/>
      <w:r w:rsidRPr="00612EB7">
        <w:t>Minimizing</w:t>
      </w:r>
      <w:proofErr w:type="spellEnd"/>
      <w:r w:rsidRPr="00612EB7">
        <w:t xml:space="preserve"> </w:t>
      </w:r>
      <w:proofErr w:type="spellStart"/>
      <w:r w:rsidRPr="00612EB7">
        <w:t>Adverse</w:t>
      </w:r>
      <w:proofErr w:type="spellEnd"/>
      <w:r w:rsidRPr="00612EB7">
        <w:t xml:space="preserve"> </w:t>
      </w:r>
      <w:proofErr w:type="spellStart"/>
      <w:r w:rsidRPr="00612EB7">
        <w:t>Events</w:t>
      </w:r>
      <w:proofErr w:type="spellEnd"/>
      <w:r w:rsidRPr="00612EB7">
        <w:t xml:space="preserve"> </w:t>
      </w:r>
      <w:proofErr w:type="spellStart"/>
      <w:r w:rsidRPr="00612EB7">
        <w:t>and</w:t>
      </w:r>
      <w:proofErr w:type="spellEnd"/>
      <w:r w:rsidRPr="00612EB7">
        <w:t xml:space="preserve"> </w:t>
      </w:r>
      <w:proofErr w:type="spellStart"/>
      <w:r w:rsidRPr="00612EB7">
        <w:t>Safety</w:t>
      </w:r>
      <w:proofErr w:type="spellEnd"/>
      <w:r w:rsidRPr="00612EB7">
        <w:t xml:space="preserve"> </w:t>
      </w:r>
      <w:proofErr w:type="spellStart"/>
      <w:r w:rsidRPr="00612EB7">
        <w:t>Concerns</w:t>
      </w:r>
      <w:proofErr w:type="spellEnd"/>
      <w:r>
        <w:t xml:space="preserve">, </w:t>
      </w:r>
      <w:proofErr w:type="spellStart"/>
      <w:r>
        <w:t>Frontiers</w:t>
      </w:r>
      <w:proofErr w:type="spellEnd"/>
      <w:r>
        <w:t xml:space="preserve"> in </w:t>
      </w:r>
      <w:proofErr w:type="spellStart"/>
      <w:r>
        <w:t>Psychology</w:t>
      </w:r>
      <w:proofErr w:type="spellEnd"/>
      <w:r>
        <w:t xml:space="preserve">, April 2nd. </w:t>
      </w:r>
      <w:hyperlink r:id="rId2" w:history="1">
        <w:r w:rsidRPr="00000A5B">
          <w:rPr>
            <w:rStyle w:val="Hiperpovezava"/>
          </w:rPr>
          <w:t>https://www.frontiersin.org/articles/10.3389/fpsyg.2019.00661/full?utm_source=F-AAE&amp;utm_medium=EMLF&amp;utm_campaign=MRK_963174_69_Psycho_20190416_arts_A</w:t>
        </w:r>
      </w:hyperlink>
    </w:p>
    <w:p w14:paraId="16DC28F8" w14:textId="77777777" w:rsidR="00977B51" w:rsidRDefault="00977B51">
      <w:pPr>
        <w:pStyle w:val="Sprotnaopomba-besedilo"/>
      </w:pPr>
    </w:p>
  </w:footnote>
  <w:footnote w:id="131">
    <w:p w14:paraId="403848C6" w14:textId="660BE657" w:rsidR="00977B51" w:rsidRDefault="00977B51">
      <w:pPr>
        <w:pStyle w:val="Sprotnaopomba-besedilo"/>
      </w:pPr>
      <w:r>
        <w:rPr>
          <w:rStyle w:val="Sprotnaopomba-sklic"/>
        </w:rPr>
        <w:footnoteRef/>
      </w:r>
      <w:r>
        <w:t xml:space="preserve"> </w:t>
      </w:r>
      <w:proofErr w:type="spellStart"/>
      <w:r>
        <w:t>Saraswati</w:t>
      </w:r>
      <w:proofErr w:type="spellEnd"/>
      <w:r>
        <w:t>, N.</w:t>
      </w:r>
      <w:r w:rsidR="009422D5">
        <w:t>S.</w:t>
      </w:r>
      <w:r>
        <w:t xml:space="preserve"> (2013), p. 93 ; </w:t>
      </w:r>
      <w:proofErr w:type="spellStart"/>
      <w:r>
        <w:t>Coulter</w:t>
      </w:r>
      <w:proofErr w:type="spellEnd"/>
      <w:r>
        <w:t xml:space="preserve">, David H. (2010) </w:t>
      </w:r>
      <w:proofErr w:type="spellStart"/>
      <w:r w:rsidRPr="0041285D">
        <w:rPr>
          <w:i/>
        </w:rPr>
        <w:t>Anatomy</w:t>
      </w:r>
      <w:proofErr w:type="spellEnd"/>
      <w:r w:rsidRPr="0041285D">
        <w:rPr>
          <w:i/>
        </w:rPr>
        <w:t xml:space="preserve"> </w:t>
      </w:r>
      <w:proofErr w:type="spellStart"/>
      <w:r w:rsidRPr="0041285D">
        <w:rPr>
          <w:i/>
        </w:rPr>
        <w:t>of</w:t>
      </w:r>
      <w:proofErr w:type="spellEnd"/>
      <w:r w:rsidRPr="0041285D">
        <w:rPr>
          <w:i/>
        </w:rPr>
        <w:t xml:space="preserve"> </w:t>
      </w:r>
      <w:proofErr w:type="spellStart"/>
      <w:r w:rsidRPr="0041285D">
        <w:rPr>
          <w:i/>
        </w:rPr>
        <w:t>Hatha</w:t>
      </w:r>
      <w:proofErr w:type="spellEnd"/>
      <w:r w:rsidRPr="0041285D">
        <w:rPr>
          <w:i/>
        </w:rPr>
        <w:t xml:space="preserve"> </w:t>
      </w:r>
      <w:proofErr w:type="spellStart"/>
      <w:r w:rsidRPr="0041285D">
        <w:rPr>
          <w:i/>
        </w:rPr>
        <w:t>Yoga</w:t>
      </w:r>
      <w:proofErr w:type="spellEnd"/>
      <w:r>
        <w:t xml:space="preserve">, Delhi: </w:t>
      </w:r>
      <w:proofErr w:type="spellStart"/>
      <w:r>
        <w:t>Motilal</w:t>
      </w:r>
      <w:proofErr w:type="spellEnd"/>
      <w:r>
        <w:t xml:space="preserve"> </w:t>
      </w:r>
      <w:proofErr w:type="spellStart"/>
      <w:r>
        <w:t>Banarsidass</w:t>
      </w:r>
      <w:proofErr w:type="spellEnd"/>
      <w:r>
        <w:t xml:space="preserve"> </w:t>
      </w:r>
      <w:proofErr w:type="spellStart"/>
      <w:r>
        <w:t>Publishers</w:t>
      </w:r>
      <w:proofErr w:type="spellEnd"/>
      <w:r>
        <w:t>. p. 90.</w:t>
      </w:r>
    </w:p>
  </w:footnote>
  <w:footnote w:id="132">
    <w:p w14:paraId="46D43E24" w14:textId="059B7257" w:rsidR="00977B51" w:rsidRDefault="00977B51">
      <w:pPr>
        <w:pStyle w:val="Sprotnaopomba-besedilo"/>
      </w:pPr>
      <w:r>
        <w:rPr>
          <w:rStyle w:val="Sprotnaopomba-sklic"/>
        </w:rPr>
        <w:footnoteRef/>
      </w:r>
      <w:r>
        <w:t xml:space="preserve"> </w:t>
      </w:r>
      <w:proofErr w:type="spellStart"/>
      <w:r>
        <w:t>Coulter</w:t>
      </w:r>
      <w:proofErr w:type="spellEnd"/>
      <w:r>
        <w:t>, D (2010), p. 67.</w:t>
      </w:r>
    </w:p>
  </w:footnote>
  <w:footnote w:id="133">
    <w:p w14:paraId="387B648B" w14:textId="5DD3B330" w:rsidR="00977B51" w:rsidRDefault="00977B51">
      <w:pPr>
        <w:pStyle w:val="Sprotnaopomba-besedilo"/>
      </w:pPr>
      <w:r>
        <w:rPr>
          <w:rStyle w:val="Sprotnaopomba-sklic"/>
        </w:rPr>
        <w:footnoteRef/>
      </w:r>
      <w:r>
        <w:t xml:space="preserve"> </w:t>
      </w:r>
      <w:proofErr w:type="spellStart"/>
      <w:r w:rsidRPr="006C1319">
        <w:rPr>
          <w:i/>
        </w:rPr>
        <w:t>Ibid</w:t>
      </w:r>
      <w:proofErr w:type="spellEnd"/>
      <w:r>
        <w:t>., p. 105-108.</w:t>
      </w:r>
    </w:p>
  </w:footnote>
  <w:footnote w:id="134">
    <w:p w14:paraId="21D2C6C8" w14:textId="719083A6" w:rsidR="00977B51" w:rsidRDefault="00977B51">
      <w:pPr>
        <w:pStyle w:val="Sprotnaopomba-besedilo"/>
      </w:pPr>
      <w:r>
        <w:rPr>
          <w:rStyle w:val="Sprotnaopomba-sklic"/>
        </w:rPr>
        <w:footnoteRef/>
      </w:r>
      <w:r>
        <w:t xml:space="preserve"> </w:t>
      </w:r>
      <w:proofErr w:type="spellStart"/>
      <w:r>
        <w:t>Saraswati</w:t>
      </w:r>
      <w:proofErr w:type="spellEnd"/>
      <w:r>
        <w:t>, N.</w:t>
      </w:r>
      <w:r w:rsidR="009422D5">
        <w:t>S.</w:t>
      </w:r>
      <w:r>
        <w:t xml:space="preserve"> (2013), p. 25.</w:t>
      </w:r>
    </w:p>
  </w:footnote>
  <w:footnote w:id="135">
    <w:p w14:paraId="7B3AA285" w14:textId="0074225D" w:rsidR="00977B51" w:rsidRDefault="00977B51">
      <w:pPr>
        <w:pStyle w:val="Sprotnaopomba-besedilo"/>
      </w:pPr>
      <w:r>
        <w:rPr>
          <w:rStyle w:val="Sprotnaopomba-sklic"/>
        </w:rPr>
        <w:footnoteRef/>
      </w:r>
      <w:r>
        <w:t xml:space="preserve"> Rama, S. (1976), p. 25.</w:t>
      </w:r>
    </w:p>
  </w:footnote>
  <w:footnote w:id="136">
    <w:p w14:paraId="7D9BC573" w14:textId="501774A9" w:rsidR="00977B51" w:rsidRDefault="00977B51">
      <w:pPr>
        <w:pStyle w:val="Sprotnaopomba-besedilo"/>
      </w:pPr>
      <w:r>
        <w:rPr>
          <w:rStyle w:val="Sprotnaopomba-sklic"/>
        </w:rPr>
        <w:footnoteRef/>
      </w:r>
      <w:r>
        <w:t xml:space="preserve"> </w:t>
      </w:r>
      <w:proofErr w:type="spellStart"/>
      <w:r>
        <w:t>Saraswati</w:t>
      </w:r>
      <w:proofErr w:type="spellEnd"/>
      <w:r>
        <w:t>, N.</w:t>
      </w:r>
      <w:r w:rsidR="009422D5">
        <w:t>S.</w:t>
      </w:r>
      <w:r>
        <w:t xml:space="preserve"> (2013), p. 94.</w:t>
      </w:r>
    </w:p>
  </w:footnote>
  <w:footnote w:id="137">
    <w:p w14:paraId="7BF7CBF1" w14:textId="0FFDFEBB" w:rsidR="00977B51" w:rsidRDefault="00977B51">
      <w:pPr>
        <w:pStyle w:val="Sprotnaopomba-besedilo"/>
      </w:pPr>
      <w:r>
        <w:rPr>
          <w:rStyle w:val="Sprotnaopomba-sklic"/>
        </w:rPr>
        <w:footnoteRef/>
      </w:r>
      <w:r>
        <w:t xml:space="preserve"> </w:t>
      </w:r>
      <w:proofErr w:type="spellStart"/>
      <w:r>
        <w:t>Coulter</w:t>
      </w:r>
      <w:proofErr w:type="spellEnd"/>
      <w:r>
        <w:t>, D (2010), p. 91.</w:t>
      </w:r>
    </w:p>
  </w:footnote>
  <w:footnote w:id="138">
    <w:p w14:paraId="535850C4" w14:textId="53613C66" w:rsidR="00977B51" w:rsidRDefault="00977B51">
      <w:pPr>
        <w:pStyle w:val="Sprotnaopomba-besedilo"/>
        <w:rPr>
          <w:rStyle w:val="cit"/>
        </w:rPr>
      </w:pPr>
      <w:r>
        <w:rPr>
          <w:rStyle w:val="Sprotnaopomba-sklic"/>
        </w:rPr>
        <w:footnoteRef/>
      </w:r>
      <w:r>
        <w:t xml:space="preserve"> </w:t>
      </w:r>
      <w:proofErr w:type="spellStart"/>
      <w:r>
        <w:t>Sinha</w:t>
      </w:r>
      <w:proofErr w:type="spellEnd"/>
      <w:r>
        <w:t xml:space="preserve">, </w:t>
      </w:r>
      <w:proofErr w:type="spellStart"/>
      <w:r>
        <w:t>Anant</w:t>
      </w:r>
      <w:proofErr w:type="spellEnd"/>
      <w:r>
        <w:t xml:space="preserve"> </w:t>
      </w:r>
      <w:proofErr w:type="spellStart"/>
      <w:r>
        <w:t>Narayan</w:t>
      </w:r>
      <w:proofErr w:type="spellEnd"/>
      <w:r>
        <w:t xml:space="preserve">; </w:t>
      </w:r>
      <w:proofErr w:type="spellStart"/>
      <w:r>
        <w:t>Deepak</w:t>
      </w:r>
      <w:proofErr w:type="spellEnd"/>
      <w:r>
        <w:t xml:space="preserve">, </w:t>
      </w:r>
      <w:proofErr w:type="spellStart"/>
      <w:r>
        <w:t>Desh</w:t>
      </w:r>
      <w:proofErr w:type="spellEnd"/>
      <w:r>
        <w:t xml:space="preserve">; </w:t>
      </w:r>
      <w:proofErr w:type="spellStart"/>
      <w:r>
        <w:t>Gusain</w:t>
      </w:r>
      <w:proofErr w:type="spellEnd"/>
      <w:r>
        <w:t xml:space="preserve">, </w:t>
      </w:r>
      <w:proofErr w:type="spellStart"/>
      <w:r>
        <w:t>Vimal</w:t>
      </w:r>
      <w:proofErr w:type="spellEnd"/>
      <w:r>
        <w:t xml:space="preserve"> </w:t>
      </w:r>
      <w:proofErr w:type="spellStart"/>
      <w:r>
        <w:t>Singh</w:t>
      </w:r>
      <w:proofErr w:type="spellEnd"/>
      <w:r>
        <w:t xml:space="preserve"> (2013) </w:t>
      </w:r>
      <w:proofErr w:type="spellStart"/>
      <w:r w:rsidRPr="006C1319">
        <w:rPr>
          <w:i/>
        </w:rPr>
        <w:t>Assessment</w:t>
      </w:r>
      <w:proofErr w:type="spellEnd"/>
      <w:r w:rsidRPr="006C1319">
        <w:rPr>
          <w:i/>
        </w:rPr>
        <w:t xml:space="preserve"> </w:t>
      </w:r>
      <w:proofErr w:type="spellStart"/>
      <w:r w:rsidRPr="006C1319">
        <w:rPr>
          <w:i/>
        </w:rPr>
        <w:t>of</w:t>
      </w:r>
      <w:proofErr w:type="spellEnd"/>
      <w:r w:rsidRPr="006C1319">
        <w:rPr>
          <w:i/>
        </w:rPr>
        <w:t xml:space="preserve"> </w:t>
      </w:r>
      <w:proofErr w:type="spellStart"/>
      <w:r w:rsidRPr="006C1319">
        <w:rPr>
          <w:i/>
        </w:rPr>
        <w:t>the</w:t>
      </w:r>
      <w:proofErr w:type="spellEnd"/>
      <w:r w:rsidRPr="006C1319">
        <w:rPr>
          <w:i/>
        </w:rPr>
        <w:t xml:space="preserve"> </w:t>
      </w:r>
      <w:proofErr w:type="spellStart"/>
      <w:r w:rsidRPr="006C1319">
        <w:rPr>
          <w:i/>
        </w:rPr>
        <w:t>Effects</w:t>
      </w:r>
      <w:proofErr w:type="spellEnd"/>
      <w:r w:rsidRPr="006C1319">
        <w:rPr>
          <w:i/>
        </w:rPr>
        <w:t xml:space="preserve"> </w:t>
      </w:r>
      <w:proofErr w:type="spellStart"/>
      <w:r w:rsidRPr="006C1319">
        <w:rPr>
          <w:i/>
        </w:rPr>
        <w:t>of</w:t>
      </w:r>
      <w:proofErr w:type="spellEnd"/>
      <w:r w:rsidRPr="006C1319">
        <w:rPr>
          <w:i/>
        </w:rPr>
        <w:t xml:space="preserve"> </w:t>
      </w:r>
      <w:proofErr w:type="spellStart"/>
      <w:r w:rsidRPr="006C1319">
        <w:rPr>
          <w:i/>
        </w:rPr>
        <w:t>Pranayama</w:t>
      </w:r>
      <w:proofErr w:type="spellEnd"/>
      <w:r w:rsidRPr="006C1319">
        <w:rPr>
          <w:i/>
        </w:rPr>
        <w:t>/</w:t>
      </w:r>
      <w:proofErr w:type="spellStart"/>
      <w:r w:rsidRPr="006C1319">
        <w:rPr>
          <w:i/>
        </w:rPr>
        <w:t>Alternate</w:t>
      </w:r>
      <w:proofErr w:type="spellEnd"/>
      <w:r w:rsidRPr="006C1319">
        <w:rPr>
          <w:i/>
        </w:rPr>
        <w:t xml:space="preserve"> </w:t>
      </w:r>
      <w:proofErr w:type="spellStart"/>
      <w:r w:rsidRPr="006C1319">
        <w:rPr>
          <w:i/>
        </w:rPr>
        <w:t>Nostril</w:t>
      </w:r>
      <w:proofErr w:type="spellEnd"/>
      <w:r w:rsidRPr="006C1319">
        <w:rPr>
          <w:i/>
        </w:rPr>
        <w:t xml:space="preserve"> </w:t>
      </w:r>
      <w:proofErr w:type="spellStart"/>
      <w:r w:rsidRPr="006C1319">
        <w:rPr>
          <w:i/>
        </w:rPr>
        <w:t>Breathing</w:t>
      </w:r>
      <w:proofErr w:type="spellEnd"/>
      <w:r w:rsidRPr="006C1319">
        <w:rPr>
          <w:i/>
        </w:rPr>
        <w:t xml:space="preserve"> on </w:t>
      </w:r>
      <w:proofErr w:type="spellStart"/>
      <w:r w:rsidRPr="006C1319">
        <w:rPr>
          <w:i/>
        </w:rPr>
        <w:t>the</w:t>
      </w:r>
      <w:proofErr w:type="spellEnd"/>
      <w:r w:rsidRPr="006C1319">
        <w:rPr>
          <w:i/>
        </w:rPr>
        <w:t xml:space="preserve"> </w:t>
      </w:r>
      <w:proofErr w:type="spellStart"/>
      <w:r w:rsidRPr="006C1319">
        <w:rPr>
          <w:i/>
        </w:rPr>
        <w:t>Parasympathetic</w:t>
      </w:r>
      <w:proofErr w:type="spellEnd"/>
      <w:r w:rsidRPr="006C1319">
        <w:rPr>
          <w:i/>
        </w:rPr>
        <w:t xml:space="preserve"> </w:t>
      </w:r>
      <w:proofErr w:type="spellStart"/>
      <w:r w:rsidRPr="006C1319">
        <w:rPr>
          <w:i/>
        </w:rPr>
        <w:t>Nervous</w:t>
      </w:r>
      <w:proofErr w:type="spellEnd"/>
      <w:r w:rsidRPr="006C1319">
        <w:rPr>
          <w:i/>
        </w:rPr>
        <w:t xml:space="preserve"> </w:t>
      </w:r>
      <w:proofErr w:type="spellStart"/>
      <w:r w:rsidRPr="006C1319">
        <w:rPr>
          <w:i/>
        </w:rPr>
        <w:t>System</w:t>
      </w:r>
      <w:proofErr w:type="spellEnd"/>
      <w:r w:rsidRPr="006C1319">
        <w:rPr>
          <w:i/>
        </w:rPr>
        <w:t xml:space="preserve"> in Young </w:t>
      </w:r>
      <w:proofErr w:type="spellStart"/>
      <w:r w:rsidRPr="006C1319">
        <w:rPr>
          <w:i/>
        </w:rPr>
        <w:t>Adults</w:t>
      </w:r>
      <w:proofErr w:type="spellEnd"/>
      <w:r>
        <w:t xml:space="preserve">, </w:t>
      </w:r>
      <w:proofErr w:type="spellStart"/>
      <w:r>
        <w:rPr>
          <w:rStyle w:val="st"/>
        </w:rPr>
        <w:t>Journal</w:t>
      </w:r>
      <w:proofErr w:type="spellEnd"/>
      <w:r>
        <w:rPr>
          <w:rStyle w:val="st"/>
        </w:rPr>
        <w:t xml:space="preserve"> </w:t>
      </w:r>
      <w:proofErr w:type="spellStart"/>
      <w:r>
        <w:rPr>
          <w:rStyle w:val="st"/>
        </w:rPr>
        <w:t>of</w:t>
      </w:r>
      <w:proofErr w:type="spellEnd"/>
      <w:r>
        <w:rPr>
          <w:rStyle w:val="st"/>
        </w:rPr>
        <w:t xml:space="preserve"> </w:t>
      </w:r>
      <w:proofErr w:type="spellStart"/>
      <w:r>
        <w:rPr>
          <w:rStyle w:val="st"/>
        </w:rPr>
        <w:t>Clinical</w:t>
      </w:r>
      <w:proofErr w:type="spellEnd"/>
      <w:r>
        <w:rPr>
          <w:rStyle w:val="st"/>
        </w:rPr>
        <w:t xml:space="preserve"> </w:t>
      </w:r>
      <w:proofErr w:type="spellStart"/>
      <w:r>
        <w:rPr>
          <w:rStyle w:val="st"/>
        </w:rPr>
        <w:t>and</w:t>
      </w:r>
      <w:proofErr w:type="spellEnd"/>
      <w:r>
        <w:rPr>
          <w:rStyle w:val="st"/>
        </w:rPr>
        <w:t xml:space="preserve"> </w:t>
      </w:r>
      <w:proofErr w:type="spellStart"/>
      <w:r>
        <w:rPr>
          <w:rStyle w:val="st"/>
        </w:rPr>
        <w:t>Diagnostic</w:t>
      </w:r>
      <w:proofErr w:type="spellEnd"/>
      <w:r>
        <w:rPr>
          <w:rStyle w:val="st"/>
        </w:rPr>
        <w:t xml:space="preserve"> </w:t>
      </w:r>
      <w:proofErr w:type="spellStart"/>
      <w:r>
        <w:rPr>
          <w:rStyle w:val="st"/>
        </w:rPr>
        <w:t>Research</w:t>
      </w:r>
      <w:proofErr w:type="spellEnd"/>
      <w:r>
        <w:rPr>
          <w:rStyle w:val="st"/>
        </w:rPr>
        <w:t xml:space="preserve">, </w:t>
      </w:r>
      <w:proofErr w:type="spellStart"/>
      <w:r>
        <w:rPr>
          <w:rStyle w:val="cit"/>
        </w:rPr>
        <w:t>May</w:t>
      </w:r>
      <w:proofErr w:type="spellEnd"/>
      <w:r>
        <w:rPr>
          <w:rStyle w:val="cit"/>
        </w:rPr>
        <w:t xml:space="preserve"> 7(5): p. 821–823. </w:t>
      </w:r>
      <w:hyperlink r:id="rId3" w:history="1">
        <w:r w:rsidRPr="00000A5B">
          <w:rPr>
            <w:rStyle w:val="Hiperpovezava"/>
          </w:rPr>
          <w:t>https://www.ncbi.nlm.nih.gov/pmc/articles/PMC3681046/</w:t>
        </w:r>
      </w:hyperlink>
    </w:p>
    <w:p w14:paraId="36870945" w14:textId="77777777" w:rsidR="00977B51" w:rsidRDefault="00977B51">
      <w:pPr>
        <w:pStyle w:val="Sprotnaopomba-besedilo"/>
      </w:pPr>
    </w:p>
  </w:footnote>
  <w:footnote w:id="139">
    <w:p w14:paraId="1675B62F" w14:textId="5D3E8603" w:rsidR="00977B51" w:rsidRDefault="00977B51">
      <w:pPr>
        <w:pStyle w:val="Sprotnaopomba-besedilo"/>
      </w:pPr>
      <w:r>
        <w:rPr>
          <w:rStyle w:val="Sprotnaopomba-sklic"/>
        </w:rPr>
        <w:footnoteRef/>
      </w:r>
      <w:r w:rsidR="009422D5">
        <w:t xml:space="preserve"> </w:t>
      </w:r>
      <w:proofErr w:type="spellStart"/>
      <w:r w:rsidR="009422D5">
        <w:t>Saraswati</w:t>
      </w:r>
      <w:proofErr w:type="spellEnd"/>
      <w:r w:rsidR="009422D5">
        <w:t>, N.</w:t>
      </w:r>
      <w:r>
        <w:t>S. (2013), p. 98-102.</w:t>
      </w:r>
    </w:p>
  </w:footnote>
  <w:footnote w:id="140">
    <w:p w14:paraId="140E6424" w14:textId="054892AA" w:rsidR="00977B51" w:rsidRDefault="00977B51">
      <w:pPr>
        <w:pStyle w:val="Sprotnaopomba-besedilo"/>
      </w:pPr>
      <w:r>
        <w:rPr>
          <w:rStyle w:val="Sprotnaopomba-sklic"/>
        </w:rPr>
        <w:footnoteRef/>
      </w:r>
      <w:r>
        <w:t xml:space="preserve"> </w:t>
      </w:r>
      <w:proofErr w:type="spellStart"/>
      <w:r w:rsidRPr="009422D5">
        <w:rPr>
          <w:i/>
        </w:rPr>
        <w:t>Ibid</w:t>
      </w:r>
      <w:proofErr w:type="spellEnd"/>
      <w:r>
        <w:t>., p. 110.</w:t>
      </w:r>
    </w:p>
  </w:footnote>
  <w:footnote w:id="141">
    <w:p w14:paraId="3A2ECAC1" w14:textId="18A642A5" w:rsidR="00977B51" w:rsidRDefault="00977B51">
      <w:pPr>
        <w:pStyle w:val="Sprotnaopomba-besedilo"/>
      </w:pPr>
      <w:r>
        <w:rPr>
          <w:rStyle w:val="Sprotnaopomba-sklic"/>
        </w:rPr>
        <w:footnoteRef/>
      </w:r>
      <w:r>
        <w:t xml:space="preserve"> </w:t>
      </w:r>
      <w:proofErr w:type="spellStart"/>
      <w:r w:rsidRPr="009422D5">
        <w:rPr>
          <w:i/>
        </w:rPr>
        <w:t>Ibid</w:t>
      </w:r>
      <w:proofErr w:type="spellEnd"/>
      <w:r>
        <w:t xml:space="preserve">., p. 110. </w:t>
      </w:r>
    </w:p>
  </w:footnote>
  <w:footnote w:id="142">
    <w:p w14:paraId="517816AF" w14:textId="5D496879" w:rsidR="00977B51" w:rsidRDefault="00977B51">
      <w:pPr>
        <w:pStyle w:val="Sprotnaopomba-besedilo"/>
      </w:pPr>
      <w:r>
        <w:rPr>
          <w:rStyle w:val="Sprotnaopomba-sklic"/>
        </w:rPr>
        <w:footnoteRef/>
      </w:r>
      <w:r>
        <w:t xml:space="preserve"> </w:t>
      </w:r>
      <w:proofErr w:type="spellStart"/>
      <w:r>
        <w:t>Saraswati</w:t>
      </w:r>
      <w:proofErr w:type="spellEnd"/>
      <w:r>
        <w:t>, S.S. (2012), p. 388.</w:t>
      </w:r>
    </w:p>
  </w:footnote>
  <w:footnote w:id="143">
    <w:p w14:paraId="02CF2411" w14:textId="610983F8" w:rsidR="00977B51" w:rsidRDefault="00977B51">
      <w:pPr>
        <w:pStyle w:val="Sprotnaopomba-besedilo"/>
      </w:pPr>
      <w:r>
        <w:rPr>
          <w:rStyle w:val="Sprotnaopomba-sklic"/>
        </w:rPr>
        <w:footnoteRef/>
      </w:r>
      <w:r w:rsidR="009422D5">
        <w:t xml:space="preserve"> </w:t>
      </w:r>
      <w:proofErr w:type="spellStart"/>
      <w:r w:rsidR="009422D5">
        <w:t>Saraswati</w:t>
      </w:r>
      <w:proofErr w:type="spellEnd"/>
      <w:r w:rsidR="009422D5">
        <w:t>, N.</w:t>
      </w:r>
      <w:r>
        <w:t>S. (2013), p. 140.</w:t>
      </w:r>
    </w:p>
  </w:footnote>
  <w:footnote w:id="144">
    <w:p w14:paraId="4B03A175" w14:textId="48A1746C" w:rsidR="00977B51" w:rsidRDefault="00977B51">
      <w:pPr>
        <w:pStyle w:val="Sprotnaopomba-besedilo"/>
      </w:pPr>
      <w:r>
        <w:rPr>
          <w:rStyle w:val="Sprotnaopomba-sklic"/>
        </w:rPr>
        <w:footnoteRef/>
      </w:r>
      <w:r>
        <w:t xml:space="preserve"> </w:t>
      </w:r>
      <w:proofErr w:type="spellStart"/>
      <w:r>
        <w:t>Saraswati</w:t>
      </w:r>
      <w:proofErr w:type="spellEnd"/>
      <w:r>
        <w:t>, S.S. (2012), p. 401.</w:t>
      </w:r>
    </w:p>
  </w:footnote>
  <w:footnote w:id="145">
    <w:p w14:paraId="6FAD9B96" w14:textId="6900C507" w:rsidR="00977B51" w:rsidRDefault="00977B51">
      <w:pPr>
        <w:pStyle w:val="Sprotnaopomba-besedilo"/>
      </w:pPr>
      <w:r>
        <w:rPr>
          <w:rStyle w:val="Sprotnaopomba-sklic"/>
        </w:rPr>
        <w:footnoteRef/>
      </w:r>
      <w:r>
        <w:t xml:space="preserve"> </w:t>
      </w:r>
      <w:proofErr w:type="spellStart"/>
      <w:r w:rsidRPr="00977B51">
        <w:t>Kuppusamy</w:t>
      </w:r>
      <w:proofErr w:type="spellEnd"/>
      <w:r>
        <w:t xml:space="preserve">, </w:t>
      </w:r>
      <w:proofErr w:type="spellStart"/>
      <w:r>
        <w:t>Maheshkumar</w:t>
      </w:r>
      <w:proofErr w:type="spellEnd"/>
      <w:r>
        <w:t xml:space="preserve"> (et </w:t>
      </w:r>
      <w:proofErr w:type="spellStart"/>
      <w:r>
        <w:t>al</w:t>
      </w:r>
      <w:proofErr w:type="spellEnd"/>
      <w:r>
        <w:t xml:space="preserve">.) </w:t>
      </w:r>
      <w:r w:rsidR="009422D5">
        <w:t xml:space="preserve">(2018) </w:t>
      </w:r>
      <w:proofErr w:type="spellStart"/>
      <w:r w:rsidR="009422D5" w:rsidRPr="009422D5">
        <w:rPr>
          <w:i/>
        </w:rPr>
        <w:t>Effects</w:t>
      </w:r>
      <w:proofErr w:type="spellEnd"/>
      <w:r w:rsidR="009422D5" w:rsidRPr="009422D5">
        <w:rPr>
          <w:i/>
        </w:rPr>
        <w:t xml:space="preserve"> </w:t>
      </w:r>
      <w:proofErr w:type="spellStart"/>
      <w:r w:rsidR="009422D5" w:rsidRPr="009422D5">
        <w:rPr>
          <w:i/>
        </w:rPr>
        <w:t>of</w:t>
      </w:r>
      <w:proofErr w:type="spellEnd"/>
      <w:r w:rsidR="009422D5" w:rsidRPr="009422D5">
        <w:rPr>
          <w:i/>
        </w:rPr>
        <w:t xml:space="preserve"> </w:t>
      </w:r>
      <w:proofErr w:type="spellStart"/>
      <w:r w:rsidR="009422D5" w:rsidRPr="009422D5">
        <w:rPr>
          <w:i/>
        </w:rPr>
        <w:t>Bhramari</w:t>
      </w:r>
      <w:proofErr w:type="spellEnd"/>
      <w:r w:rsidR="009422D5" w:rsidRPr="009422D5">
        <w:rPr>
          <w:i/>
        </w:rPr>
        <w:t xml:space="preserve"> </w:t>
      </w:r>
      <w:proofErr w:type="spellStart"/>
      <w:r w:rsidR="009422D5" w:rsidRPr="009422D5">
        <w:rPr>
          <w:i/>
        </w:rPr>
        <w:t>Pranayama</w:t>
      </w:r>
      <w:proofErr w:type="spellEnd"/>
      <w:r w:rsidR="009422D5" w:rsidRPr="009422D5">
        <w:rPr>
          <w:i/>
        </w:rPr>
        <w:t xml:space="preserve"> on </w:t>
      </w:r>
      <w:proofErr w:type="spellStart"/>
      <w:r w:rsidR="009422D5" w:rsidRPr="009422D5">
        <w:rPr>
          <w:i/>
        </w:rPr>
        <w:t>Health</w:t>
      </w:r>
      <w:proofErr w:type="spellEnd"/>
      <w:r w:rsidR="009422D5" w:rsidRPr="009422D5">
        <w:rPr>
          <w:i/>
        </w:rPr>
        <w:t xml:space="preserve">: A </w:t>
      </w:r>
      <w:proofErr w:type="spellStart"/>
      <w:r w:rsidR="009422D5" w:rsidRPr="009422D5">
        <w:rPr>
          <w:i/>
        </w:rPr>
        <w:t>Systematic</w:t>
      </w:r>
      <w:proofErr w:type="spellEnd"/>
      <w:r w:rsidR="009422D5" w:rsidRPr="009422D5">
        <w:rPr>
          <w:i/>
        </w:rPr>
        <w:t xml:space="preserve"> </w:t>
      </w:r>
      <w:proofErr w:type="spellStart"/>
      <w:r w:rsidR="009422D5" w:rsidRPr="009422D5">
        <w:rPr>
          <w:i/>
        </w:rPr>
        <w:t>Review</w:t>
      </w:r>
      <w:proofErr w:type="spellEnd"/>
      <w:r w:rsidR="009422D5">
        <w:t xml:space="preserve">, </w:t>
      </w:r>
      <w:proofErr w:type="spellStart"/>
      <w:r w:rsidR="009422D5" w:rsidRPr="009422D5">
        <w:t>Journal</w:t>
      </w:r>
      <w:proofErr w:type="spellEnd"/>
      <w:r w:rsidR="009422D5" w:rsidRPr="009422D5">
        <w:t xml:space="preserve"> </w:t>
      </w:r>
      <w:proofErr w:type="spellStart"/>
      <w:r w:rsidR="009422D5" w:rsidRPr="009422D5">
        <w:t>of</w:t>
      </w:r>
      <w:proofErr w:type="spellEnd"/>
      <w:r w:rsidR="009422D5" w:rsidRPr="009422D5">
        <w:t xml:space="preserve"> </w:t>
      </w:r>
      <w:proofErr w:type="spellStart"/>
      <w:r w:rsidR="009422D5" w:rsidRPr="009422D5">
        <w:t>Traditional</w:t>
      </w:r>
      <w:proofErr w:type="spellEnd"/>
      <w:r w:rsidR="009422D5" w:rsidRPr="009422D5">
        <w:t xml:space="preserve"> </w:t>
      </w:r>
      <w:proofErr w:type="spellStart"/>
      <w:r w:rsidR="009422D5" w:rsidRPr="009422D5">
        <w:t>and</w:t>
      </w:r>
      <w:proofErr w:type="spellEnd"/>
      <w:r w:rsidR="009422D5" w:rsidRPr="009422D5">
        <w:t xml:space="preserve"> </w:t>
      </w:r>
      <w:proofErr w:type="spellStart"/>
      <w:r w:rsidR="009422D5" w:rsidRPr="009422D5">
        <w:t>Complementary</w:t>
      </w:r>
      <w:proofErr w:type="spellEnd"/>
      <w:r w:rsidR="009422D5" w:rsidRPr="009422D5">
        <w:t xml:space="preserve"> Medicine</w:t>
      </w:r>
      <w:r w:rsidR="009422D5">
        <w:t xml:space="preserve">, 8,. p. 13. </w:t>
      </w:r>
    </w:p>
  </w:footnote>
  <w:footnote w:id="146">
    <w:p w14:paraId="3CD4A48C" w14:textId="32204B66" w:rsidR="00977B51" w:rsidRDefault="00977B51">
      <w:pPr>
        <w:pStyle w:val="Sprotnaopomba-besedilo"/>
      </w:pPr>
      <w:r>
        <w:rPr>
          <w:rStyle w:val="Sprotnaopomba-sklic"/>
        </w:rPr>
        <w:footnoteRef/>
      </w:r>
      <w:r w:rsidR="009422D5">
        <w:t xml:space="preserve"> </w:t>
      </w:r>
      <w:proofErr w:type="spellStart"/>
      <w:r w:rsidR="009422D5">
        <w:t>Saraswati</w:t>
      </w:r>
      <w:proofErr w:type="spellEnd"/>
      <w:r w:rsidR="009422D5">
        <w:t>, N.</w:t>
      </w:r>
      <w:r>
        <w:t>S. (2013), p. 143.</w:t>
      </w:r>
    </w:p>
  </w:footnote>
  <w:footnote w:id="147">
    <w:p w14:paraId="1C834BD7" w14:textId="40B1483D" w:rsidR="00977B51" w:rsidRDefault="00977B51">
      <w:pPr>
        <w:pStyle w:val="Sprotnaopomba-besedilo"/>
      </w:pPr>
      <w:r>
        <w:rPr>
          <w:rStyle w:val="Sprotnaopomba-sklic"/>
        </w:rPr>
        <w:footnoteRef/>
      </w:r>
      <w:r>
        <w:t xml:space="preserve"> Rama, S. (1976), p. 26.</w:t>
      </w:r>
    </w:p>
  </w:footnote>
  <w:footnote w:id="148">
    <w:p w14:paraId="2DE9B5E2" w14:textId="5DFC2A09" w:rsidR="00977B51" w:rsidRDefault="00977B51">
      <w:pPr>
        <w:pStyle w:val="Sprotnaopomba-besedilo"/>
      </w:pPr>
      <w:r>
        <w:rPr>
          <w:rStyle w:val="Sprotnaopomba-sklic"/>
        </w:rPr>
        <w:footnoteRef/>
      </w:r>
      <w:r>
        <w:t xml:space="preserve"> </w:t>
      </w:r>
      <w:proofErr w:type="spellStart"/>
      <w:r>
        <w:t>Saraswati</w:t>
      </w:r>
      <w:proofErr w:type="spellEnd"/>
      <w:r>
        <w:t>, S.S. (2012), p. 403.</w:t>
      </w:r>
    </w:p>
  </w:footnote>
  <w:footnote w:id="149">
    <w:p w14:paraId="661C3EC2" w14:textId="271AA4B4" w:rsidR="00977B51" w:rsidRDefault="00977B51">
      <w:pPr>
        <w:pStyle w:val="Sprotnaopomba-besedilo"/>
      </w:pPr>
      <w:r>
        <w:rPr>
          <w:rStyle w:val="Sprotnaopomba-sklic"/>
        </w:rPr>
        <w:footnoteRef/>
      </w:r>
      <w:r>
        <w:t xml:space="preserve"> </w:t>
      </w:r>
      <w:proofErr w:type="spellStart"/>
      <w:r w:rsidRPr="00F9353A">
        <w:rPr>
          <w:i/>
        </w:rPr>
        <w:t>Ibid</w:t>
      </w:r>
      <w:proofErr w:type="spellEnd"/>
      <w:r>
        <w:t>., p. 407.</w:t>
      </w:r>
    </w:p>
  </w:footnote>
  <w:footnote w:id="150">
    <w:p w14:paraId="21EBB4C0" w14:textId="411310FA" w:rsidR="00977B51" w:rsidRDefault="00977B51">
      <w:pPr>
        <w:pStyle w:val="Sprotnaopomba-besedilo"/>
      </w:pPr>
      <w:r>
        <w:rPr>
          <w:rStyle w:val="Sprotnaopomba-sklic"/>
        </w:rPr>
        <w:footnoteRef/>
      </w:r>
      <w:r w:rsidR="009422D5">
        <w:t xml:space="preserve"> </w:t>
      </w:r>
      <w:proofErr w:type="spellStart"/>
      <w:r w:rsidR="009422D5">
        <w:t>Saraswati</w:t>
      </w:r>
      <w:proofErr w:type="spellEnd"/>
      <w:r w:rsidR="009422D5">
        <w:t>, N.</w:t>
      </w:r>
      <w:r>
        <w:t>S. (2013), p. 145.</w:t>
      </w:r>
    </w:p>
  </w:footnote>
  <w:footnote w:id="151">
    <w:p w14:paraId="0D2B7DE5" w14:textId="47B8BCB5" w:rsidR="00977B51" w:rsidRDefault="00977B51">
      <w:pPr>
        <w:pStyle w:val="Sprotnaopomba-besedilo"/>
      </w:pPr>
      <w:r>
        <w:rPr>
          <w:rStyle w:val="Sprotnaopomba-sklic"/>
        </w:rPr>
        <w:footnoteRef/>
      </w:r>
      <w:r>
        <w:t xml:space="preserve"> </w:t>
      </w:r>
      <w:proofErr w:type="spellStart"/>
      <w:r>
        <w:t>Saraswati</w:t>
      </w:r>
      <w:proofErr w:type="spellEnd"/>
      <w:r>
        <w:t>, S.S. (2012), p. 410.</w:t>
      </w:r>
    </w:p>
  </w:footnote>
  <w:footnote w:id="152">
    <w:p w14:paraId="533BFAE3" w14:textId="111A2DCA" w:rsidR="00977B51" w:rsidRDefault="00977B51">
      <w:pPr>
        <w:pStyle w:val="Sprotnaopomba-besedilo"/>
      </w:pPr>
      <w:r>
        <w:rPr>
          <w:rStyle w:val="Sprotnaopomba-sklic"/>
        </w:rPr>
        <w:footnoteRef/>
      </w:r>
      <w:r w:rsidR="009422D5">
        <w:t xml:space="preserve"> </w:t>
      </w:r>
      <w:proofErr w:type="spellStart"/>
      <w:r w:rsidR="009422D5">
        <w:t>Saraswati</w:t>
      </w:r>
      <w:proofErr w:type="spellEnd"/>
      <w:r w:rsidR="009422D5">
        <w:t>, N.</w:t>
      </w:r>
      <w:r>
        <w:t>S. (2013), p. 145.</w:t>
      </w:r>
    </w:p>
  </w:footnote>
  <w:footnote w:id="153">
    <w:p w14:paraId="08347C0E" w14:textId="099CD1EE" w:rsidR="00977B51" w:rsidRDefault="00977B51">
      <w:pPr>
        <w:pStyle w:val="Sprotnaopomba-besedilo"/>
      </w:pPr>
      <w:r>
        <w:rPr>
          <w:rStyle w:val="Sprotnaopomba-sklic"/>
        </w:rPr>
        <w:footnoteRef/>
      </w:r>
      <w:r>
        <w:t xml:space="preserve"> </w:t>
      </w:r>
      <w:proofErr w:type="spellStart"/>
      <w:r>
        <w:t>Sivananda</w:t>
      </w:r>
      <w:proofErr w:type="spellEnd"/>
      <w:r>
        <w:t xml:space="preserve"> </w:t>
      </w:r>
      <w:proofErr w:type="spellStart"/>
      <w:r>
        <w:t>Yoga</w:t>
      </w:r>
      <w:proofErr w:type="spellEnd"/>
      <w:r>
        <w:t xml:space="preserve"> </w:t>
      </w:r>
      <w:proofErr w:type="spellStart"/>
      <w:r>
        <w:t>Teachers</w:t>
      </w:r>
      <w:proofErr w:type="spellEnd"/>
      <w:r>
        <w:t xml:space="preserve">' </w:t>
      </w:r>
      <w:proofErr w:type="spellStart"/>
      <w:r>
        <w:t>Training</w:t>
      </w:r>
      <w:proofErr w:type="spellEnd"/>
      <w:r>
        <w:t xml:space="preserve"> Manual (2005), Val </w:t>
      </w:r>
      <w:proofErr w:type="spellStart"/>
      <w:r>
        <w:t>Morin</w:t>
      </w:r>
      <w:proofErr w:type="spellEnd"/>
      <w:r>
        <w:t xml:space="preserve">: </w:t>
      </w:r>
      <w:proofErr w:type="spellStart"/>
      <w:r>
        <w:t>Sivananda</w:t>
      </w:r>
      <w:proofErr w:type="spellEnd"/>
      <w:r>
        <w:t xml:space="preserve"> </w:t>
      </w:r>
      <w:proofErr w:type="spellStart"/>
      <w:r>
        <w:t>Ashram</w:t>
      </w:r>
      <w:proofErr w:type="spellEnd"/>
      <w:r>
        <w:t xml:space="preserve"> </w:t>
      </w:r>
      <w:proofErr w:type="spellStart"/>
      <w:r>
        <w:t>Yoga</w:t>
      </w:r>
      <w:proofErr w:type="spellEnd"/>
      <w:r>
        <w:t xml:space="preserve"> Camp, p. 5.76.</w:t>
      </w:r>
    </w:p>
  </w:footnote>
  <w:footnote w:id="154">
    <w:p w14:paraId="76B7D95F" w14:textId="65EE3485" w:rsidR="00977B51" w:rsidRDefault="00977B51">
      <w:pPr>
        <w:pStyle w:val="Sprotnaopomba-besedilo"/>
      </w:pPr>
      <w:r>
        <w:rPr>
          <w:rStyle w:val="Sprotnaopomba-sklic"/>
        </w:rPr>
        <w:footnoteRef/>
      </w:r>
      <w:r>
        <w:t xml:space="preserve"> </w:t>
      </w:r>
      <w:proofErr w:type="spellStart"/>
      <w:r>
        <w:t>Saraswati</w:t>
      </w:r>
      <w:proofErr w:type="spellEnd"/>
      <w:r>
        <w:t>, S.S. (2012), p. 397.</w:t>
      </w:r>
    </w:p>
  </w:footnote>
  <w:footnote w:id="155">
    <w:p w14:paraId="36DF0D30" w14:textId="104C55FA" w:rsidR="00977B51" w:rsidRDefault="00977B51">
      <w:pPr>
        <w:pStyle w:val="Sprotnaopomba-besedilo"/>
      </w:pPr>
      <w:r>
        <w:rPr>
          <w:rStyle w:val="Sprotnaopomba-sklic"/>
        </w:rPr>
        <w:footnoteRef/>
      </w:r>
      <w:r>
        <w:t xml:space="preserve"> </w:t>
      </w:r>
      <w:proofErr w:type="spellStart"/>
      <w:r w:rsidRPr="009422D5">
        <w:rPr>
          <w:i/>
        </w:rPr>
        <w:t>Ibid</w:t>
      </w:r>
      <w:proofErr w:type="spellEnd"/>
      <w:r>
        <w:t>., p. 21-22.</w:t>
      </w:r>
    </w:p>
  </w:footnote>
  <w:footnote w:id="156">
    <w:p w14:paraId="59F4E31C" w14:textId="1D151E33" w:rsidR="00977B51" w:rsidRDefault="00977B51">
      <w:pPr>
        <w:pStyle w:val="Sprotnaopomba-besedilo"/>
      </w:pPr>
      <w:r>
        <w:rPr>
          <w:rStyle w:val="Sprotnaopomba-sklic"/>
        </w:rPr>
        <w:footnoteRef/>
      </w:r>
      <w:r>
        <w:t xml:space="preserve"> </w:t>
      </w:r>
      <w:proofErr w:type="spellStart"/>
      <w:r w:rsidRPr="009422D5">
        <w:rPr>
          <w:i/>
        </w:rPr>
        <w:t>Ibid</w:t>
      </w:r>
      <w:proofErr w:type="spellEnd"/>
      <w:r>
        <w:t xml:space="preserve">., p. 164. </w:t>
      </w:r>
    </w:p>
  </w:footnote>
  <w:footnote w:id="157">
    <w:p w14:paraId="063863EB" w14:textId="528F3127" w:rsidR="00977B51" w:rsidRDefault="00977B51">
      <w:pPr>
        <w:pStyle w:val="Sprotnaopomba-besedilo"/>
      </w:pPr>
      <w:r>
        <w:rPr>
          <w:rStyle w:val="Sprotnaopomba-sklic"/>
        </w:rPr>
        <w:footnoteRef/>
      </w:r>
      <w:r>
        <w:t xml:space="preserve"> </w:t>
      </w:r>
      <w:proofErr w:type="spellStart"/>
      <w:r>
        <w:t>Sivananda</w:t>
      </w:r>
      <w:proofErr w:type="spellEnd"/>
      <w:r>
        <w:t xml:space="preserve"> (2005), p. 5.43-5.70 ; </w:t>
      </w:r>
      <w:proofErr w:type="spellStart"/>
      <w:r>
        <w:t>Saraswati</w:t>
      </w:r>
      <w:proofErr w:type="spellEnd"/>
      <w:r>
        <w:t>, S.S. (2012), p. 85-366.</w:t>
      </w:r>
    </w:p>
  </w:footnote>
  <w:footnote w:id="158">
    <w:p w14:paraId="4FEBE7D4" w14:textId="032103D1" w:rsidR="00977B51" w:rsidRDefault="00977B51">
      <w:pPr>
        <w:pStyle w:val="Sprotnaopomba-besedilo"/>
      </w:pPr>
      <w:r>
        <w:rPr>
          <w:rStyle w:val="Sprotnaopomba-sklic"/>
        </w:rPr>
        <w:footnoteRef/>
      </w:r>
      <w:r>
        <w:t xml:space="preserve"> </w:t>
      </w:r>
      <w:proofErr w:type="spellStart"/>
      <w:r>
        <w:t>Saraswati</w:t>
      </w:r>
      <w:proofErr w:type="spellEnd"/>
      <w:r>
        <w:t xml:space="preserve">, </w:t>
      </w:r>
      <w:proofErr w:type="spellStart"/>
      <w:r>
        <w:t>Satyanada</w:t>
      </w:r>
      <w:proofErr w:type="spellEnd"/>
      <w:r>
        <w:t xml:space="preserve"> </w:t>
      </w:r>
      <w:proofErr w:type="spellStart"/>
      <w:r>
        <w:t>Swami</w:t>
      </w:r>
      <w:proofErr w:type="spellEnd"/>
      <w:r>
        <w:t xml:space="preserve"> (2009) </w:t>
      </w:r>
      <w:proofErr w:type="spellStart"/>
      <w:r>
        <w:t>Yoga</w:t>
      </w:r>
      <w:proofErr w:type="spellEnd"/>
      <w:r>
        <w:t xml:space="preserve"> </w:t>
      </w:r>
      <w:proofErr w:type="spellStart"/>
      <w:r>
        <w:t>Education</w:t>
      </w:r>
      <w:proofErr w:type="spellEnd"/>
      <w:r>
        <w:t xml:space="preserve"> </w:t>
      </w:r>
      <w:proofErr w:type="spellStart"/>
      <w:r>
        <w:t>for</w:t>
      </w:r>
      <w:proofErr w:type="spellEnd"/>
      <w:r>
        <w:t xml:space="preserve"> </w:t>
      </w:r>
      <w:proofErr w:type="spellStart"/>
      <w:r>
        <w:t>Children</w:t>
      </w:r>
      <w:proofErr w:type="spellEnd"/>
      <w:r>
        <w:t xml:space="preserve">: </w:t>
      </w:r>
      <w:proofErr w:type="spellStart"/>
      <w:r>
        <w:t>Volume</w:t>
      </w:r>
      <w:proofErr w:type="spellEnd"/>
      <w:r>
        <w:t xml:space="preserve"> One, </w:t>
      </w:r>
      <w:proofErr w:type="spellStart"/>
      <w:r>
        <w:t>Munger</w:t>
      </w:r>
      <w:proofErr w:type="spellEnd"/>
      <w:r>
        <w:t xml:space="preserve">: </w:t>
      </w:r>
      <w:proofErr w:type="spellStart"/>
      <w:r>
        <w:t>Yoga</w:t>
      </w:r>
      <w:proofErr w:type="spellEnd"/>
      <w:r>
        <w:t xml:space="preserve"> </w:t>
      </w:r>
      <w:proofErr w:type="spellStart"/>
      <w:r>
        <w:t>Publication</w:t>
      </w:r>
      <w:proofErr w:type="spellEnd"/>
      <w:r>
        <w:t xml:space="preserve"> </w:t>
      </w:r>
      <w:proofErr w:type="spellStart"/>
      <w:r>
        <w:t>Trust</w:t>
      </w:r>
      <w:proofErr w:type="spellEnd"/>
      <w:r>
        <w:t xml:space="preserve">, p. 26.    </w:t>
      </w:r>
    </w:p>
  </w:footnote>
  <w:footnote w:id="159">
    <w:p w14:paraId="6B7C9FC6" w14:textId="1E4E1155" w:rsidR="00977B51" w:rsidRDefault="00977B51">
      <w:pPr>
        <w:pStyle w:val="Sprotnaopomba-besedilo"/>
      </w:pPr>
      <w:r>
        <w:rPr>
          <w:rStyle w:val="Sprotnaopomba-sklic"/>
        </w:rPr>
        <w:footnoteRef/>
      </w:r>
      <w:r>
        <w:t xml:space="preserve"> </w:t>
      </w:r>
      <w:proofErr w:type="spellStart"/>
      <w:r w:rsidRPr="005E5CB3">
        <w:rPr>
          <w:i/>
        </w:rPr>
        <w:t>Ibid</w:t>
      </w:r>
      <w:proofErr w:type="spellEnd"/>
      <w:r>
        <w:t>., p. 30.</w:t>
      </w:r>
    </w:p>
  </w:footnote>
  <w:footnote w:id="160">
    <w:p w14:paraId="393FF419" w14:textId="2C222657" w:rsidR="00977B51" w:rsidRDefault="00977B51">
      <w:pPr>
        <w:pStyle w:val="Sprotnaopomba-besedilo"/>
      </w:pPr>
      <w:r>
        <w:rPr>
          <w:rStyle w:val="Sprotnaopomba-sklic"/>
        </w:rPr>
        <w:footnoteRef/>
      </w:r>
      <w:r>
        <w:t xml:space="preserve"> </w:t>
      </w:r>
      <w:proofErr w:type="spellStart"/>
      <w:r w:rsidRPr="00977B51">
        <w:rPr>
          <w:i/>
        </w:rPr>
        <w:t>Ibid</w:t>
      </w:r>
      <w:proofErr w:type="spellEnd"/>
      <w:r>
        <w:t>., p. 32.</w:t>
      </w:r>
    </w:p>
  </w:footnote>
  <w:footnote w:id="161">
    <w:p w14:paraId="7CC75D30" w14:textId="43A365BB" w:rsidR="00977B51" w:rsidRDefault="00977B51">
      <w:pPr>
        <w:pStyle w:val="Sprotnaopomba-besedilo"/>
      </w:pPr>
      <w:r>
        <w:rPr>
          <w:rStyle w:val="Sprotnaopomba-sklic"/>
        </w:rPr>
        <w:footnoteRef/>
      </w:r>
      <w:r>
        <w:t xml:space="preserve"> </w:t>
      </w:r>
      <w:proofErr w:type="spellStart"/>
      <w:r w:rsidRPr="00977B51">
        <w:rPr>
          <w:i/>
        </w:rPr>
        <w:t>Ibid</w:t>
      </w:r>
      <w:proofErr w:type="spellEnd"/>
      <w:r>
        <w:t>., p. 32-33.</w:t>
      </w:r>
    </w:p>
  </w:footnote>
  <w:footnote w:id="162">
    <w:p w14:paraId="27972780" w14:textId="7EA2AB13" w:rsidR="00977B51" w:rsidRDefault="00977B51">
      <w:pPr>
        <w:pStyle w:val="Sprotnaopomba-besedilo"/>
      </w:pPr>
      <w:r>
        <w:rPr>
          <w:rStyle w:val="Sprotnaopomba-sklic"/>
        </w:rPr>
        <w:footnoteRef/>
      </w:r>
      <w:r>
        <w:t xml:space="preserve"> </w:t>
      </w:r>
      <w:proofErr w:type="spellStart"/>
      <w:r w:rsidRPr="00977B51">
        <w:rPr>
          <w:i/>
        </w:rPr>
        <w:t>Ibid</w:t>
      </w:r>
      <w:proofErr w:type="spellEnd"/>
      <w:r>
        <w:t>., p. 8.</w:t>
      </w:r>
    </w:p>
  </w:footnote>
  <w:footnote w:id="163">
    <w:p w14:paraId="15F38C8F" w14:textId="109DC49E" w:rsidR="00977B51" w:rsidRDefault="00977B51">
      <w:pPr>
        <w:pStyle w:val="Sprotnaopomba-besedilo"/>
      </w:pPr>
      <w:r>
        <w:rPr>
          <w:rStyle w:val="Sprotnaopomba-sklic"/>
        </w:rPr>
        <w:footnoteRef/>
      </w:r>
      <w:r>
        <w:t xml:space="preserve"> </w:t>
      </w:r>
      <w:proofErr w:type="spellStart"/>
      <w:r w:rsidRPr="00977B51">
        <w:rPr>
          <w:i/>
        </w:rPr>
        <w:t>Ibid</w:t>
      </w:r>
      <w:proofErr w:type="spellEnd"/>
      <w:r>
        <w:t>., p. 65.</w:t>
      </w:r>
    </w:p>
  </w:footnote>
  <w:footnote w:id="164">
    <w:p w14:paraId="01CBE6E8" w14:textId="412C18EF" w:rsidR="00977B51" w:rsidRDefault="00977B51">
      <w:pPr>
        <w:pStyle w:val="Sprotnaopomba-besedilo"/>
      </w:pPr>
      <w:r>
        <w:rPr>
          <w:rStyle w:val="Sprotnaopomba-sklic"/>
        </w:rPr>
        <w:footnoteRef/>
      </w:r>
      <w:r>
        <w:t xml:space="preserve"> </w:t>
      </w:r>
      <w:proofErr w:type="spellStart"/>
      <w:r w:rsidRPr="00977B51">
        <w:rPr>
          <w:i/>
        </w:rPr>
        <w:t>Ibid</w:t>
      </w:r>
      <w:proofErr w:type="spellEnd"/>
      <w:r>
        <w:t>., p. 46.</w:t>
      </w:r>
    </w:p>
  </w:footnote>
  <w:footnote w:id="165">
    <w:p w14:paraId="6FC1B0CA" w14:textId="4165D0B6" w:rsidR="00977B51" w:rsidRDefault="00977B51">
      <w:pPr>
        <w:pStyle w:val="Sprotnaopomba-besedilo"/>
      </w:pPr>
      <w:r>
        <w:rPr>
          <w:rStyle w:val="Sprotnaopomba-sklic"/>
        </w:rPr>
        <w:footnoteRef/>
      </w:r>
      <w:r>
        <w:t xml:space="preserve"> </w:t>
      </w:r>
      <w:proofErr w:type="spellStart"/>
      <w:r w:rsidRPr="00977B51">
        <w:rPr>
          <w:i/>
        </w:rPr>
        <w:t>Ibid</w:t>
      </w:r>
      <w:proofErr w:type="spellEnd"/>
      <w:r>
        <w:t>., p. 52, 60.</w:t>
      </w:r>
    </w:p>
  </w:footnote>
  <w:footnote w:id="166">
    <w:p w14:paraId="02C0F370" w14:textId="5E68D87C" w:rsidR="00977B51" w:rsidRDefault="00977B51">
      <w:pPr>
        <w:pStyle w:val="Sprotnaopomba-besedilo"/>
      </w:pPr>
      <w:r>
        <w:rPr>
          <w:rStyle w:val="Sprotnaopomba-sklic"/>
        </w:rPr>
        <w:footnoteRef/>
      </w:r>
      <w:r>
        <w:t xml:space="preserve"> </w:t>
      </w:r>
      <w:proofErr w:type="spellStart"/>
      <w:r w:rsidRPr="00977B51">
        <w:rPr>
          <w:i/>
        </w:rPr>
        <w:t>Ibid</w:t>
      </w:r>
      <w:proofErr w:type="spellEnd"/>
      <w:r>
        <w:t>., p. 69-71.</w:t>
      </w:r>
    </w:p>
  </w:footnote>
  <w:footnote w:id="167">
    <w:p w14:paraId="02EF6135" w14:textId="5C97039C" w:rsidR="00977B51" w:rsidRDefault="00977B51">
      <w:pPr>
        <w:pStyle w:val="Sprotnaopomba-besedilo"/>
      </w:pPr>
      <w:r>
        <w:rPr>
          <w:rStyle w:val="Sprotnaopomba-sklic"/>
        </w:rPr>
        <w:footnoteRef/>
      </w:r>
      <w:r>
        <w:t xml:space="preserve"> </w:t>
      </w:r>
      <w:proofErr w:type="spellStart"/>
      <w:r w:rsidRPr="00977B51">
        <w:rPr>
          <w:i/>
        </w:rPr>
        <w:t>Ibid</w:t>
      </w:r>
      <w:proofErr w:type="spellEnd"/>
      <w:r>
        <w:t>., p. 83.</w:t>
      </w:r>
    </w:p>
  </w:footnote>
  <w:footnote w:id="168">
    <w:p w14:paraId="23B28927" w14:textId="365A8ECA" w:rsidR="00977B51" w:rsidRDefault="00977B51">
      <w:pPr>
        <w:pStyle w:val="Sprotnaopomba-besedilo"/>
      </w:pPr>
      <w:r>
        <w:rPr>
          <w:rStyle w:val="Sprotnaopomba-sklic"/>
        </w:rPr>
        <w:footnoteRef/>
      </w:r>
      <w:r>
        <w:t xml:space="preserve"> </w:t>
      </w:r>
      <w:proofErr w:type="spellStart"/>
      <w:r w:rsidRPr="00977B51">
        <w:rPr>
          <w:i/>
        </w:rPr>
        <w:t>Ibid</w:t>
      </w:r>
      <w:proofErr w:type="spellEnd"/>
      <w:r>
        <w:t>., p. 85.</w:t>
      </w:r>
    </w:p>
  </w:footnote>
  <w:footnote w:id="169">
    <w:p w14:paraId="4014933E" w14:textId="4A0CBF18" w:rsidR="00977B51" w:rsidRDefault="00977B51">
      <w:pPr>
        <w:pStyle w:val="Sprotnaopomba-besedilo"/>
      </w:pPr>
      <w:r>
        <w:rPr>
          <w:rStyle w:val="Sprotnaopomba-sklic"/>
        </w:rPr>
        <w:footnoteRef/>
      </w:r>
      <w:r w:rsidR="009422D5">
        <w:t xml:space="preserve"> </w:t>
      </w:r>
      <w:proofErr w:type="spellStart"/>
      <w:r w:rsidR="009422D5">
        <w:t>Jarraya</w:t>
      </w:r>
      <w:proofErr w:type="spellEnd"/>
      <w:r w:rsidR="009422D5">
        <w:t>, Sana (</w:t>
      </w:r>
      <w:r>
        <w:t xml:space="preserve">et </w:t>
      </w:r>
      <w:proofErr w:type="spellStart"/>
      <w:r>
        <w:t>al</w:t>
      </w:r>
      <w:proofErr w:type="spellEnd"/>
      <w:r w:rsidR="009422D5">
        <w:t>.)</w:t>
      </w:r>
      <w:r>
        <w:t xml:space="preserve"> (2019) </w:t>
      </w:r>
      <w:r w:rsidRPr="00BC77AE">
        <w:rPr>
          <w:i/>
        </w:rPr>
        <w:t xml:space="preserve">12 </w:t>
      </w:r>
      <w:proofErr w:type="spellStart"/>
      <w:r w:rsidRPr="00BC77AE">
        <w:rPr>
          <w:i/>
        </w:rPr>
        <w:t>Weeks</w:t>
      </w:r>
      <w:proofErr w:type="spellEnd"/>
      <w:r w:rsidRPr="00BC77AE">
        <w:rPr>
          <w:i/>
        </w:rPr>
        <w:t xml:space="preserve"> </w:t>
      </w:r>
      <w:proofErr w:type="spellStart"/>
      <w:r w:rsidRPr="00BC77AE">
        <w:rPr>
          <w:i/>
        </w:rPr>
        <w:t>of</w:t>
      </w:r>
      <w:proofErr w:type="spellEnd"/>
      <w:r w:rsidRPr="00BC77AE">
        <w:rPr>
          <w:i/>
        </w:rPr>
        <w:t xml:space="preserve"> </w:t>
      </w:r>
      <w:proofErr w:type="spellStart"/>
      <w:r w:rsidRPr="00BC77AE">
        <w:rPr>
          <w:i/>
        </w:rPr>
        <w:t>Kindergarten-Based</w:t>
      </w:r>
      <w:proofErr w:type="spellEnd"/>
      <w:r w:rsidRPr="00BC77AE">
        <w:rPr>
          <w:i/>
        </w:rPr>
        <w:t xml:space="preserve"> </w:t>
      </w:r>
      <w:proofErr w:type="spellStart"/>
      <w:r w:rsidRPr="00BC77AE">
        <w:rPr>
          <w:i/>
        </w:rPr>
        <w:t>Yoga</w:t>
      </w:r>
      <w:proofErr w:type="spellEnd"/>
      <w:r w:rsidRPr="00BC77AE">
        <w:rPr>
          <w:i/>
        </w:rPr>
        <w:t xml:space="preserve"> </w:t>
      </w:r>
      <w:proofErr w:type="spellStart"/>
      <w:r w:rsidRPr="00BC77AE">
        <w:rPr>
          <w:i/>
        </w:rPr>
        <w:t>Practice</w:t>
      </w:r>
      <w:proofErr w:type="spellEnd"/>
      <w:r w:rsidRPr="00BC77AE">
        <w:rPr>
          <w:i/>
        </w:rPr>
        <w:t xml:space="preserve"> </w:t>
      </w:r>
      <w:proofErr w:type="spellStart"/>
      <w:r w:rsidRPr="00BC77AE">
        <w:rPr>
          <w:i/>
        </w:rPr>
        <w:t>Increases</w:t>
      </w:r>
      <w:proofErr w:type="spellEnd"/>
      <w:r w:rsidRPr="00BC77AE">
        <w:rPr>
          <w:i/>
        </w:rPr>
        <w:t xml:space="preserve"> </w:t>
      </w:r>
      <w:proofErr w:type="spellStart"/>
      <w:r w:rsidRPr="00BC77AE">
        <w:rPr>
          <w:i/>
        </w:rPr>
        <w:t>Visual</w:t>
      </w:r>
      <w:proofErr w:type="spellEnd"/>
      <w:r w:rsidRPr="00BC77AE">
        <w:rPr>
          <w:i/>
        </w:rPr>
        <w:t xml:space="preserve"> </w:t>
      </w:r>
      <w:proofErr w:type="spellStart"/>
      <w:r w:rsidRPr="00BC77AE">
        <w:rPr>
          <w:i/>
        </w:rPr>
        <w:t>Attention</w:t>
      </w:r>
      <w:proofErr w:type="spellEnd"/>
      <w:r w:rsidRPr="00BC77AE">
        <w:rPr>
          <w:i/>
        </w:rPr>
        <w:t xml:space="preserve">, </w:t>
      </w:r>
      <w:proofErr w:type="spellStart"/>
      <w:r w:rsidRPr="00BC77AE">
        <w:rPr>
          <w:i/>
        </w:rPr>
        <w:t>Visual</w:t>
      </w:r>
      <w:proofErr w:type="spellEnd"/>
      <w:r w:rsidRPr="00BC77AE">
        <w:rPr>
          <w:i/>
        </w:rPr>
        <w:t xml:space="preserve">-Motor </w:t>
      </w:r>
      <w:proofErr w:type="spellStart"/>
      <w:r w:rsidRPr="00BC77AE">
        <w:rPr>
          <w:i/>
        </w:rPr>
        <w:t>Precision</w:t>
      </w:r>
      <w:proofErr w:type="spellEnd"/>
      <w:r w:rsidRPr="00BC77AE">
        <w:rPr>
          <w:i/>
        </w:rPr>
        <w:t xml:space="preserve"> </w:t>
      </w:r>
      <w:proofErr w:type="spellStart"/>
      <w:r w:rsidRPr="00BC77AE">
        <w:rPr>
          <w:i/>
        </w:rPr>
        <w:t>and</w:t>
      </w:r>
      <w:proofErr w:type="spellEnd"/>
      <w:r w:rsidRPr="00BC77AE">
        <w:rPr>
          <w:i/>
        </w:rPr>
        <w:t xml:space="preserve"> </w:t>
      </w:r>
      <w:proofErr w:type="spellStart"/>
      <w:r w:rsidRPr="00BC77AE">
        <w:rPr>
          <w:i/>
        </w:rPr>
        <w:t>Decreases</w:t>
      </w:r>
      <w:proofErr w:type="spellEnd"/>
      <w:r w:rsidRPr="00BC77AE">
        <w:rPr>
          <w:i/>
        </w:rPr>
        <w:t xml:space="preserve"> </w:t>
      </w:r>
      <w:proofErr w:type="spellStart"/>
      <w:r w:rsidRPr="00BC77AE">
        <w:rPr>
          <w:i/>
        </w:rPr>
        <w:t>Behavior</w:t>
      </w:r>
      <w:proofErr w:type="spellEnd"/>
      <w:r w:rsidRPr="00BC77AE">
        <w:rPr>
          <w:i/>
        </w:rPr>
        <w:t xml:space="preserve"> </w:t>
      </w:r>
      <w:proofErr w:type="spellStart"/>
      <w:r w:rsidRPr="00BC77AE">
        <w:rPr>
          <w:i/>
        </w:rPr>
        <w:t>of</w:t>
      </w:r>
      <w:proofErr w:type="spellEnd"/>
      <w:r w:rsidRPr="00BC77AE">
        <w:rPr>
          <w:i/>
        </w:rPr>
        <w:t xml:space="preserve"> </w:t>
      </w:r>
      <w:proofErr w:type="spellStart"/>
      <w:r w:rsidRPr="00BC77AE">
        <w:rPr>
          <w:i/>
        </w:rPr>
        <w:t>Inattention</w:t>
      </w:r>
      <w:proofErr w:type="spellEnd"/>
      <w:r w:rsidRPr="00BC77AE">
        <w:rPr>
          <w:i/>
        </w:rPr>
        <w:t xml:space="preserve"> </w:t>
      </w:r>
      <w:proofErr w:type="spellStart"/>
      <w:r w:rsidRPr="00BC77AE">
        <w:rPr>
          <w:i/>
        </w:rPr>
        <w:t>and</w:t>
      </w:r>
      <w:proofErr w:type="spellEnd"/>
      <w:r w:rsidRPr="00BC77AE">
        <w:rPr>
          <w:i/>
        </w:rPr>
        <w:t xml:space="preserve"> </w:t>
      </w:r>
      <w:proofErr w:type="spellStart"/>
      <w:r w:rsidRPr="00BC77AE">
        <w:rPr>
          <w:i/>
        </w:rPr>
        <w:t>Hyperactivity</w:t>
      </w:r>
      <w:proofErr w:type="spellEnd"/>
      <w:r w:rsidRPr="00BC77AE">
        <w:rPr>
          <w:i/>
        </w:rPr>
        <w:t xml:space="preserve"> in 5-Year-Old </w:t>
      </w:r>
      <w:proofErr w:type="spellStart"/>
      <w:r w:rsidRPr="00BC77AE">
        <w:rPr>
          <w:i/>
        </w:rPr>
        <w:t>Children</w:t>
      </w:r>
      <w:proofErr w:type="spellEnd"/>
      <w:r>
        <w:t xml:space="preserve">, </w:t>
      </w:r>
      <w:proofErr w:type="spellStart"/>
      <w:r>
        <w:t>Frontiers</w:t>
      </w:r>
      <w:proofErr w:type="spellEnd"/>
      <w:r>
        <w:t xml:space="preserve"> in </w:t>
      </w:r>
      <w:proofErr w:type="spellStart"/>
      <w:r>
        <w:t>Psychology</w:t>
      </w:r>
      <w:proofErr w:type="spellEnd"/>
      <w:r>
        <w:t xml:space="preserve">, 10th April.  </w:t>
      </w:r>
      <w:hyperlink r:id="rId4" w:history="1">
        <w:r w:rsidRPr="00000A5B">
          <w:rPr>
            <w:rStyle w:val="Hiperpovezava"/>
          </w:rPr>
          <w:t>https://www.frontiersin.org/articles/10.3389/fpsyg.2019.00796/full?utm_source=F-AAE&amp;utm_medium=EMLF&amp;utm_campaign=MRK_963174_69_Psycho_20190416_arts_A</w:t>
        </w:r>
      </w:hyperlink>
    </w:p>
    <w:p w14:paraId="725A17B9" w14:textId="77777777" w:rsidR="00977B51" w:rsidRPr="00BC77AE" w:rsidRDefault="00977B51">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AA9B9" w14:textId="68FA49F8" w:rsidR="00355547" w:rsidRDefault="00355547">
    <w:pPr>
      <w:pStyle w:val="Glava"/>
    </w:pPr>
    <w:r>
      <w:rPr>
        <w:i/>
        <w:iCs/>
        <w:noProof/>
        <w:sz w:val="20"/>
        <w:lang w:eastAsia="sl-SI"/>
      </w:rPr>
      <w:drawing>
        <wp:anchor distT="0" distB="0" distL="114300" distR="114300" simplePos="0" relativeHeight="251659264" behindDoc="1" locked="0" layoutInCell="1" allowOverlap="1" wp14:anchorId="2B327BF4" wp14:editId="2E6F28A0">
          <wp:simplePos x="0" y="0"/>
          <wp:positionH relativeFrom="column">
            <wp:posOffset>5249604</wp:posOffset>
          </wp:positionH>
          <wp:positionV relativeFrom="paragraph">
            <wp:posOffset>-30974</wp:posOffset>
          </wp:positionV>
          <wp:extent cx="811674" cy="792480"/>
          <wp:effectExtent l="0" t="0" r="7620" b="7620"/>
          <wp:wrapNone/>
          <wp:docPr id="2" name="Slika 2" descr="LogoUniFS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497881" name="Picture 11" descr="LogoUniFSD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1674"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170">
      <w:rPr>
        <w:noProof/>
        <w:lang w:eastAsia="sl-SI"/>
      </w:rPr>
      <w:drawing>
        <wp:inline distT="0" distB="0" distL="0" distR="0" wp14:anchorId="54895CD9" wp14:editId="64F4AC4C">
          <wp:extent cx="5135880" cy="762000"/>
          <wp:effectExtent l="0" t="0" r="7620" b="0"/>
          <wp:docPr id="1" name="Slika 1" descr="SRIP+MIZ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SRIP+MIZS+ES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588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4D0BC" w14:textId="12FF54B1" w:rsidR="00896018" w:rsidRPr="00896018" w:rsidRDefault="00896018" w:rsidP="0089601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15D0"/>
    <w:multiLevelType w:val="multilevel"/>
    <w:tmpl w:val="17E4CA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B25ED"/>
    <w:multiLevelType w:val="hybridMultilevel"/>
    <w:tmpl w:val="103E98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2632A9"/>
    <w:multiLevelType w:val="hybridMultilevel"/>
    <w:tmpl w:val="47888F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D96339"/>
    <w:multiLevelType w:val="hybridMultilevel"/>
    <w:tmpl w:val="DF2654A2"/>
    <w:lvl w:ilvl="0" w:tplc="DC54208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D36E7F"/>
    <w:multiLevelType w:val="multilevel"/>
    <w:tmpl w:val="9C7CB1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C529B1"/>
    <w:multiLevelType w:val="multilevel"/>
    <w:tmpl w:val="59C66A3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9679A8"/>
    <w:multiLevelType w:val="hybridMultilevel"/>
    <w:tmpl w:val="5E52E1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BD7C74"/>
    <w:multiLevelType w:val="multilevel"/>
    <w:tmpl w:val="645EDF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F5E4C82"/>
    <w:multiLevelType w:val="hybridMultilevel"/>
    <w:tmpl w:val="083C53CE"/>
    <w:lvl w:ilvl="0" w:tplc="FAE862F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836EBE"/>
    <w:multiLevelType w:val="multilevel"/>
    <w:tmpl w:val="64E8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03557D"/>
    <w:multiLevelType w:val="multilevel"/>
    <w:tmpl w:val="D9A63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1F67F2"/>
    <w:multiLevelType w:val="multilevel"/>
    <w:tmpl w:val="EC96F6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AE548C"/>
    <w:multiLevelType w:val="multilevel"/>
    <w:tmpl w:val="908CE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4A1774"/>
    <w:multiLevelType w:val="multilevel"/>
    <w:tmpl w:val="F7ECD4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681784"/>
    <w:multiLevelType w:val="hybridMultilevel"/>
    <w:tmpl w:val="4EBE3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5C27A8"/>
    <w:multiLevelType w:val="multilevel"/>
    <w:tmpl w:val="1068E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0D0C7E"/>
    <w:multiLevelType w:val="multilevel"/>
    <w:tmpl w:val="EAF673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5"/>
  </w:num>
  <w:num w:numId="4">
    <w:abstractNumId w:val="10"/>
  </w:num>
  <w:num w:numId="5">
    <w:abstractNumId w:val="12"/>
  </w:num>
  <w:num w:numId="6">
    <w:abstractNumId w:val="16"/>
  </w:num>
  <w:num w:numId="7">
    <w:abstractNumId w:val="13"/>
  </w:num>
  <w:num w:numId="8">
    <w:abstractNumId w:val="11"/>
  </w:num>
  <w:num w:numId="9">
    <w:abstractNumId w:val="0"/>
  </w:num>
  <w:num w:numId="10">
    <w:abstractNumId w:val="14"/>
  </w:num>
  <w:num w:numId="11">
    <w:abstractNumId w:val="2"/>
  </w:num>
  <w:num w:numId="12">
    <w:abstractNumId w:val="1"/>
  </w:num>
  <w:num w:numId="13">
    <w:abstractNumId w:val="3"/>
  </w:num>
  <w:num w:numId="14">
    <w:abstractNumId w:val="5"/>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D6"/>
    <w:rsid w:val="00034193"/>
    <w:rsid w:val="00087F28"/>
    <w:rsid w:val="00095316"/>
    <w:rsid w:val="000E4989"/>
    <w:rsid w:val="000F694B"/>
    <w:rsid w:val="00137F1D"/>
    <w:rsid w:val="00143E73"/>
    <w:rsid w:val="00161A3D"/>
    <w:rsid w:val="00185B90"/>
    <w:rsid w:val="00287488"/>
    <w:rsid w:val="002A565F"/>
    <w:rsid w:val="002C53A9"/>
    <w:rsid w:val="002E49D6"/>
    <w:rsid w:val="002F0885"/>
    <w:rsid w:val="002F38C6"/>
    <w:rsid w:val="002F6149"/>
    <w:rsid w:val="00306BEE"/>
    <w:rsid w:val="003132BC"/>
    <w:rsid w:val="0033345C"/>
    <w:rsid w:val="00337E58"/>
    <w:rsid w:val="003500C4"/>
    <w:rsid w:val="00355547"/>
    <w:rsid w:val="003B1DBD"/>
    <w:rsid w:val="003B766A"/>
    <w:rsid w:val="003C66EF"/>
    <w:rsid w:val="003E4341"/>
    <w:rsid w:val="003E5871"/>
    <w:rsid w:val="003F396C"/>
    <w:rsid w:val="003F44C4"/>
    <w:rsid w:val="00401A40"/>
    <w:rsid w:val="00411958"/>
    <w:rsid w:val="0041285D"/>
    <w:rsid w:val="00445992"/>
    <w:rsid w:val="00465CF7"/>
    <w:rsid w:val="004707DE"/>
    <w:rsid w:val="004C64FD"/>
    <w:rsid w:val="004F0EAA"/>
    <w:rsid w:val="00540C29"/>
    <w:rsid w:val="00545323"/>
    <w:rsid w:val="00557439"/>
    <w:rsid w:val="0057515B"/>
    <w:rsid w:val="00590CDF"/>
    <w:rsid w:val="005A620C"/>
    <w:rsid w:val="005A7143"/>
    <w:rsid w:val="005C7E3B"/>
    <w:rsid w:val="005E5CB3"/>
    <w:rsid w:val="00612EB7"/>
    <w:rsid w:val="006172F1"/>
    <w:rsid w:val="006327BB"/>
    <w:rsid w:val="00646554"/>
    <w:rsid w:val="00650385"/>
    <w:rsid w:val="006A4D8C"/>
    <w:rsid w:val="006C1319"/>
    <w:rsid w:val="006F5581"/>
    <w:rsid w:val="00711C36"/>
    <w:rsid w:val="00716C62"/>
    <w:rsid w:val="00757D39"/>
    <w:rsid w:val="007756AD"/>
    <w:rsid w:val="00776CF6"/>
    <w:rsid w:val="007849BB"/>
    <w:rsid w:val="007E4A33"/>
    <w:rsid w:val="007F4BEE"/>
    <w:rsid w:val="00814CB1"/>
    <w:rsid w:val="00814D91"/>
    <w:rsid w:val="008857D1"/>
    <w:rsid w:val="00896018"/>
    <w:rsid w:val="008A0CC9"/>
    <w:rsid w:val="008C6970"/>
    <w:rsid w:val="008D33B9"/>
    <w:rsid w:val="008F74AA"/>
    <w:rsid w:val="009422D5"/>
    <w:rsid w:val="0094695E"/>
    <w:rsid w:val="00950535"/>
    <w:rsid w:val="00977B51"/>
    <w:rsid w:val="009C5C34"/>
    <w:rsid w:val="009D33EC"/>
    <w:rsid w:val="009D4350"/>
    <w:rsid w:val="009E71A1"/>
    <w:rsid w:val="00A0003B"/>
    <w:rsid w:val="00A05FB8"/>
    <w:rsid w:val="00A25AD4"/>
    <w:rsid w:val="00A338A4"/>
    <w:rsid w:val="00A44D32"/>
    <w:rsid w:val="00A700D6"/>
    <w:rsid w:val="00A91F84"/>
    <w:rsid w:val="00A94973"/>
    <w:rsid w:val="00AF642C"/>
    <w:rsid w:val="00B21A9A"/>
    <w:rsid w:val="00B2516D"/>
    <w:rsid w:val="00B52DC0"/>
    <w:rsid w:val="00B633DD"/>
    <w:rsid w:val="00B828AB"/>
    <w:rsid w:val="00B877C2"/>
    <w:rsid w:val="00B877D5"/>
    <w:rsid w:val="00B92153"/>
    <w:rsid w:val="00BB6013"/>
    <w:rsid w:val="00BC77AE"/>
    <w:rsid w:val="00C25107"/>
    <w:rsid w:val="00C25F75"/>
    <w:rsid w:val="00C338DF"/>
    <w:rsid w:val="00C36F51"/>
    <w:rsid w:val="00C4479D"/>
    <w:rsid w:val="00C51C83"/>
    <w:rsid w:val="00C97CF2"/>
    <w:rsid w:val="00CB4BAC"/>
    <w:rsid w:val="00CD5668"/>
    <w:rsid w:val="00CE365F"/>
    <w:rsid w:val="00CE7438"/>
    <w:rsid w:val="00D11A1D"/>
    <w:rsid w:val="00D2616B"/>
    <w:rsid w:val="00D452A1"/>
    <w:rsid w:val="00D57775"/>
    <w:rsid w:val="00D6136A"/>
    <w:rsid w:val="00D8435B"/>
    <w:rsid w:val="00DC28F1"/>
    <w:rsid w:val="00E0462B"/>
    <w:rsid w:val="00E553AE"/>
    <w:rsid w:val="00E56A7A"/>
    <w:rsid w:val="00EB3589"/>
    <w:rsid w:val="00EC4409"/>
    <w:rsid w:val="00ED078B"/>
    <w:rsid w:val="00F103E8"/>
    <w:rsid w:val="00F11896"/>
    <w:rsid w:val="00F50B13"/>
    <w:rsid w:val="00F57027"/>
    <w:rsid w:val="00F654D2"/>
    <w:rsid w:val="00F66A45"/>
    <w:rsid w:val="00F722A0"/>
    <w:rsid w:val="00F74DE9"/>
    <w:rsid w:val="00F816EC"/>
    <w:rsid w:val="00F9353A"/>
    <w:rsid w:val="00FB683E"/>
    <w:rsid w:val="00FC0678"/>
    <w:rsid w:val="00FE1AF5"/>
    <w:rsid w:val="00FF3BA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AE707"/>
  <w15:docId w15:val="{A3B38E8F-E5F4-4D32-BB64-99EB902E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28AB"/>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828AB"/>
    <w:rPr>
      <w:color w:val="0000FF"/>
      <w:u w:val="single"/>
    </w:rPr>
  </w:style>
  <w:style w:type="paragraph" w:styleId="HTML-oblikovano">
    <w:name w:val="HTML Preformatted"/>
    <w:basedOn w:val="Navaden"/>
    <w:link w:val="HTML-oblikovanoZnak"/>
    <w:uiPriority w:val="99"/>
    <w:unhideWhenUsed/>
    <w:rsid w:val="00B8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B828AB"/>
    <w:rPr>
      <w:rFonts w:ascii="Courier New" w:eastAsia="Times New Roman" w:hAnsi="Courier New" w:cs="Courier New"/>
      <w:sz w:val="20"/>
      <w:szCs w:val="20"/>
      <w:lang w:eastAsia="sl-SI"/>
    </w:rPr>
  </w:style>
  <w:style w:type="paragraph" w:styleId="Odstavekseznama">
    <w:name w:val="List Paragraph"/>
    <w:basedOn w:val="Navaden"/>
    <w:uiPriority w:val="34"/>
    <w:qFormat/>
    <w:rsid w:val="00C4479D"/>
    <w:pPr>
      <w:ind w:left="720"/>
      <w:contextualSpacing/>
    </w:pPr>
  </w:style>
  <w:style w:type="paragraph" w:styleId="Sprotnaopomba-besedilo">
    <w:name w:val="footnote text"/>
    <w:basedOn w:val="Navaden"/>
    <w:link w:val="Sprotnaopomba-besediloZnak"/>
    <w:uiPriority w:val="99"/>
    <w:semiHidden/>
    <w:unhideWhenUsed/>
    <w:rsid w:val="0033345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3345C"/>
    <w:rPr>
      <w:sz w:val="20"/>
      <w:szCs w:val="20"/>
    </w:rPr>
  </w:style>
  <w:style w:type="character" w:styleId="Sprotnaopomba-sklic">
    <w:name w:val="footnote reference"/>
    <w:basedOn w:val="Privzetapisavaodstavka"/>
    <w:uiPriority w:val="99"/>
    <w:semiHidden/>
    <w:unhideWhenUsed/>
    <w:rsid w:val="0033345C"/>
    <w:rPr>
      <w:vertAlign w:val="superscript"/>
    </w:rPr>
  </w:style>
  <w:style w:type="character" w:styleId="Konnaopomba-sklic">
    <w:name w:val="endnote reference"/>
    <w:basedOn w:val="Privzetapisavaodstavka"/>
    <w:uiPriority w:val="99"/>
    <w:semiHidden/>
    <w:unhideWhenUsed/>
    <w:rsid w:val="00F722A0"/>
    <w:rPr>
      <w:vertAlign w:val="superscript"/>
    </w:rPr>
  </w:style>
  <w:style w:type="character" w:styleId="Pripombasklic">
    <w:name w:val="annotation reference"/>
    <w:basedOn w:val="Privzetapisavaodstavka"/>
    <w:uiPriority w:val="99"/>
    <w:semiHidden/>
    <w:unhideWhenUsed/>
    <w:rsid w:val="00FF3BA7"/>
    <w:rPr>
      <w:sz w:val="18"/>
      <w:szCs w:val="18"/>
    </w:rPr>
  </w:style>
  <w:style w:type="paragraph" w:styleId="Pripombabesedilo">
    <w:name w:val="annotation text"/>
    <w:basedOn w:val="Navaden"/>
    <w:link w:val="PripombabesediloZnak"/>
    <w:uiPriority w:val="99"/>
    <w:semiHidden/>
    <w:unhideWhenUsed/>
    <w:rsid w:val="00FF3BA7"/>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FF3BA7"/>
    <w:rPr>
      <w:sz w:val="24"/>
      <w:szCs w:val="24"/>
    </w:rPr>
  </w:style>
  <w:style w:type="paragraph" w:styleId="Zadevapripombe">
    <w:name w:val="annotation subject"/>
    <w:basedOn w:val="Pripombabesedilo"/>
    <w:next w:val="Pripombabesedilo"/>
    <w:link w:val="ZadevapripombeZnak"/>
    <w:uiPriority w:val="99"/>
    <w:semiHidden/>
    <w:unhideWhenUsed/>
    <w:rsid w:val="00FF3BA7"/>
    <w:rPr>
      <w:b/>
      <w:bCs/>
      <w:sz w:val="20"/>
      <w:szCs w:val="20"/>
    </w:rPr>
  </w:style>
  <w:style w:type="character" w:customStyle="1" w:styleId="ZadevapripombeZnak">
    <w:name w:val="Zadeva pripombe Znak"/>
    <w:basedOn w:val="PripombabesediloZnak"/>
    <w:link w:val="Zadevapripombe"/>
    <w:uiPriority w:val="99"/>
    <w:semiHidden/>
    <w:rsid w:val="00FF3BA7"/>
    <w:rPr>
      <w:b/>
      <w:bCs/>
      <w:sz w:val="20"/>
      <w:szCs w:val="20"/>
    </w:rPr>
  </w:style>
  <w:style w:type="paragraph" w:styleId="Besedilooblaka">
    <w:name w:val="Balloon Text"/>
    <w:basedOn w:val="Navaden"/>
    <w:link w:val="BesedilooblakaZnak"/>
    <w:uiPriority w:val="99"/>
    <w:semiHidden/>
    <w:unhideWhenUsed/>
    <w:rsid w:val="00FF3BA7"/>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FF3BA7"/>
    <w:rPr>
      <w:rFonts w:ascii="Lucida Grande" w:hAnsi="Lucida Grande" w:cs="Lucida Grande"/>
      <w:sz w:val="18"/>
      <w:szCs w:val="18"/>
    </w:rPr>
  </w:style>
  <w:style w:type="character" w:customStyle="1" w:styleId="st">
    <w:name w:val="st"/>
    <w:basedOn w:val="Privzetapisavaodstavka"/>
    <w:rsid w:val="002F38C6"/>
  </w:style>
  <w:style w:type="character" w:customStyle="1" w:styleId="cit">
    <w:name w:val="cit"/>
    <w:basedOn w:val="Privzetapisavaodstavka"/>
    <w:rsid w:val="003132BC"/>
  </w:style>
  <w:style w:type="paragraph" w:styleId="Glava">
    <w:name w:val="header"/>
    <w:basedOn w:val="Navaden"/>
    <w:link w:val="GlavaZnak"/>
    <w:uiPriority w:val="99"/>
    <w:unhideWhenUsed/>
    <w:rsid w:val="00355547"/>
    <w:pPr>
      <w:tabs>
        <w:tab w:val="center" w:pos="4536"/>
        <w:tab w:val="right" w:pos="9072"/>
      </w:tabs>
      <w:spacing w:after="0" w:line="240" w:lineRule="auto"/>
    </w:pPr>
  </w:style>
  <w:style w:type="character" w:customStyle="1" w:styleId="GlavaZnak">
    <w:name w:val="Glava Znak"/>
    <w:basedOn w:val="Privzetapisavaodstavka"/>
    <w:link w:val="Glava"/>
    <w:uiPriority w:val="99"/>
    <w:rsid w:val="00355547"/>
  </w:style>
  <w:style w:type="paragraph" w:styleId="Noga">
    <w:name w:val="footer"/>
    <w:basedOn w:val="Navaden"/>
    <w:link w:val="NogaZnak"/>
    <w:uiPriority w:val="99"/>
    <w:unhideWhenUsed/>
    <w:rsid w:val="00355547"/>
    <w:pPr>
      <w:tabs>
        <w:tab w:val="center" w:pos="4536"/>
        <w:tab w:val="right" w:pos="9072"/>
      </w:tabs>
      <w:spacing w:after="0" w:line="240" w:lineRule="auto"/>
    </w:pPr>
  </w:style>
  <w:style w:type="character" w:customStyle="1" w:styleId="NogaZnak">
    <w:name w:val="Noga Znak"/>
    <w:basedOn w:val="Privzetapisavaodstavka"/>
    <w:link w:val="Noga"/>
    <w:uiPriority w:val="99"/>
    <w:rsid w:val="00355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7030">
      <w:bodyDiv w:val="1"/>
      <w:marLeft w:val="0"/>
      <w:marRight w:val="0"/>
      <w:marTop w:val="0"/>
      <w:marBottom w:val="0"/>
      <w:divBdr>
        <w:top w:val="none" w:sz="0" w:space="0" w:color="auto"/>
        <w:left w:val="none" w:sz="0" w:space="0" w:color="auto"/>
        <w:bottom w:val="none" w:sz="0" w:space="0" w:color="auto"/>
        <w:right w:val="none" w:sz="0" w:space="0" w:color="auto"/>
      </w:divBdr>
    </w:div>
    <w:div w:id="4883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3681046/" TargetMode="External"/><Relationship Id="rId2" Type="http://schemas.openxmlformats.org/officeDocument/2006/relationships/hyperlink" Target="https://www.frontiersin.org/articles/10.3389/fpsyg.2019.00661/full?utm_source=F-AAE&amp;utm_medium=EMLF&amp;utm_campaign=MRK_963174_69_Psycho_20190416_arts_A" TargetMode="External"/><Relationship Id="rId1" Type="http://schemas.openxmlformats.org/officeDocument/2006/relationships/hyperlink" Target="https://www.ncbi.nlm.nih.gov/pmc/articles/PMC3410202/?log$=activity" TargetMode="External"/><Relationship Id="rId4" Type="http://schemas.openxmlformats.org/officeDocument/2006/relationships/hyperlink" Target="https://www.frontiersin.org/articles/10.3389/fpsyg.2019.00796/full?utm_source=F-AAE&amp;utm_medium=EMLF&amp;utm_campaign=MRK_963174_69_Psycho_20190416_arts_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1423-A11F-4BA3-AD02-9557BA40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7772</Words>
  <Characters>44304</Characters>
  <Application>Microsoft Office Word</Application>
  <DocSecurity>0</DocSecurity>
  <Lines>369</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dc:creator>
  <cp:keywords/>
  <dc:description/>
  <cp:lastModifiedBy>Uporabnik</cp:lastModifiedBy>
  <cp:revision>4</cp:revision>
  <dcterms:created xsi:type="dcterms:W3CDTF">2019-06-14T09:08:00Z</dcterms:created>
  <dcterms:modified xsi:type="dcterms:W3CDTF">2019-07-16T11:38:00Z</dcterms:modified>
</cp:coreProperties>
</file>