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74" w:rsidRPr="002B14F6" w:rsidRDefault="00153A98" w:rsidP="006836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Praktična naloga </w:t>
      </w:r>
      <w:r w:rsidR="002B7F62">
        <w:rPr>
          <w:rFonts w:ascii="Times New Roman" w:hAnsi="Times New Roman"/>
          <w:b/>
          <w:sz w:val="28"/>
          <w:szCs w:val="28"/>
        </w:rPr>
        <w:t>iz</w:t>
      </w:r>
      <w:r>
        <w:rPr>
          <w:rFonts w:ascii="Times New Roman" w:hAnsi="Times New Roman"/>
          <w:b/>
          <w:sz w:val="28"/>
          <w:szCs w:val="28"/>
        </w:rPr>
        <w:t xml:space="preserve"> ZAGOVORNIŠTV</w:t>
      </w:r>
      <w:r w:rsidR="002B7F62">
        <w:rPr>
          <w:rFonts w:ascii="Times New Roman" w:hAnsi="Times New Roman"/>
          <w:b/>
          <w:sz w:val="28"/>
          <w:szCs w:val="28"/>
        </w:rPr>
        <w:t>A</w:t>
      </w:r>
      <w:r w:rsidR="00266702">
        <w:rPr>
          <w:rFonts w:ascii="Times New Roman" w:hAnsi="Times New Roman"/>
          <w:b/>
          <w:sz w:val="28"/>
          <w:szCs w:val="28"/>
        </w:rPr>
        <w:t xml:space="preserve"> </w:t>
      </w:r>
    </w:p>
    <w:p w:rsidR="00E1218E" w:rsidRDefault="00E1218E" w:rsidP="0068363F">
      <w:pPr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4F0D74" w:rsidRDefault="002B7F62" w:rsidP="0068363F">
      <w:p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Š</w:t>
      </w:r>
      <w:r w:rsidR="00901DC5">
        <w:rPr>
          <w:rFonts w:ascii="Times New Roman" w:eastAsia="Times New Roman" w:hAnsi="Times New Roman"/>
          <w:sz w:val="24"/>
          <w:szCs w:val="24"/>
          <w:lang w:eastAsia="sl-SI"/>
        </w:rPr>
        <w:t>tudentka</w:t>
      </w:r>
      <w:r w:rsidR="00153A98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4F0D74">
        <w:rPr>
          <w:rFonts w:ascii="Times New Roman" w:eastAsia="Times New Roman" w:hAnsi="Times New Roman"/>
          <w:sz w:val="24"/>
          <w:szCs w:val="24"/>
          <w:lang w:eastAsia="sl-SI"/>
        </w:rPr>
        <w:t xml:space="preserve">naredi </w:t>
      </w:r>
      <w:r w:rsidR="00901DC5">
        <w:rPr>
          <w:rFonts w:ascii="Times New Roman" w:eastAsia="Times New Roman" w:hAnsi="Times New Roman"/>
          <w:sz w:val="24"/>
          <w:szCs w:val="24"/>
          <w:lang w:eastAsia="sl-SI"/>
        </w:rPr>
        <w:t>sledeči nalogi</w:t>
      </w:r>
      <w:r w:rsidR="004F0D74">
        <w:rPr>
          <w:rFonts w:ascii="Times New Roman" w:eastAsia="Times New Roman" w:hAnsi="Times New Roman"/>
          <w:sz w:val="24"/>
          <w:szCs w:val="24"/>
          <w:lang w:eastAsia="sl-SI"/>
        </w:rPr>
        <w:t>:</w:t>
      </w:r>
    </w:p>
    <w:p w:rsidR="004F0D74" w:rsidRPr="00153A98" w:rsidRDefault="004F0D74" w:rsidP="0068363F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 w:rsidRPr="00153A98">
        <w:rPr>
          <w:rFonts w:ascii="Times New Roman" w:hAnsi="Times New Roman"/>
          <w:i/>
          <w:sz w:val="24"/>
          <w:szCs w:val="24"/>
        </w:rPr>
        <w:t>Ocena uresničevanja pravic in zagotavljanja dostojanstva uporabnikov v ustanovi</w:t>
      </w:r>
      <w:r w:rsidRPr="00153A98">
        <w:rPr>
          <w:rFonts w:ascii="Times New Roman" w:hAnsi="Times New Roman"/>
          <w:sz w:val="24"/>
          <w:szCs w:val="24"/>
        </w:rPr>
        <w:t xml:space="preserve">, </w:t>
      </w:r>
      <w:r w:rsidR="00153A98" w:rsidRPr="00153A98">
        <w:rPr>
          <w:rFonts w:ascii="Times New Roman" w:hAnsi="Times New Roman"/>
          <w:i/>
          <w:sz w:val="24"/>
          <w:szCs w:val="24"/>
        </w:rPr>
        <w:t xml:space="preserve">organizaciji, </w:t>
      </w:r>
      <w:r w:rsidR="00796111">
        <w:rPr>
          <w:rFonts w:ascii="Times New Roman" w:hAnsi="Times New Roman"/>
          <w:i/>
          <w:sz w:val="24"/>
          <w:szCs w:val="24"/>
        </w:rPr>
        <w:t xml:space="preserve">v postopkih, </w:t>
      </w:r>
      <w:r w:rsidR="00153A98" w:rsidRPr="00153A98">
        <w:rPr>
          <w:rFonts w:ascii="Times New Roman" w:hAnsi="Times New Roman"/>
          <w:i/>
          <w:sz w:val="24"/>
          <w:szCs w:val="24"/>
        </w:rPr>
        <w:t xml:space="preserve">ali </w:t>
      </w:r>
      <w:r w:rsidR="002B7F62">
        <w:rPr>
          <w:rFonts w:ascii="Times New Roman" w:hAnsi="Times New Roman"/>
          <w:i/>
          <w:sz w:val="24"/>
          <w:szCs w:val="24"/>
        </w:rPr>
        <w:t xml:space="preserve">v vsakdanjem življenju, </w:t>
      </w:r>
      <w:r w:rsidR="00153A98" w:rsidRPr="00153A98">
        <w:rPr>
          <w:rFonts w:ascii="Times New Roman" w:hAnsi="Times New Roman"/>
          <w:i/>
          <w:sz w:val="24"/>
          <w:szCs w:val="24"/>
        </w:rPr>
        <w:t>na področju,</w:t>
      </w:r>
      <w:r w:rsidR="00153A98">
        <w:rPr>
          <w:rFonts w:ascii="Times New Roman" w:hAnsi="Times New Roman"/>
          <w:sz w:val="24"/>
          <w:szCs w:val="24"/>
        </w:rPr>
        <w:t xml:space="preserve"> </w:t>
      </w:r>
      <w:r w:rsidRPr="00153A98">
        <w:rPr>
          <w:rFonts w:ascii="Times New Roman" w:hAnsi="Times New Roman"/>
          <w:sz w:val="24"/>
          <w:szCs w:val="24"/>
        </w:rPr>
        <w:t>kjer opravlja</w:t>
      </w:r>
      <w:r w:rsidR="00153A98" w:rsidRPr="00153A98">
        <w:rPr>
          <w:rFonts w:ascii="Times New Roman" w:hAnsi="Times New Roman"/>
          <w:sz w:val="24"/>
          <w:szCs w:val="24"/>
        </w:rPr>
        <w:t>te</w:t>
      </w:r>
      <w:r w:rsidRPr="00153A98">
        <w:rPr>
          <w:rFonts w:ascii="Times New Roman" w:hAnsi="Times New Roman"/>
          <w:sz w:val="24"/>
          <w:szCs w:val="24"/>
        </w:rPr>
        <w:t xml:space="preserve"> prakso. </w:t>
      </w:r>
    </w:p>
    <w:p w:rsidR="004F0D74" w:rsidRDefault="004F0D74" w:rsidP="0068363F">
      <w:pPr>
        <w:pStyle w:val="Odstavekseznama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 w:rsidRPr="00153A98">
        <w:rPr>
          <w:rFonts w:ascii="Times New Roman" w:hAnsi="Times New Roman"/>
          <w:sz w:val="24"/>
          <w:szCs w:val="24"/>
        </w:rPr>
        <w:t>Izpeljali naj bi vsaj eno</w:t>
      </w:r>
      <w:r w:rsidRPr="00153A98">
        <w:rPr>
          <w:rFonts w:ascii="Times New Roman" w:hAnsi="Times New Roman"/>
          <w:i/>
          <w:sz w:val="24"/>
          <w:szCs w:val="24"/>
        </w:rPr>
        <w:t xml:space="preserve"> zastopniško nalogo</w:t>
      </w:r>
      <w:r w:rsidRPr="00153A98">
        <w:rPr>
          <w:rFonts w:ascii="Times New Roman" w:hAnsi="Times New Roman"/>
          <w:sz w:val="24"/>
          <w:szCs w:val="24"/>
        </w:rPr>
        <w:t xml:space="preserve">, znotraj katere </w:t>
      </w:r>
      <w:r w:rsidR="002B7F62">
        <w:rPr>
          <w:rFonts w:ascii="Times New Roman" w:hAnsi="Times New Roman"/>
          <w:sz w:val="24"/>
          <w:szCs w:val="24"/>
        </w:rPr>
        <w:t>– če je relevantno -</w:t>
      </w:r>
      <w:r w:rsidRPr="00153A98">
        <w:rPr>
          <w:rFonts w:ascii="Times New Roman" w:hAnsi="Times New Roman"/>
          <w:sz w:val="24"/>
          <w:szCs w:val="24"/>
        </w:rPr>
        <w:t xml:space="preserve">izdelate tudi </w:t>
      </w:r>
      <w:r w:rsidR="002B7F62">
        <w:rPr>
          <w:rFonts w:ascii="Times New Roman" w:hAnsi="Times New Roman"/>
          <w:sz w:val="24"/>
          <w:szCs w:val="24"/>
        </w:rPr>
        <w:t>analizo</w:t>
      </w:r>
      <w:r w:rsidRPr="00153A98">
        <w:rPr>
          <w:rFonts w:ascii="Times New Roman" w:hAnsi="Times New Roman"/>
          <w:sz w:val="24"/>
          <w:szCs w:val="24"/>
        </w:rPr>
        <w:t xml:space="preserve"> tveganja ob uresničitvi določene pravice, in v skladu s potrebami v posameznem primeru, uporabite tudi spretnost pogajanja</w:t>
      </w:r>
      <w:r w:rsidR="00153A98">
        <w:rPr>
          <w:rFonts w:ascii="Times New Roman" w:hAnsi="Times New Roman"/>
          <w:sz w:val="24"/>
          <w:szCs w:val="24"/>
        </w:rPr>
        <w:t>, argumen</w:t>
      </w:r>
      <w:r w:rsidR="00796111">
        <w:rPr>
          <w:rFonts w:ascii="Times New Roman" w:hAnsi="Times New Roman"/>
          <w:sz w:val="24"/>
          <w:szCs w:val="24"/>
        </w:rPr>
        <w:t>t</w:t>
      </w:r>
      <w:r w:rsidR="00153A98">
        <w:rPr>
          <w:rFonts w:ascii="Times New Roman" w:hAnsi="Times New Roman"/>
          <w:sz w:val="24"/>
          <w:szCs w:val="24"/>
        </w:rPr>
        <w:t>iranja</w:t>
      </w:r>
      <w:r w:rsidRPr="00153A98">
        <w:rPr>
          <w:rFonts w:ascii="Times New Roman" w:hAnsi="Times New Roman"/>
          <w:sz w:val="24"/>
          <w:szCs w:val="24"/>
        </w:rPr>
        <w:t xml:space="preserve"> in druge spretnosti za</w:t>
      </w:r>
      <w:r w:rsidR="00153A98">
        <w:rPr>
          <w:rFonts w:ascii="Times New Roman" w:hAnsi="Times New Roman"/>
          <w:sz w:val="24"/>
          <w:szCs w:val="24"/>
        </w:rPr>
        <w:t>govorništva</w:t>
      </w:r>
      <w:r w:rsidRPr="00153A98"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4F0D74" w:rsidRDefault="004F0D74" w:rsidP="0068363F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u w:val="single"/>
          <w:lang w:eastAsia="sl-SI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Podrobnejše smernice za izpeljavo nalog in poročil</w:t>
      </w:r>
      <w:r w:rsidR="007E11E4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a</w:t>
      </w:r>
    </w:p>
    <w:p w:rsidR="004F0D74" w:rsidRDefault="004F0D74" w:rsidP="0068363F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</w:p>
    <w:p w:rsidR="004F0D74" w:rsidRPr="0068363F" w:rsidRDefault="004F0D74" w:rsidP="0068363F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eastAsia="sl-SI"/>
        </w:rPr>
      </w:pPr>
      <w:r w:rsidRPr="0068363F">
        <w:rPr>
          <w:rFonts w:ascii="Times New Roman" w:hAnsi="Times New Roman"/>
          <w:b/>
          <w:i/>
          <w:sz w:val="24"/>
          <w:szCs w:val="24"/>
        </w:rPr>
        <w:t>Ocena uresničevanja pravic in zagotavljanja dostojanstva uporabnikov v ustanovi</w:t>
      </w:r>
      <w:r w:rsidR="00796111" w:rsidRPr="0068363F">
        <w:rPr>
          <w:rFonts w:ascii="Times New Roman" w:hAnsi="Times New Roman"/>
          <w:b/>
          <w:i/>
          <w:sz w:val="24"/>
          <w:szCs w:val="24"/>
        </w:rPr>
        <w:t xml:space="preserve"> organizaciji, v postopkih, ali širše na področju</w:t>
      </w:r>
      <w:r w:rsidR="007E11E4" w:rsidRPr="0068363F">
        <w:rPr>
          <w:rFonts w:ascii="Times New Roman" w:hAnsi="Times New Roman"/>
          <w:b/>
          <w:i/>
          <w:sz w:val="24"/>
          <w:szCs w:val="24"/>
        </w:rPr>
        <w:t xml:space="preserve">, ki se tiče vašega praktičnega primera </w:t>
      </w:r>
    </w:p>
    <w:p w:rsidR="004F0D74" w:rsidRDefault="004F0D74" w:rsidP="0068363F">
      <w:pPr>
        <w:pStyle w:val="Odstavekseznama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u w:val="single"/>
          <w:lang w:eastAsia="sl-SI"/>
        </w:rPr>
      </w:pPr>
    </w:p>
    <w:p w:rsidR="007E11E4" w:rsidRDefault="002B7F62" w:rsidP="0068363F">
      <w:pPr>
        <w:pStyle w:val="Odstavekseznama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hAnsi="Times New Roman"/>
          <w:sz w:val="24"/>
          <w:szCs w:val="24"/>
        </w:rPr>
        <w:t xml:space="preserve">a) Preglejte relevantne zakone in analizirajte stopnjo uresničevanja pravic na področju, ki se ga dotika vaš praktični primer zagovorništva (na primer na področju zaposlovanja, pravic otrok v postopkih, pravic oseb s težavami v duševnem zdravju, Romov, drugo  – glede na vaše področje). </w:t>
      </w:r>
      <w:r w:rsidRPr="007E11E4">
        <w:rPr>
          <w:rFonts w:ascii="Times New Roman" w:eastAsia="Times New Roman" w:hAnsi="Times New Roman"/>
          <w:sz w:val="24"/>
          <w:szCs w:val="24"/>
          <w:lang w:eastAsia="sl-SI"/>
        </w:rPr>
        <w:t>Naredite delovni seznam pravic, kot jih je mogoče razbrati iz teh pravnih dokumentov, in jih razdelajte, kaj konkretno pomenijo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za vaš primer zastopanja</w:t>
      </w:r>
      <w:r w:rsidRPr="007E11E4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 w:rsidRPr="002B7F62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Pr="007E11E4">
        <w:rPr>
          <w:rFonts w:ascii="Times New Roman" w:eastAsia="Times New Roman" w:hAnsi="Times New Roman"/>
          <w:sz w:val="24"/>
          <w:szCs w:val="24"/>
          <w:lang w:eastAsia="sl-SI"/>
        </w:rPr>
        <w:t xml:space="preserve">Na primer: Kako bi konkretno opredelili </w:t>
      </w:r>
      <w:r w:rsidRPr="007E11E4">
        <w:rPr>
          <w:rFonts w:ascii="Times New Roman" w:hAnsi="Times New Roman"/>
          <w:sz w:val="24"/>
          <w:szCs w:val="24"/>
        </w:rPr>
        <w:t>varstvo človekove osebnosti in dostojanstva v ustanovi, kjer opravljate praktično delo</w:t>
      </w:r>
      <w:r w:rsidRPr="007E11E4">
        <w:rPr>
          <w:rFonts w:ascii="Times New Roman" w:eastAsia="Times New Roman" w:hAnsi="Times New Roman"/>
          <w:sz w:val="24"/>
          <w:szCs w:val="24"/>
          <w:lang w:eastAsia="sl-SI"/>
        </w:rPr>
        <w:t xml:space="preserve">?  Ali kaj vse konkretno pomeni </w:t>
      </w:r>
      <w:r w:rsidRPr="007E11E4">
        <w:rPr>
          <w:rFonts w:ascii="Times New Roman" w:hAnsi="Times New Roman"/>
          <w:sz w:val="24"/>
          <w:szCs w:val="24"/>
        </w:rPr>
        <w:t>nedotakljivost človekove telesne in duševne celovitosti, njegove zasebnosti ter osebnostnih pravic?</w:t>
      </w:r>
    </w:p>
    <w:p w:rsidR="004F0D74" w:rsidRDefault="004F0D74" w:rsidP="0068363F">
      <w:pPr>
        <w:pStyle w:val="Odstavekseznama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9A60D5" w:rsidRDefault="002B7F62" w:rsidP="0068363F">
      <w:pPr>
        <w:pStyle w:val="Odstavekseznama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b) </w:t>
      </w:r>
      <w:r w:rsidR="004F0D74">
        <w:rPr>
          <w:rFonts w:ascii="Times New Roman" w:eastAsia="Times New Roman" w:hAnsi="Times New Roman"/>
          <w:sz w:val="24"/>
          <w:szCs w:val="24"/>
          <w:lang w:eastAsia="sl-SI"/>
        </w:rPr>
        <w:t>Na tej podlagi v naslednji fazi naredite delovni seznam indikatorjev</w:t>
      </w:r>
      <w:r w:rsidR="00D82B26">
        <w:rPr>
          <w:rFonts w:ascii="Times New Roman" w:eastAsia="Times New Roman" w:hAnsi="Times New Roman"/>
          <w:sz w:val="24"/>
          <w:szCs w:val="24"/>
          <w:lang w:eastAsia="sl-SI"/>
        </w:rPr>
        <w:t xml:space="preserve"> (pokazateljev)</w:t>
      </w:r>
      <w:r w:rsidR="004F0D74">
        <w:rPr>
          <w:rFonts w:ascii="Times New Roman" w:eastAsia="Times New Roman" w:hAnsi="Times New Roman"/>
          <w:sz w:val="24"/>
          <w:szCs w:val="24"/>
          <w:lang w:eastAsia="sl-SI"/>
        </w:rPr>
        <w:t xml:space="preserve">, ki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kažejo</w:t>
      </w:r>
      <w:r w:rsidR="004F0D74">
        <w:rPr>
          <w:rFonts w:ascii="Times New Roman" w:eastAsia="Times New Roman" w:hAnsi="Times New Roman"/>
          <w:sz w:val="24"/>
          <w:szCs w:val="24"/>
          <w:lang w:eastAsia="sl-SI"/>
        </w:rPr>
        <w:t xml:space="preserve"> na upoštevanje/ kršitev pravic, spoštovanje/nespoštovanje človekovega dostojanstva idr., na primer</w:t>
      </w:r>
      <w:r w:rsidR="007E11E4">
        <w:rPr>
          <w:rFonts w:ascii="Times New Roman" w:eastAsia="Times New Roman" w:hAnsi="Times New Roman"/>
          <w:sz w:val="24"/>
          <w:szCs w:val="24"/>
          <w:lang w:eastAsia="sl-SI"/>
        </w:rPr>
        <w:t xml:space="preserve"> (za ustanove)</w:t>
      </w:r>
      <w:r w:rsidR="004F0D74">
        <w:rPr>
          <w:rFonts w:ascii="Times New Roman" w:eastAsia="Times New Roman" w:hAnsi="Times New Roman"/>
          <w:sz w:val="24"/>
          <w:szCs w:val="24"/>
          <w:lang w:eastAsia="sl-SI"/>
        </w:rPr>
        <w:t xml:space="preserve">: </w:t>
      </w:r>
    </w:p>
    <w:p w:rsidR="009A60D5" w:rsidRDefault="00707A98" w:rsidP="0068363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uporabn</w:t>
      </w:r>
      <w:r w:rsidR="00C56916">
        <w:rPr>
          <w:rFonts w:ascii="Times New Roman" w:eastAsia="Times New Roman" w:hAnsi="Times New Roman"/>
          <w:sz w:val="24"/>
          <w:szCs w:val="24"/>
          <w:lang w:eastAsia="sl-SI"/>
        </w:rPr>
        <w:t>ik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4F0D74" w:rsidRPr="009A60D5">
        <w:rPr>
          <w:rFonts w:ascii="Times New Roman" w:eastAsia="Times New Roman" w:hAnsi="Times New Roman"/>
          <w:sz w:val="24"/>
          <w:szCs w:val="24"/>
          <w:lang w:eastAsia="sl-SI"/>
        </w:rPr>
        <w:t>je informiran</w:t>
      </w:r>
      <w:r w:rsidR="009A60D5">
        <w:rPr>
          <w:rFonts w:ascii="Times New Roman" w:eastAsia="Times New Roman" w:hAnsi="Times New Roman"/>
          <w:sz w:val="24"/>
          <w:szCs w:val="24"/>
          <w:lang w:eastAsia="sl-SI"/>
        </w:rPr>
        <w:t xml:space="preserve"> o svojih pravicah s strani ustanove</w:t>
      </w:r>
      <w:r w:rsidR="004F0D74" w:rsidRPr="009A60D5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</w:p>
    <w:p w:rsidR="00D44B71" w:rsidRDefault="004F0D74" w:rsidP="0068363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 w:rsidRPr="009A60D5">
        <w:rPr>
          <w:rFonts w:ascii="Times New Roman" w:eastAsia="Times New Roman" w:hAnsi="Times New Roman"/>
          <w:sz w:val="24"/>
          <w:szCs w:val="24"/>
          <w:lang w:eastAsia="sl-SI"/>
        </w:rPr>
        <w:t>odnos os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>ebja je do uporabnika spoštljiv,</w:t>
      </w:r>
    </w:p>
    <w:p w:rsidR="00D44B71" w:rsidRDefault="004F0D74" w:rsidP="0068363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 w:rsidRPr="009A60D5">
        <w:rPr>
          <w:rFonts w:ascii="Times New Roman" w:eastAsia="Times New Roman" w:hAnsi="Times New Roman"/>
          <w:sz w:val="24"/>
          <w:szCs w:val="24"/>
          <w:lang w:eastAsia="sl-SI"/>
        </w:rPr>
        <w:t xml:space="preserve"> prevladuje prijazno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>, toplo</w:t>
      </w:r>
      <w:r w:rsidRPr="009A60D5">
        <w:rPr>
          <w:rFonts w:ascii="Times New Roman" w:eastAsia="Times New Roman" w:hAnsi="Times New Roman"/>
          <w:sz w:val="24"/>
          <w:szCs w:val="24"/>
          <w:lang w:eastAsia="sl-SI"/>
        </w:rPr>
        <w:t xml:space="preserve"> in spodbudno vzdušje na oddelku;</w:t>
      </w:r>
    </w:p>
    <w:p w:rsidR="00D44B71" w:rsidRPr="00D44B71" w:rsidRDefault="004F0D74" w:rsidP="0068363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 w:rsidRPr="009A60D5">
        <w:rPr>
          <w:rFonts w:ascii="Times New Roman" w:eastAsia="Times New Roman" w:hAnsi="Times New Roman"/>
          <w:sz w:val="24"/>
          <w:szCs w:val="24"/>
          <w:lang w:eastAsia="sl-SI"/>
        </w:rPr>
        <w:t xml:space="preserve">spoštovana 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 xml:space="preserve">je </w:t>
      </w:r>
      <w:r w:rsidRPr="009A60D5">
        <w:rPr>
          <w:rFonts w:ascii="Times New Roman" w:eastAsia="Times New Roman" w:hAnsi="Times New Roman"/>
          <w:sz w:val="24"/>
          <w:szCs w:val="24"/>
          <w:lang w:eastAsia="sl-SI"/>
        </w:rPr>
        <w:t>pravica do zasebnosti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 xml:space="preserve"> in nedotakljivosti</w:t>
      </w:r>
      <w:r w:rsidRPr="009A60D5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 xml:space="preserve">kot na primer, </w:t>
      </w:r>
      <w:r w:rsidRPr="009A60D5">
        <w:rPr>
          <w:rFonts w:ascii="Times New Roman" w:eastAsia="Times New Roman" w:hAnsi="Times New Roman"/>
          <w:sz w:val="24"/>
          <w:szCs w:val="24"/>
          <w:lang w:eastAsia="sl-SI"/>
        </w:rPr>
        <w:t xml:space="preserve">mogoče 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 xml:space="preserve">se je </w:t>
      </w:r>
      <w:r w:rsidRPr="009A60D5">
        <w:rPr>
          <w:rFonts w:ascii="Times New Roman" w:eastAsia="Times New Roman" w:hAnsi="Times New Roman"/>
          <w:sz w:val="24"/>
          <w:szCs w:val="24"/>
          <w:lang w:eastAsia="sl-SI"/>
        </w:rPr>
        <w:t xml:space="preserve">zakleniti na stranišču, 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>ljudje imajo možnost zavarovati</w:t>
      </w:r>
      <w:r w:rsidRPr="009A60D5">
        <w:rPr>
          <w:rFonts w:ascii="Times New Roman" w:eastAsia="Times New Roman" w:hAnsi="Times New Roman"/>
          <w:sz w:val="24"/>
          <w:szCs w:val="24"/>
          <w:lang w:eastAsia="sl-SI"/>
        </w:rPr>
        <w:t xml:space="preserve"> osebnih stvari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>,</w:t>
      </w:r>
      <w:r w:rsidR="00D44B71" w:rsidRPr="00D44B71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>ne brska se po stvareh uporabnika,</w:t>
      </w:r>
    </w:p>
    <w:p w:rsidR="00D44B71" w:rsidRDefault="004F0D74" w:rsidP="0068363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 w:rsidRPr="009A60D5">
        <w:rPr>
          <w:rFonts w:ascii="Times New Roman" w:eastAsia="Times New Roman" w:hAnsi="Times New Roman"/>
          <w:sz w:val="24"/>
          <w:szCs w:val="24"/>
          <w:lang w:eastAsia="sl-SI"/>
        </w:rPr>
        <w:lastRenderedPageBreak/>
        <w:t xml:space="preserve">upošteva se volja ljudi v največji možni meri na različnih področij človekovega življenja, 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>kot na primer</w:t>
      </w:r>
      <w:r w:rsidR="00D82B26">
        <w:rPr>
          <w:rFonts w:ascii="Times New Roman" w:eastAsia="Times New Roman" w:hAnsi="Times New Roman"/>
          <w:sz w:val="24"/>
          <w:szCs w:val="24"/>
          <w:lang w:eastAsia="sl-SI"/>
        </w:rPr>
        <w:t>: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D82B26">
        <w:rPr>
          <w:rFonts w:ascii="Times New Roman" w:eastAsia="Times New Roman" w:hAnsi="Times New Roman"/>
          <w:sz w:val="24"/>
          <w:szCs w:val="24"/>
          <w:lang w:eastAsia="sl-SI"/>
        </w:rPr>
        <w:t>vpraša se jih za mnenje;</w:t>
      </w:r>
      <w:r w:rsidRPr="009A60D5">
        <w:rPr>
          <w:rFonts w:ascii="Times New Roman" w:eastAsia="Times New Roman" w:hAnsi="Times New Roman"/>
          <w:sz w:val="24"/>
          <w:szCs w:val="24"/>
          <w:lang w:eastAsia="sl-SI"/>
        </w:rPr>
        <w:t xml:space="preserve"> imajo možnost izbire</w:t>
      </w:r>
      <w:r w:rsidR="00D82B26">
        <w:rPr>
          <w:rFonts w:ascii="Times New Roman" w:eastAsia="Times New Roman" w:hAnsi="Times New Roman"/>
          <w:sz w:val="24"/>
          <w:szCs w:val="24"/>
          <w:lang w:eastAsia="sl-SI"/>
        </w:rPr>
        <w:t>;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 xml:space="preserve"> ko je </w:t>
      </w:r>
      <w:r w:rsidR="00D82B26">
        <w:rPr>
          <w:rFonts w:ascii="Times New Roman" w:eastAsia="Times New Roman" w:hAnsi="Times New Roman"/>
          <w:sz w:val="24"/>
          <w:szCs w:val="24"/>
          <w:lang w:eastAsia="sl-SI"/>
        </w:rPr>
        <w:t>uporabnik v stanju, ko težje izraža svoje interese, osebje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 xml:space="preserve"> poskrbi, da </w:t>
      </w:r>
      <w:r w:rsidR="00D82B26">
        <w:rPr>
          <w:rFonts w:ascii="Times New Roman" w:eastAsia="Times New Roman" w:hAnsi="Times New Roman"/>
          <w:sz w:val="24"/>
          <w:szCs w:val="24"/>
          <w:lang w:eastAsia="sl-SI"/>
        </w:rPr>
        <w:t>od njega zvedo, komu zaupa in za koga želi, da bi zastopal njegove interese in prevajal njegove želje;</w:t>
      </w:r>
    </w:p>
    <w:p w:rsidR="00D44B71" w:rsidRDefault="002B7F62" w:rsidP="0068363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sosedje ne poskušajo izločiti ali izseliti nenavadnega sostanovalca;</w:t>
      </w:r>
    </w:p>
    <w:p w:rsidR="002B7F62" w:rsidRDefault="002B7F62" w:rsidP="0068363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delodajalec poskuša iti na roke osebi, ki ima težave;</w:t>
      </w:r>
    </w:p>
    <w:p w:rsidR="002B7F62" w:rsidRDefault="002B7F62" w:rsidP="0068363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ustanove upoštevajo glas otroka v postopkih itd.</w:t>
      </w:r>
    </w:p>
    <w:p w:rsidR="00F95912" w:rsidRPr="00D44B71" w:rsidRDefault="004F0D74" w:rsidP="0068363F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 w:rsidRPr="00D44B71">
        <w:rPr>
          <w:rFonts w:ascii="Times New Roman" w:eastAsia="Times New Roman" w:hAnsi="Times New Roman"/>
          <w:sz w:val="24"/>
          <w:szCs w:val="24"/>
          <w:lang w:eastAsia="sl-SI"/>
        </w:rPr>
        <w:t xml:space="preserve">Dopišite, v katerih primerih je določena pravica regulirana </w:t>
      </w:r>
      <w:r w:rsidR="002B7F62">
        <w:rPr>
          <w:rFonts w:ascii="Times New Roman" w:eastAsia="Times New Roman" w:hAnsi="Times New Roman"/>
          <w:sz w:val="24"/>
          <w:szCs w:val="24"/>
          <w:lang w:eastAsia="sl-SI"/>
        </w:rPr>
        <w:t>s kakim</w:t>
      </w:r>
      <w:r w:rsidRPr="00D44B71">
        <w:rPr>
          <w:rFonts w:ascii="Times New Roman" w:eastAsia="Times New Roman" w:hAnsi="Times New Roman"/>
          <w:sz w:val="24"/>
          <w:szCs w:val="24"/>
          <w:lang w:eastAsia="sl-SI"/>
        </w:rPr>
        <w:t xml:space="preserve"> zakonom 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 xml:space="preserve">in </w:t>
      </w:r>
      <w:r w:rsidR="00D82B26">
        <w:rPr>
          <w:rFonts w:ascii="Times New Roman" w:eastAsia="Times New Roman" w:hAnsi="Times New Roman"/>
          <w:sz w:val="24"/>
          <w:szCs w:val="24"/>
          <w:lang w:eastAsia="sl-SI"/>
        </w:rPr>
        <w:t xml:space="preserve">z ustreznimi 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>pravilniki ali z drugimi zakoni,</w:t>
      </w:r>
      <w:r w:rsidRPr="00D44B71">
        <w:rPr>
          <w:rFonts w:ascii="Times New Roman" w:eastAsia="Times New Roman" w:hAnsi="Times New Roman"/>
          <w:sz w:val="24"/>
          <w:szCs w:val="24"/>
          <w:lang w:eastAsia="sl-SI"/>
        </w:rPr>
        <w:t xml:space="preserve"> in v katerih primerih niso posebej omenjene v pravnih aktih</w:t>
      </w:r>
      <w:r w:rsidR="00D44B71">
        <w:rPr>
          <w:rFonts w:ascii="Times New Roman" w:eastAsia="Times New Roman" w:hAnsi="Times New Roman"/>
          <w:sz w:val="24"/>
          <w:szCs w:val="24"/>
          <w:lang w:eastAsia="sl-SI"/>
        </w:rPr>
        <w:t>, so pa del strokovne etike</w:t>
      </w:r>
      <w:r w:rsidRPr="00D44B71">
        <w:rPr>
          <w:rFonts w:ascii="Times New Roman" w:eastAsia="Times New Roman" w:hAnsi="Times New Roman"/>
          <w:sz w:val="24"/>
          <w:szCs w:val="24"/>
          <w:lang w:eastAsia="sl-SI"/>
        </w:rPr>
        <w:t xml:space="preserve">. </w:t>
      </w:r>
    </w:p>
    <w:p w:rsidR="002B7F62" w:rsidRDefault="002B7F62" w:rsidP="0068363F">
      <w:pPr>
        <w:pStyle w:val="Odstavekseznama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4F0D74" w:rsidRPr="007E11E4" w:rsidRDefault="002B7F62" w:rsidP="0068363F">
      <w:pPr>
        <w:pStyle w:val="Odstavekseznama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c) </w:t>
      </w:r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>Naredite si na tej podlagi delovni okvir za pogovor (vprašanja, opomnik) z uporabnik</w:t>
      </w:r>
      <w:r w:rsidR="007E11E4" w:rsidRPr="007E11E4">
        <w:rPr>
          <w:rFonts w:ascii="Times New Roman" w:eastAsia="Times New Roman" w:hAnsi="Times New Roman"/>
          <w:sz w:val="24"/>
          <w:szCs w:val="24"/>
          <w:lang w:eastAsia="sl-SI"/>
        </w:rPr>
        <w:t>om</w:t>
      </w:r>
      <w:r w:rsidR="007E11E4">
        <w:rPr>
          <w:rFonts w:ascii="Times New Roman" w:eastAsia="Times New Roman" w:hAnsi="Times New Roman"/>
          <w:sz w:val="24"/>
          <w:szCs w:val="24"/>
          <w:lang w:eastAsia="sl-SI"/>
        </w:rPr>
        <w:t>, uporabnico in poskušajte ugotoviti, ali obstaja pri sogovornici potreba po za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govorništvu</w:t>
      </w:r>
      <w:r w:rsidR="007E11E4">
        <w:rPr>
          <w:rFonts w:ascii="Times New Roman" w:eastAsia="Times New Roman" w:hAnsi="Times New Roman"/>
          <w:sz w:val="24"/>
          <w:szCs w:val="24"/>
          <w:lang w:eastAsia="sl-SI"/>
        </w:rPr>
        <w:t xml:space="preserve">. </w:t>
      </w:r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 xml:space="preserve">Sogovornika poskušajte </w:t>
      </w:r>
      <w:r w:rsidR="007E11E4">
        <w:rPr>
          <w:rFonts w:ascii="Times New Roman" w:eastAsia="Times New Roman" w:hAnsi="Times New Roman"/>
          <w:sz w:val="24"/>
          <w:szCs w:val="24"/>
          <w:lang w:eastAsia="sl-SI"/>
        </w:rPr>
        <w:t xml:space="preserve">najprej </w:t>
      </w:r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>zaplesti v klepet, v katerem izmenjujete mnenja, ga sprašujete po njegovih izkušnjah in stališčih</w:t>
      </w:r>
      <w:r w:rsidR="002B14F6" w:rsidRPr="007E11E4">
        <w:rPr>
          <w:rFonts w:ascii="Times New Roman" w:eastAsia="Times New Roman" w:hAnsi="Times New Roman"/>
          <w:sz w:val="24"/>
          <w:szCs w:val="24"/>
          <w:lang w:eastAsia="sl-SI"/>
        </w:rPr>
        <w:t>, komentirajte itd</w:t>
      </w:r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>. Mogoče lahko začnete z bolj odprto postavljenim vprašanjem, kot na primer, kakšno je doživljanje, izkušnje ali stališče sogovorni</w:t>
      </w:r>
      <w:r w:rsidR="007E11E4">
        <w:rPr>
          <w:rFonts w:ascii="Times New Roman" w:eastAsia="Times New Roman" w:hAnsi="Times New Roman"/>
          <w:sz w:val="24"/>
          <w:szCs w:val="24"/>
          <w:lang w:eastAsia="sl-SI"/>
        </w:rPr>
        <w:t>ce</w:t>
      </w:r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 xml:space="preserve"> glede zagotavljanja pravic, zakonitosti, človekovega dostojanstva v tej ustanovi</w:t>
      </w:r>
      <w:r w:rsidR="00523B5D">
        <w:rPr>
          <w:rFonts w:ascii="Times New Roman" w:eastAsia="Times New Roman" w:hAnsi="Times New Roman"/>
          <w:sz w:val="24"/>
          <w:szCs w:val="24"/>
          <w:lang w:eastAsia="sl-SI"/>
        </w:rPr>
        <w:t>, organizaciji, postopku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, situaciji, soseščini itd</w:t>
      </w:r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 xml:space="preserve">. Kaj se mu zdijo šibke, boleče točke sistema in </w:t>
      </w:r>
      <w:r w:rsidR="00F95912" w:rsidRPr="007E11E4">
        <w:rPr>
          <w:rFonts w:ascii="Times New Roman" w:eastAsia="Times New Roman" w:hAnsi="Times New Roman"/>
          <w:sz w:val="24"/>
          <w:szCs w:val="24"/>
          <w:lang w:eastAsia="sl-SI"/>
        </w:rPr>
        <w:t>obratno</w:t>
      </w:r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>, kaj je dobro urejeno itd. Bodite pozorni na izkušnje in stališča, na katera niste prej pomislili</w:t>
      </w:r>
      <w:r w:rsidR="00F95912" w:rsidRPr="007E11E4">
        <w:rPr>
          <w:rFonts w:ascii="Times New Roman" w:eastAsia="Times New Roman" w:hAnsi="Times New Roman"/>
          <w:sz w:val="24"/>
          <w:szCs w:val="24"/>
          <w:lang w:eastAsia="sl-SI"/>
        </w:rPr>
        <w:t xml:space="preserve"> in ki jih ni na vašem spisku</w:t>
      </w:r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 xml:space="preserve">. Dopolnite spisek. Potem pa iz bolj odprtih vprašanj preidite na vaš </w:t>
      </w:r>
      <w:r w:rsidR="00F95912" w:rsidRPr="007E11E4">
        <w:rPr>
          <w:rFonts w:ascii="Times New Roman" w:eastAsia="Times New Roman" w:hAnsi="Times New Roman"/>
          <w:sz w:val="24"/>
          <w:szCs w:val="24"/>
          <w:lang w:eastAsia="sl-SI"/>
        </w:rPr>
        <w:t>seznam</w:t>
      </w:r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 xml:space="preserve"> in ga preverite s sogovornikom. Poskušajte si </w:t>
      </w:r>
      <w:proofErr w:type="spellStart"/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>čimveč</w:t>
      </w:r>
      <w:proofErr w:type="spellEnd"/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 xml:space="preserve"> pogovora zapomniti in si ga </w:t>
      </w:r>
      <w:proofErr w:type="spellStart"/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>čimprej</w:t>
      </w:r>
      <w:proofErr w:type="spellEnd"/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>, ko je mogoče</w:t>
      </w:r>
      <w:r w:rsidR="00F95912" w:rsidRPr="007E11E4">
        <w:rPr>
          <w:rFonts w:ascii="Times New Roman" w:eastAsia="Times New Roman" w:hAnsi="Times New Roman"/>
          <w:sz w:val="24"/>
          <w:szCs w:val="24"/>
          <w:lang w:eastAsia="sl-SI"/>
        </w:rPr>
        <w:t>,</w:t>
      </w:r>
      <w:r w:rsidR="004F0D74" w:rsidRPr="007E11E4">
        <w:rPr>
          <w:rFonts w:ascii="Times New Roman" w:eastAsia="Times New Roman" w:hAnsi="Times New Roman"/>
          <w:sz w:val="24"/>
          <w:szCs w:val="24"/>
          <w:lang w:eastAsia="sl-SI"/>
        </w:rPr>
        <w:t xml:space="preserve"> zapisati. Lahko si delate kratke beležke že med samim pogovorom, vendar preverite, če to sogovornika ne moti.</w:t>
      </w:r>
    </w:p>
    <w:p w:rsidR="002B14F6" w:rsidRPr="002B14F6" w:rsidRDefault="002B14F6" w:rsidP="0068363F">
      <w:pPr>
        <w:pStyle w:val="Odstavekseznama"/>
        <w:ind w:left="1440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06468D" w:rsidRPr="0068363F" w:rsidRDefault="0006468D" w:rsidP="0068363F">
      <w:pPr>
        <w:pStyle w:val="Odstavekseznama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lang w:eastAsia="sl-SI"/>
        </w:rPr>
      </w:pPr>
      <w:r w:rsidRPr="0068363F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Poročilo o opravljeni nalogi</w:t>
      </w:r>
      <w:r w:rsidR="0068363F" w:rsidRPr="0068363F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– 1 del</w:t>
      </w:r>
    </w:p>
    <w:p w:rsidR="0006468D" w:rsidRDefault="0006468D" w:rsidP="0068363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4F0D74" w:rsidRDefault="0006468D" w:rsidP="0068363F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Poročilo </w:t>
      </w:r>
      <w:r w:rsidR="004F0D74">
        <w:rPr>
          <w:rFonts w:ascii="Times New Roman" w:eastAsia="Times New Roman" w:hAnsi="Times New Roman"/>
          <w:sz w:val="24"/>
          <w:szCs w:val="24"/>
          <w:lang w:eastAsia="sl-SI"/>
        </w:rPr>
        <w:t>naj vsebuje tele elemente (ni nujno v tem vrstnem redu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in lahko dodate tudi svoje poudarke, ki se vam zdijo pomembni</w:t>
      </w:r>
      <w:r w:rsidR="004F0D74">
        <w:rPr>
          <w:rFonts w:ascii="Times New Roman" w:eastAsia="Times New Roman" w:hAnsi="Times New Roman"/>
          <w:sz w:val="24"/>
          <w:szCs w:val="24"/>
          <w:lang w:eastAsia="sl-SI"/>
        </w:rPr>
        <w:t>):</w:t>
      </w:r>
    </w:p>
    <w:p w:rsidR="00087524" w:rsidRDefault="00087524" w:rsidP="0068363F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4F0D74" w:rsidRDefault="004F0D74" w:rsidP="0068363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Zapis ugotovitev</w:t>
      </w:r>
      <w:r w:rsidR="00933D18">
        <w:rPr>
          <w:rFonts w:ascii="Times New Roman" w:eastAsia="Times New Roman" w:hAnsi="Times New Roman"/>
          <w:sz w:val="24"/>
          <w:szCs w:val="24"/>
          <w:lang w:eastAsia="sl-SI"/>
        </w:rPr>
        <w:t xml:space="preserve"> glede pravic pri točki a)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z navedbo </w:t>
      </w:r>
      <w:r w:rsidR="00933D18">
        <w:rPr>
          <w:rFonts w:ascii="Times New Roman" w:eastAsia="Times New Roman" w:hAnsi="Times New Roman"/>
          <w:sz w:val="24"/>
          <w:szCs w:val="24"/>
          <w:lang w:eastAsia="sl-SI"/>
        </w:rPr>
        <w:t>posameznih pravic, relevantnih delov zakonov, iz katerega izhajajo ali strokovne etike,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in </w:t>
      </w:r>
      <w:r w:rsidR="00933D18">
        <w:rPr>
          <w:rFonts w:ascii="Times New Roman" w:eastAsia="Times New Roman" w:hAnsi="Times New Roman"/>
          <w:sz w:val="24"/>
          <w:szCs w:val="24"/>
          <w:lang w:eastAsia="sl-SI"/>
        </w:rPr>
        <w:t xml:space="preserve">s kratkim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povzetkom pomembnejših delov diskusije v skupini</w:t>
      </w:r>
      <w:r w:rsidR="00933D18">
        <w:rPr>
          <w:rFonts w:ascii="Times New Roman" w:eastAsia="Times New Roman" w:hAnsi="Times New Roman"/>
          <w:sz w:val="24"/>
          <w:szCs w:val="24"/>
          <w:lang w:eastAsia="sl-SI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</w:p>
    <w:p w:rsidR="00933D18" w:rsidRDefault="004F0D74" w:rsidP="0068363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 w:rsidRPr="00933D18">
        <w:rPr>
          <w:rFonts w:ascii="Times New Roman" w:eastAsia="Times New Roman" w:hAnsi="Times New Roman"/>
          <w:sz w:val="24"/>
          <w:szCs w:val="24"/>
          <w:lang w:eastAsia="sl-SI"/>
        </w:rPr>
        <w:t>Seznam indikatorjev</w:t>
      </w:r>
      <w:r w:rsidR="00933D18" w:rsidRPr="00933D18">
        <w:rPr>
          <w:rFonts w:ascii="Times New Roman" w:eastAsia="Times New Roman" w:hAnsi="Times New Roman"/>
          <w:sz w:val="24"/>
          <w:szCs w:val="24"/>
          <w:lang w:eastAsia="sl-SI"/>
        </w:rPr>
        <w:t xml:space="preserve">, opredeljenih v točki </w:t>
      </w:r>
      <w:r w:rsidR="00523B5D">
        <w:rPr>
          <w:rFonts w:ascii="Times New Roman" w:eastAsia="Times New Roman" w:hAnsi="Times New Roman"/>
          <w:sz w:val="24"/>
          <w:szCs w:val="24"/>
          <w:lang w:eastAsia="sl-SI"/>
        </w:rPr>
        <w:t>b</w:t>
      </w:r>
      <w:r w:rsidR="00933D18" w:rsidRPr="00933D18">
        <w:rPr>
          <w:rFonts w:ascii="Times New Roman" w:eastAsia="Times New Roman" w:hAnsi="Times New Roman"/>
          <w:sz w:val="24"/>
          <w:szCs w:val="24"/>
          <w:lang w:eastAsia="sl-SI"/>
        </w:rPr>
        <w:t>) zgoraj</w:t>
      </w:r>
      <w:r w:rsidR="00933D18"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4F0D74" w:rsidRPr="0068363F" w:rsidRDefault="004F0D74" w:rsidP="0068363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 w:rsidRPr="00933D18">
        <w:rPr>
          <w:rFonts w:ascii="Times New Roman" w:eastAsia="Times New Roman" w:hAnsi="Times New Roman"/>
          <w:sz w:val="24"/>
          <w:szCs w:val="24"/>
          <w:lang w:eastAsia="sl-SI"/>
        </w:rPr>
        <w:t xml:space="preserve">Priložite </w:t>
      </w:r>
      <w:r w:rsidRPr="0068363F">
        <w:rPr>
          <w:rFonts w:ascii="Times New Roman" w:eastAsia="Times New Roman" w:hAnsi="Times New Roman"/>
          <w:sz w:val="24"/>
          <w:szCs w:val="24"/>
          <w:lang w:eastAsia="sl-SI"/>
        </w:rPr>
        <w:t>krat</w:t>
      </w:r>
      <w:r w:rsidR="00B428A6" w:rsidRPr="0068363F">
        <w:rPr>
          <w:rFonts w:ascii="Times New Roman" w:eastAsia="Times New Roman" w:hAnsi="Times New Roman"/>
          <w:sz w:val="24"/>
          <w:szCs w:val="24"/>
          <w:lang w:eastAsia="sl-SI"/>
        </w:rPr>
        <w:t>ek povzetek</w:t>
      </w:r>
      <w:r w:rsidRPr="0068363F">
        <w:rPr>
          <w:rFonts w:ascii="Times New Roman" w:eastAsia="Times New Roman" w:hAnsi="Times New Roman"/>
          <w:sz w:val="24"/>
          <w:szCs w:val="24"/>
          <w:lang w:eastAsia="sl-SI"/>
        </w:rPr>
        <w:t xml:space="preserve"> bistvenih delov pogovor</w:t>
      </w:r>
      <w:r w:rsidR="00523B5D" w:rsidRPr="0068363F">
        <w:rPr>
          <w:rFonts w:ascii="Times New Roman" w:eastAsia="Times New Roman" w:hAnsi="Times New Roman"/>
          <w:sz w:val="24"/>
          <w:szCs w:val="24"/>
          <w:lang w:eastAsia="sl-SI"/>
        </w:rPr>
        <w:t>a</w:t>
      </w:r>
      <w:r w:rsidR="00B428A6" w:rsidRPr="0068363F">
        <w:rPr>
          <w:rFonts w:ascii="Times New Roman" w:eastAsia="Times New Roman" w:hAnsi="Times New Roman"/>
          <w:sz w:val="24"/>
          <w:szCs w:val="24"/>
          <w:lang w:eastAsia="sl-SI"/>
        </w:rPr>
        <w:t xml:space="preserve"> s sogovorni</w:t>
      </w:r>
      <w:r w:rsidR="00523B5D" w:rsidRPr="0068363F">
        <w:rPr>
          <w:rFonts w:ascii="Times New Roman" w:eastAsia="Times New Roman" w:hAnsi="Times New Roman"/>
          <w:sz w:val="24"/>
          <w:szCs w:val="24"/>
          <w:lang w:eastAsia="sl-SI"/>
        </w:rPr>
        <w:t>kom</w:t>
      </w:r>
      <w:r w:rsidR="0068363F">
        <w:rPr>
          <w:rFonts w:ascii="Times New Roman" w:eastAsia="Times New Roman" w:hAnsi="Times New Roman"/>
          <w:sz w:val="24"/>
          <w:szCs w:val="24"/>
          <w:lang w:eastAsia="sl-SI"/>
        </w:rPr>
        <w:t xml:space="preserve">, vaših </w:t>
      </w:r>
      <w:r w:rsidR="00523B5D" w:rsidRPr="0068363F">
        <w:rPr>
          <w:rFonts w:ascii="Times New Roman" w:eastAsia="Times New Roman" w:hAnsi="Times New Roman"/>
          <w:sz w:val="24"/>
          <w:szCs w:val="24"/>
          <w:lang w:eastAsia="sl-SI"/>
        </w:rPr>
        <w:t>opa</w:t>
      </w:r>
      <w:r w:rsidR="0068363F">
        <w:rPr>
          <w:rFonts w:ascii="Times New Roman" w:eastAsia="Times New Roman" w:hAnsi="Times New Roman"/>
          <w:sz w:val="24"/>
          <w:szCs w:val="24"/>
          <w:lang w:eastAsia="sl-SI"/>
        </w:rPr>
        <w:t>žanj</w:t>
      </w:r>
      <w:r w:rsidR="00523B5D" w:rsidRPr="0068363F">
        <w:rPr>
          <w:rFonts w:ascii="Times New Roman" w:eastAsia="Times New Roman" w:hAnsi="Times New Roman"/>
          <w:sz w:val="24"/>
          <w:szCs w:val="24"/>
          <w:lang w:eastAsia="sl-SI"/>
        </w:rPr>
        <w:t xml:space="preserve"> …</w:t>
      </w:r>
    </w:p>
    <w:p w:rsidR="004F0D74" w:rsidRPr="00B428A6" w:rsidRDefault="004F0D74" w:rsidP="0068363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  <w:r w:rsidRPr="00523B5D">
        <w:rPr>
          <w:rFonts w:ascii="Times New Roman" w:eastAsia="Times New Roman" w:hAnsi="Times New Roman"/>
          <w:sz w:val="24"/>
          <w:szCs w:val="24"/>
          <w:lang w:eastAsia="sl-SI"/>
        </w:rPr>
        <w:lastRenderedPageBreak/>
        <w:t xml:space="preserve">Oblikujte </w:t>
      </w:r>
      <w:r w:rsidR="00087524" w:rsidRPr="00523B5D">
        <w:rPr>
          <w:rFonts w:ascii="Times New Roman" w:eastAsia="Times New Roman" w:hAnsi="Times New Roman"/>
          <w:sz w:val="24"/>
          <w:szCs w:val="24"/>
          <w:lang w:eastAsia="sl-SI"/>
        </w:rPr>
        <w:t xml:space="preserve">opisno </w:t>
      </w:r>
      <w:r w:rsidRPr="00523B5D">
        <w:rPr>
          <w:rFonts w:ascii="Times New Roman" w:eastAsia="Times New Roman" w:hAnsi="Times New Roman"/>
          <w:sz w:val="24"/>
          <w:szCs w:val="24"/>
          <w:lang w:eastAsia="sl-SI"/>
        </w:rPr>
        <w:t>oceno uresničevanja pravic in zagotavljanja osebnega dostojanstva</w:t>
      </w:r>
      <w:r w:rsidR="00523B5D">
        <w:rPr>
          <w:rFonts w:ascii="Times New Roman" w:eastAsia="Times New Roman" w:hAnsi="Times New Roman"/>
          <w:sz w:val="24"/>
          <w:szCs w:val="24"/>
          <w:lang w:eastAsia="sl-SI"/>
        </w:rPr>
        <w:t>, sintezo vaših ugotovitev in zaključkov pogovora</w:t>
      </w:r>
      <w:r w:rsidRPr="00523B5D">
        <w:rPr>
          <w:rFonts w:ascii="Times New Roman" w:eastAsia="Times New Roman" w:hAnsi="Times New Roman"/>
          <w:sz w:val="24"/>
          <w:szCs w:val="24"/>
          <w:lang w:eastAsia="sl-SI"/>
        </w:rPr>
        <w:t xml:space="preserve">. </w:t>
      </w:r>
      <w:r w:rsidR="00B428A6" w:rsidRPr="00523B5D">
        <w:rPr>
          <w:rFonts w:ascii="Times New Roman" w:eastAsia="Times New Roman" w:hAnsi="Times New Roman"/>
          <w:sz w:val="24"/>
          <w:szCs w:val="24"/>
          <w:lang w:eastAsia="sl-SI"/>
        </w:rPr>
        <w:t xml:space="preserve">Oblikujete jo po svoji presoji in v obliki, ki vam je najbliže. </w:t>
      </w:r>
      <w:r w:rsidRPr="00523B5D">
        <w:rPr>
          <w:rFonts w:ascii="Times New Roman" w:eastAsia="Times New Roman" w:hAnsi="Times New Roman"/>
          <w:sz w:val="24"/>
          <w:szCs w:val="24"/>
          <w:lang w:eastAsia="sl-SI"/>
        </w:rPr>
        <w:t xml:space="preserve">Dodajte razmišljanje, pri </w:t>
      </w:r>
      <w:r w:rsidR="00B428A6" w:rsidRPr="00523B5D">
        <w:rPr>
          <w:rFonts w:ascii="Times New Roman" w:eastAsia="Times New Roman" w:hAnsi="Times New Roman"/>
          <w:sz w:val="24"/>
          <w:szCs w:val="24"/>
          <w:lang w:eastAsia="sl-SI"/>
        </w:rPr>
        <w:t xml:space="preserve">uresničevanju </w:t>
      </w:r>
      <w:r w:rsidRPr="00523B5D">
        <w:rPr>
          <w:rFonts w:ascii="Times New Roman" w:eastAsia="Times New Roman" w:hAnsi="Times New Roman"/>
          <w:sz w:val="24"/>
          <w:szCs w:val="24"/>
          <w:lang w:eastAsia="sl-SI"/>
        </w:rPr>
        <w:t xml:space="preserve">katerih pravicah so uporabniki videli </w:t>
      </w:r>
      <w:r w:rsidR="00B428A6" w:rsidRPr="00523B5D">
        <w:rPr>
          <w:rFonts w:ascii="Times New Roman" w:eastAsia="Times New Roman" w:hAnsi="Times New Roman"/>
          <w:sz w:val="24"/>
          <w:szCs w:val="24"/>
          <w:lang w:eastAsia="sl-SI"/>
        </w:rPr>
        <w:t>ali izrazili potrebo po za</w:t>
      </w:r>
      <w:r w:rsidR="00523B5D">
        <w:rPr>
          <w:rFonts w:ascii="Times New Roman" w:eastAsia="Times New Roman" w:hAnsi="Times New Roman"/>
          <w:sz w:val="24"/>
          <w:szCs w:val="24"/>
          <w:lang w:eastAsia="sl-SI"/>
        </w:rPr>
        <w:t>govorniku</w:t>
      </w:r>
      <w:r w:rsidR="00B428A6" w:rsidRPr="00523B5D">
        <w:rPr>
          <w:rFonts w:ascii="Times New Roman" w:eastAsia="Times New Roman" w:hAnsi="Times New Roman"/>
          <w:sz w:val="24"/>
          <w:szCs w:val="24"/>
          <w:lang w:eastAsia="sl-SI"/>
        </w:rPr>
        <w:t xml:space="preserve">. Kje po vašem mnenju? Kje vidite ovire in kje priložnosti za </w:t>
      </w:r>
      <w:r w:rsidR="00523B5D">
        <w:rPr>
          <w:rFonts w:ascii="Times New Roman" w:eastAsia="Times New Roman" w:hAnsi="Times New Roman"/>
          <w:sz w:val="24"/>
          <w:szCs w:val="24"/>
          <w:lang w:eastAsia="sl-SI"/>
        </w:rPr>
        <w:t>zagovorništvo</w:t>
      </w:r>
      <w:r w:rsidR="00B428A6" w:rsidRPr="00523B5D">
        <w:rPr>
          <w:rFonts w:ascii="Times New Roman" w:eastAsia="Times New Roman" w:hAnsi="Times New Roman"/>
          <w:sz w:val="24"/>
          <w:szCs w:val="24"/>
          <w:lang w:eastAsia="sl-SI"/>
        </w:rPr>
        <w:t>?</w:t>
      </w:r>
    </w:p>
    <w:p w:rsidR="0068363F" w:rsidRDefault="0068363F" w:rsidP="0068363F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C66B28" w:rsidRDefault="0087241B" w:rsidP="0068363F">
      <w:pPr>
        <w:pStyle w:val="Odstavekseznama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 w:rsidRPr="0068363F">
        <w:rPr>
          <w:rFonts w:ascii="Times New Roman" w:hAnsi="Times New Roman"/>
          <w:b/>
          <w:i/>
          <w:sz w:val="24"/>
          <w:szCs w:val="24"/>
        </w:rPr>
        <w:t>Za</w:t>
      </w:r>
      <w:r w:rsidR="0068363F">
        <w:rPr>
          <w:rFonts w:ascii="Times New Roman" w:hAnsi="Times New Roman"/>
          <w:b/>
          <w:i/>
          <w:sz w:val="24"/>
          <w:szCs w:val="24"/>
        </w:rPr>
        <w:t>govorništvo</w:t>
      </w:r>
      <w:r w:rsidRPr="0068363F">
        <w:rPr>
          <w:rFonts w:ascii="Times New Roman" w:hAnsi="Times New Roman"/>
          <w:b/>
          <w:sz w:val="24"/>
          <w:szCs w:val="24"/>
        </w:rPr>
        <w:t xml:space="preserve"> v vsaj enem primeru.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7241B">
        <w:rPr>
          <w:rFonts w:ascii="Times New Roman" w:eastAsia="Times New Roman" w:hAnsi="Times New Roman"/>
          <w:sz w:val="24"/>
          <w:szCs w:val="24"/>
          <w:lang w:eastAsia="sl-SI"/>
        </w:rPr>
        <w:t>Primer praktičnega za</w:t>
      </w:r>
      <w:r w:rsidR="0068363F">
        <w:rPr>
          <w:rFonts w:ascii="Times New Roman" w:eastAsia="Times New Roman" w:hAnsi="Times New Roman"/>
          <w:sz w:val="24"/>
          <w:szCs w:val="24"/>
          <w:lang w:eastAsia="sl-SI"/>
        </w:rPr>
        <w:t>govorništva</w:t>
      </w:r>
      <w:r w:rsidRPr="0087241B">
        <w:rPr>
          <w:rFonts w:ascii="Times New Roman" w:eastAsia="Times New Roman" w:hAnsi="Times New Roman"/>
          <w:sz w:val="24"/>
          <w:szCs w:val="24"/>
          <w:lang w:eastAsia="sl-SI"/>
        </w:rPr>
        <w:t>, ki naj bi ga izpeljali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v času prakse</w:t>
      </w:r>
      <w:r w:rsidRPr="0087241B">
        <w:rPr>
          <w:rFonts w:ascii="Times New Roman" w:eastAsia="Times New Roman" w:hAnsi="Times New Roman"/>
          <w:sz w:val="24"/>
          <w:szCs w:val="24"/>
          <w:lang w:eastAsia="sl-SI"/>
        </w:rPr>
        <w:t xml:space="preserve">, naj praviloma ne bi bil zahteven, oziroma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drugače rečeno, </w:t>
      </w:r>
      <w:r w:rsidRPr="0087241B">
        <w:rPr>
          <w:rFonts w:ascii="Times New Roman" w:eastAsia="Times New Roman" w:hAnsi="Times New Roman"/>
          <w:sz w:val="24"/>
          <w:szCs w:val="24"/>
          <w:lang w:eastAsia="sl-SI"/>
        </w:rPr>
        <w:t xml:space="preserve">predvsem </w:t>
      </w:r>
      <w:r w:rsidR="00C66B28">
        <w:rPr>
          <w:rFonts w:ascii="Times New Roman" w:eastAsia="Times New Roman" w:hAnsi="Times New Roman"/>
          <w:sz w:val="24"/>
          <w:szCs w:val="24"/>
          <w:lang w:eastAsia="sl-SI"/>
        </w:rPr>
        <w:t>naj bo</w:t>
      </w:r>
      <w:r w:rsidR="00C66B28" w:rsidRPr="0087241B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Pr="0087241B">
        <w:rPr>
          <w:rFonts w:ascii="Times New Roman" w:eastAsia="Times New Roman" w:hAnsi="Times New Roman"/>
          <w:sz w:val="24"/>
          <w:szCs w:val="24"/>
          <w:lang w:eastAsia="sl-SI"/>
        </w:rPr>
        <w:t xml:space="preserve">take narave, da ga bo mogoče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učinkovito </w:t>
      </w:r>
      <w:r w:rsidRPr="0087241B">
        <w:rPr>
          <w:rFonts w:ascii="Times New Roman" w:eastAsia="Times New Roman" w:hAnsi="Times New Roman"/>
          <w:sz w:val="24"/>
          <w:szCs w:val="24"/>
          <w:lang w:eastAsia="sl-SI"/>
        </w:rPr>
        <w:t>izpeljati v času o</w:t>
      </w:r>
      <w:r w:rsidR="00523B5D">
        <w:rPr>
          <w:rFonts w:ascii="Times New Roman" w:eastAsia="Times New Roman" w:hAnsi="Times New Roman"/>
          <w:sz w:val="24"/>
          <w:szCs w:val="24"/>
          <w:lang w:eastAsia="sl-SI"/>
        </w:rPr>
        <w:t>pravljanja prakse. To je nujno</w:t>
      </w:r>
      <w:r w:rsidR="00C66B28">
        <w:rPr>
          <w:rFonts w:ascii="Times New Roman" w:eastAsia="Times New Roman" w:hAnsi="Times New Roman"/>
          <w:sz w:val="24"/>
          <w:szCs w:val="24"/>
          <w:lang w:eastAsia="sl-SI"/>
        </w:rPr>
        <w:t xml:space="preserve">, </w:t>
      </w:r>
      <w:r w:rsidRPr="0087241B">
        <w:rPr>
          <w:rFonts w:ascii="Times New Roman" w:eastAsia="Times New Roman" w:hAnsi="Times New Roman"/>
          <w:sz w:val="24"/>
          <w:szCs w:val="24"/>
          <w:lang w:eastAsia="sl-SI"/>
        </w:rPr>
        <w:t xml:space="preserve">da bi </w:t>
      </w:r>
      <w:r w:rsidR="00C66B28">
        <w:rPr>
          <w:rFonts w:ascii="Times New Roman" w:eastAsia="Times New Roman" w:hAnsi="Times New Roman"/>
          <w:sz w:val="24"/>
          <w:szCs w:val="24"/>
          <w:lang w:eastAsia="sl-SI"/>
        </w:rPr>
        <w:t>prakso</w:t>
      </w:r>
      <w:r w:rsidRPr="0087241B">
        <w:rPr>
          <w:rFonts w:ascii="Times New Roman" w:eastAsia="Times New Roman" w:hAnsi="Times New Roman"/>
          <w:sz w:val="24"/>
          <w:szCs w:val="24"/>
          <w:lang w:eastAsia="sl-SI"/>
        </w:rPr>
        <w:t xml:space="preserve"> izpeljali na etično sprejemljiv način in dokončali nalogo, za katero </w:t>
      </w:r>
      <w:r w:rsidR="00444320">
        <w:rPr>
          <w:rFonts w:ascii="Times New Roman" w:eastAsia="Times New Roman" w:hAnsi="Times New Roman"/>
          <w:sz w:val="24"/>
          <w:szCs w:val="24"/>
          <w:lang w:eastAsia="sl-SI"/>
        </w:rPr>
        <w:t>vas</w:t>
      </w:r>
      <w:r w:rsidRPr="0087241B">
        <w:rPr>
          <w:rFonts w:ascii="Times New Roman" w:eastAsia="Times New Roman" w:hAnsi="Times New Roman"/>
          <w:sz w:val="24"/>
          <w:szCs w:val="24"/>
          <w:lang w:eastAsia="sl-SI"/>
        </w:rPr>
        <w:t xml:space="preserve"> bo pooblastil uporabnik. </w:t>
      </w:r>
    </w:p>
    <w:p w:rsidR="00C66B28" w:rsidRPr="00CE0398" w:rsidRDefault="00C66B28" w:rsidP="0068363F">
      <w:pPr>
        <w:ind w:left="720"/>
        <w:rPr>
          <w:rFonts w:ascii="Times New Roman" w:eastAsia="Times New Roman" w:hAnsi="Times New Roman"/>
          <w:i/>
          <w:sz w:val="24"/>
          <w:szCs w:val="24"/>
          <w:lang w:eastAsia="sl-SI"/>
        </w:rPr>
      </w:pPr>
      <w:r w:rsidRPr="00CE0398">
        <w:rPr>
          <w:rFonts w:ascii="Times New Roman" w:eastAsia="Times New Roman" w:hAnsi="Times New Roman"/>
          <w:i/>
          <w:sz w:val="24"/>
          <w:szCs w:val="24"/>
          <w:lang w:eastAsia="sl-SI"/>
        </w:rPr>
        <w:t>Nekaj smernic</w:t>
      </w:r>
      <w:r w:rsidR="00E7686C" w:rsidRPr="00CE0398">
        <w:rPr>
          <w:rFonts w:ascii="Times New Roman" w:eastAsia="Times New Roman" w:hAnsi="Times New Roman"/>
          <w:i/>
          <w:sz w:val="24"/>
          <w:szCs w:val="24"/>
          <w:lang w:eastAsia="sl-SI"/>
        </w:rPr>
        <w:t>/korakov</w:t>
      </w:r>
      <w:r w:rsidR="00CE0398">
        <w:rPr>
          <w:rFonts w:ascii="Times New Roman" w:eastAsia="Times New Roman" w:hAnsi="Times New Roman"/>
          <w:i/>
          <w:sz w:val="24"/>
          <w:szCs w:val="24"/>
          <w:lang w:eastAsia="sl-SI"/>
        </w:rPr>
        <w:t>, kako se lotiti</w:t>
      </w:r>
      <w:r w:rsidRPr="00CE0398">
        <w:rPr>
          <w:rFonts w:ascii="Times New Roman" w:eastAsia="Times New Roman" w:hAnsi="Times New Roman"/>
          <w:i/>
          <w:sz w:val="24"/>
          <w:szCs w:val="24"/>
          <w:lang w:eastAsia="sl-SI"/>
        </w:rPr>
        <w:t>:</w:t>
      </w:r>
    </w:p>
    <w:p w:rsidR="00C66B28" w:rsidRDefault="00C66B28" w:rsidP="0068363F">
      <w:pPr>
        <w:pStyle w:val="Odstavekseznama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O vaših možnostih za</w:t>
      </w:r>
      <w:r w:rsidR="0068363F">
        <w:rPr>
          <w:rFonts w:ascii="Times New Roman" w:eastAsia="Times New Roman" w:hAnsi="Times New Roman"/>
          <w:sz w:val="24"/>
          <w:szCs w:val="24"/>
          <w:lang w:eastAsia="sl-SI"/>
        </w:rPr>
        <w:t>govorništva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se lahko začnete dogovarjati že v pogovorih z uporabnik</w:t>
      </w:r>
      <w:r w:rsidR="00523B5D">
        <w:rPr>
          <w:rFonts w:ascii="Times New Roman" w:eastAsia="Times New Roman" w:hAnsi="Times New Roman"/>
          <w:sz w:val="24"/>
          <w:szCs w:val="24"/>
          <w:lang w:eastAsia="sl-SI"/>
        </w:rPr>
        <w:t>om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, ko boste delali oceno uresničevanja pravic. </w:t>
      </w:r>
    </w:p>
    <w:p w:rsidR="00991645" w:rsidRDefault="00991645" w:rsidP="0068363F">
      <w:pPr>
        <w:pStyle w:val="Odstavekseznama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Dogovor z uporabnikom, da želi, da ste njegov </w:t>
      </w:r>
      <w:r w:rsidR="00095E0A">
        <w:rPr>
          <w:rFonts w:ascii="Times New Roman" w:eastAsia="Times New Roman" w:hAnsi="Times New Roman"/>
          <w:sz w:val="24"/>
          <w:szCs w:val="24"/>
          <w:lang w:eastAsia="sl-SI"/>
        </w:rPr>
        <w:t>zagovornik v določeni situaciji.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</w:p>
    <w:p w:rsidR="00991645" w:rsidRPr="00991645" w:rsidRDefault="00991645" w:rsidP="0068363F">
      <w:pPr>
        <w:pStyle w:val="Odstavekseznama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V delovnem odnosu d</w:t>
      </w:r>
      <w:r w:rsidRPr="00991645">
        <w:rPr>
          <w:rFonts w:ascii="Times New Roman" w:eastAsia="Times New Roman" w:hAnsi="Times New Roman"/>
          <w:sz w:val="24"/>
          <w:szCs w:val="24"/>
          <w:lang w:eastAsia="sl-SI"/>
        </w:rPr>
        <w:t>oločit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a</w:t>
      </w:r>
      <w:r w:rsidRPr="00991645">
        <w:rPr>
          <w:rFonts w:ascii="Times New Roman" w:eastAsia="Times New Roman" w:hAnsi="Times New Roman"/>
          <w:sz w:val="24"/>
          <w:szCs w:val="24"/>
          <w:lang w:eastAsia="sl-SI"/>
        </w:rPr>
        <w:t xml:space="preserve"> problem, identificira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te</w:t>
      </w:r>
      <w:r w:rsidRPr="00991645">
        <w:rPr>
          <w:rFonts w:ascii="Times New Roman" w:eastAsia="Times New Roman" w:hAnsi="Times New Roman"/>
          <w:sz w:val="24"/>
          <w:szCs w:val="24"/>
          <w:lang w:eastAsia="sl-SI"/>
        </w:rPr>
        <w:t xml:space="preserve"> želj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e in kaj je zaželen cilj.</w:t>
      </w:r>
    </w:p>
    <w:p w:rsidR="00991645" w:rsidRPr="00991645" w:rsidRDefault="00991645" w:rsidP="0068363F">
      <w:pPr>
        <w:pStyle w:val="Odstavekseznama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Aktivno, pazljivo poslušate in zabeležite </w:t>
      </w:r>
      <w:r w:rsidRPr="00991645">
        <w:rPr>
          <w:rFonts w:ascii="Times New Roman" w:eastAsia="Times New Roman" w:hAnsi="Times New Roman"/>
          <w:sz w:val="24"/>
          <w:szCs w:val="24"/>
          <w:lang w:eastAsia="sl-SI"/>
        </w:rPr>
        <w:t>njegov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o pripoved</w:t>
      </w:r>
      <w:r w:rsidRPr="00991645">
        <w:rPr>
          <w:rFonts w:ascii="Times New Roman" w:eastAsia="Times New Roman" w:hAnsi="Times New Roman"/>
          <w:sz w:val="24"/>
          <w:szCs w:val="24"/>
          <w:lang w:eastAsia="sl-SI"/>
        </w:rPr>
        <w:t>, želje.</w:t>
      </w:r>
    </w:p>
    <w:p w:rsidR="00991645" w:rsidRPr="00991645" w:rsidRDefault="00991645" w:rsidP="0068363F">
      <w:pPr>
        <w:pStyle w:val="Odstavekseznama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Razpravljata</w:t>
      </w:r>
      <w:r w:rsidRPr="00991645">
        <w:rPr>
          <w:rFonts w:ascii="Times New Roman" w:eastAsia="Times New Roman" w:hAnsi="Times New Roman"/>
          <w:sz w:val="24"/>
          <w:szCs w:val="24"/>
          <w:lang w:eastAsia="sl-SI"/>
        </w:rPr>
        <w:t xml:space="preserve"> o opcijah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, kako doseči zastavljen cilj.</w:t>
      </w:r>
    </w:p>
    <w:p w:rsidR="00991645" w:rsidRDefault="00991645" w:rsidP="0068363F">
      <w:pPr>
        <w:pStyle w:val="Odstavekseznama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 w:rsidRPr="00991645">
        <w:rPr>
          <w:rFonts w:ascii="Times New Roman" w:eastAsia="Times New Roman" w:hAnsi="Times New Roman"/>
          <w:sz w:val="24"/>
          <w:szCs w:val="24"/>
          <w:lang w:eastAsia="sl-SI"/>
        </w:rPr>
        <w:t xml:space="preserve">Naredita načrt z začetnimi cilji,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ki jim določita časovne roke.</w:t>
      </w:r>
    </w:p>
    <w:p w:rsidR="00991645" w:rsidRPr="00991645" w:rsidRDefault="00991645" w:rsidP="0068363F">
      <w:pPr>
        <w:pStyle w:val="Odstavekseznama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Določite naloge, potrebne aktivnosti.</w:t>
      </w:r>
    </w:p>
    <w:p w:rsidR="00991645" w:rsidRPr="00991645" w:rsidRDefault="00991645" w:rsidP="0068363F">
      <w:pPr>
        <w:pStyle w:val="Odstavekseznama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 w:rsidRPr="00991645">
        <w:rPr>
          <w:rFonts w:ascii="Times New Roman" w:eastAsia="Times New Roman" w:hAnsi="Times New Roman"/>
          <w:sz w:val="24"/>
          <w:szCs w:val="24"/>
          <w:lang w:eastAsia="sl-SI"/>
        </w:rPr>
        <w:t>Pridobiva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te</w:t>
      </w:r>
      <w:r w:rsidRPr="00991645">
        <w:rPr>
          <w:rFonts w:ascii="Times New Roman" w:eastAsia="Times New Roman" w:hAnsi="Times New Roman"/>
          <w:sz w:val="24"/>
          <w:szCs w:val="24"/>
          <w:lang w:eastAsia="sl-SI"/>
        </w:rPr>
        <w:t xml:space="preserve"> informacij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e</w:t>
      </w:r>
      <w:r w:rsidRPr="00991645">
        <w:rPr>
          <w:rFonts w:ascii="Times New Roman" w:eastAsia="Times New Roman" w:hAnsi="Times New Roman"/>
          <w:sz w:val="24"/>
          <w:szCs w:val="24"/>
          <w:lang w:eastAsia="sl-SI"/>
        </w:rPr>
        <w:t xml:space="preserve"> za razrešitev situacije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991645" w:rsidRDefault="00991645" w:rsidP="0068363F">
      <w:pPr>
        <w:pStyle w:val="Odstavekseznama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Identificirate k</w:t>
      </w:r>
      <w:r w:rsidRPr="00991645">
        <w:rPr>
          <w:rFonts w:ascii="Times New Roman" w:eastAsia="Times New Roman" w:hAnsi="Times New Roman"/>
          <w:sz w:val="24"/>
          <w:szCs w:val="24"/>
          <w:lang w:eastAsia="sl-SI"/>
        </w:rPr>
        <w:t>ljučn</w:t>
      </w:r>
      <w:r w:rsidR="00D67958">
        <w:rPr>
          <w:rFonts w:ascii="Times New Roman" w:eastAsia="Times New Roman" w:hAnsi="Times New Roman"/>
          <w:sz w:val="24"/>
          <w:szCs w:val="24"/>
          <w:lang w:eastAsia="sl-SI"/>
        </w:rPr>
        <w:t>e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vire</w:t>
      </w:r>
      <w:r w:rsidRPr="00991645">
        <w:rPr>
          <w:rFonts w:ascii="Times New Roman" w:eastAsia="Times New Roman" w:hAnsi="Times New Roman"/>
          <w:sz w:val="24"/>
          <w:szCs w:val="24"/>
          <w:lang w:eastAsia="sl-SI"/>
        </w:rPr>
        <w:t>, osebe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095E0A" w:rsidRPr="00991645" w:rsidRDefault="00095E0A" w:rsidP="0068363F">
      <w:pPr>
        <w:pStyle w:val="Odstavekseznama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Izvedba.</w:t>
      </w:r>
    </w:p>
    <w:p w:rsidR="00F66264" w:rsidRDefault="00F66264" w:rsidP="0068363F">
      <w:pPr>
        <w:pStyle w:val="Odstavekseznama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 w:rsidRPr="00991645">
        <w:rPr>
          <w:rFonts w:ascii="Times New Roman" w:eastAsia="Times New Roman" w:hAnsi="Times New Roman"/>
          <w:sz w:val="24"/>
          <w:szCs w:val="24"/>
          <w:lang w:eastAsia="sl-SI"/>
        </w:rPr>
        <w:t>Evalvacija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EA5F32" w:rsidRPr="00F66264" w:rsidRDefault="00EA5F32" w:rsidP="0068363F">
      <w:pPr>
        <w:ind w:left="360"/>
        <w:rPr>
          <w:rFonts w:ascii="Times New Roman" w:eastAsia="Times New Roman" w:hAnsi="Times New Roman"/>
          <w:sz w:val="24"/>
          <w:szCs w:val="24"/>
          <w:lang w:eastAsia="sl-SI"/>
        </w:rPr>
      </w:pPr>
      <w:r w:rsidRPr="00F66264">
        <w:rPr>
          <w:rFonts w:ascii="Times New Roman" w:eastAsia="Times New Roman" w:hAnsi="Times New Roman"/>
          <w:sz w:val="24"/>
          <w:szCs w:val="24"/>
          <w:lang w:eastAsia="sl-SI"/>
        </w:rPr>
        <w:t>Del za</w:t>
      </w:r>
      <w:r w:rsidR="0068363F">
        <w:rPr>
          <w:rFonts w:ascii="Times New Roman" w:eastAsia="Times New Roman" w:hAnsi="Times New Roman"/>
          <w:sz w:val="24"/>
          <w:szCs w:val="24"/>
          <w:lang w:eastAsia="sl-SI"/>
        </w:rPr>
        <w:t>govorniške</w:t>
      </w:r>
      <w:r w:rsidRPr="00F66264">
        <w:rPr>
          <w:rFonts w:ascii="Times New Roman" w:eastAsia="Times New Roman" w:hAnsi="Times New Roman"/>
          <w:sz w:val="24"/>
          <w:szCs w:val="24"/>
          <w:lang w:eastAsia="sl-SI"/>
        </w:rPr>
        <w:t xml:space="preserve"> naloge naj bo </w:t>
      </w:r>
      <w:r w:rsidR="00D67958">
        <w:rPr>
          <w:rFonts w:ascii="Times New Roman" w:eastAsia="Times New Roman" w:hAnsi="Times New Roman"/>
          <w:sz w:val="24"/>
          <w:szCs w:val="24"/>
          <w:lang w:eastAsia="sl-SI"/>
        </w:rPr>
        <w:t xml:space="preserve">– če je to </w:t>
      </w:r>
      <w:proofErr w:type="spellStart"/>
      <w:r w:rsidR="00D67958">
        <w:rPr>
          <w:rFonts w:ascii="Times New Roman" w:eastAsia="Times New Roman" w:hAnsi="Times New Roman"/>
          <w:sz w:val="24"/>
          <w:szCs w:val="24"/>
          <w:lang w:eastAsia="sl-SI"/>
        </w:rPr>
        <w:t>releventno</w:t>
      </w:r>
      <w:proofErr w:type="spellEnd"/>
      <w:r w:rsidR="00D67958">
        <w:rPr>
          <w:rFonts w:ascii="Times New Roman" w:eastAsia="Times New Roman" w:hAnsi="Times New Roman"/>
          <w:sz w:val="24"/>
          <w:szCs w:val="24"/>
          <w:lang w:eastAsia="sl-SI"/>
        </w:rPr>
        <w:t xml:space="preserve"> -</w:t>
      </w:r>
      <w:r w:rsidRPr="00F66264">
        <w:rPr>
          <w:rFonts w:ascii="Times New Roman" w:eastAsia="Times New Roman" w:hAnsi="Times New Roman"/>
          <w:sz w:val="24"/>
          <w:szCs w:val="24"/>
          <w:u w:val="single"/>
          <w:lang w:eastAsia="sl-SI"/>
        </w:rPr>
        <w:t>ocena tveganja</w:t>
      </w:r>
      <w:r w:rsidRPr="00F66264">
        <w:rPr>
          <w:rFonts w:ascii="Times New Roman" w:eastAsia="Times New Roman" w:hAnsi="Times New Roman"/>
          <w:sz w:val="24"/>
          <w:szCs w:val="24"/>
          <w:lang w:eastAsia="sl-SI"/>
        </w:rPr>
        <w:t xml:space="preserve"> ob uresničitvi določene želje, pravice, zmanjšanja omejevanja. </w:t>
      </w:r>
      <w:r w:rsidR="0068363F">
        <w:rPr>
          <w:rFonts w:ascii="Times New Roman" w:eastAsia="Times New Roman" w:hAnsi="Times New Roman"/>
          <w:sz w:val="24"/>
          <w:szCs w:val="24"/>
          <w:lang w:eastAsia="sl-SI"/>
        </w:rPr>
        <w:t xml:space="preserve">Tukaj lahko kombinirate obe nalogi. </w:t>
      </w:r>
      <w:r w:rsidRPr="00F66264">
        <w:rPr>
          <w:rFonts w:ascii="Times New Roman" w:eastAsia="Times New Roman" w:hAnsi="Times New Roman"/>
          <w:sz w:val="24"/>
          <w:szCs w:val="24"/>
          <w:lang w:eastAsia="sl-SI"/>
        </w:rPr>
        <w:t xml:space="preserve">V skladu z naravo situacije, </w:t>
      </w:r>
      <w:r w:rsidR="00E7686C" w:rsidRPr="00F66264">
        <w:rPr>
          <w:rFonts w:ascii="Times New Roman" w:eastAsia="Times New Roman" w:hAnsi="Times New Roman"/>
          <w:sz w:val="24"/>
          <w:szCs w:val="24"/>
          <w:lang w:eastAsia="sl-SI"/>
        </w:rPr>
        <w:t xml:space="preserve">boste </w:t>
      </w:r>
      <w:r w:rsidRPr="00F66264">
        <w:rPr>
          <w:rFonts w:ascii="Times New Roman" w:eastAsia="Times New Roman" w:hAnsi="Times New Roman"/>
          <w:sz w:val="24"/>
          <w:szCs w:val="24"/>
          <w:lang w:eastAsia="sl-SI"/>
        </w:rPr>
        <w:t>uporabi</w:t>
      </w:r>
      <w:r w:rsidR="00E7686C" w:rsidRPr="00F66264">
        <w:rPr>
          <w:rFonts w:ascii="Times New Roman" w:eastAsia="Times New Roman" w:hAnsi="Times New Roman"/>
          <w:sz w:val="24"/>
          <w:szCs w:val="24"/>
          <w:lang w:eastAsia="sl-SI"/>
        </w:rPr>
        <w:t>li</w:t>
      </w:r>
      <w:r w:rsidRPr="00F66264">
        <w:rPr>
          <w:rFonts w:ascii="Times New Roman" w:eastAsia="Times New Roman" w:hAnsi="Times New Roman"/>
          <w:sz w:val="24"/>
          <w:szCs w:val="24"/>
          <w:lang w:eastAsia="sl-SI"/>
        </w:rPr>
        <w:t xml:space="preserve"> različne</w:t>
      </w:r>
      <w:r w:rsidRPr="00F66264">
        <w:rPr>
          <w:rFonts w:ascii="Times New Roman" w:hAnsi="Times New Roman"/>
          <w:sz w:val="24"/>
          <w:szCs w:val="24"/>
        </w:rPr>
        <w:t xml:space="preserve"> spretnosti in metode - pogajanje, argumentiranje in druge spretnosti zastopništva</w:t>
      </w:r>
      <w:r w:rsidR="00E7686C" w:rsidRPr="00F66264">
        <w:rPr>
          <w:rFonts w:ascii="Times New Roman" w:hAnsi="Times New Roman"/>
          <w:sz w:val="24"/>
          <w:szCs w:val="24"/>
        </w:rPr>
        <w:t>.</w:t>
      </w:r>
    </w:p>
    <w:p w:rsidR="00E7686C" w:rsidRDefault="00E7686C" w:rsidP="0068363F">
      <w:pPr>
        <w:ind w:left="360"/>
        <w:rPr>
          <w:rFonts w:ascii="Times New Roman" w:eastAsia="Times New Roman" w:hAnsi="Times New Roman"/>
          <w:sz w:val="24"/>
          <w:szCs w:val="24"/>
          <w:lang w:eastAsia="sl-SI"/>
        </w:rPr>
      </w:pPr>
      <w:r w:rsidRPr="0068363F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lang w:eastAsia="sl-SI"/>
        </w:rPr>
        <w:t>Poročilo</w:t>
      </w:r>
      <w:r w:rsidR="00CE0398" w:rsidRPr="0068363F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lang w:eastAsia="sl-SI"/>
        </w:rPr>
        <w:t xml:space="preserve"> o izvedbi primera zastopanja </w:t>
      </w:r>
      <w:r w:rsidR="0068363F" w:rsidRPr="0068363F"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lang w:eastAsia="sl-SI"/>
        </w:rPr>
        <w:t>– 2 del</w:t>
      </w:r>
      <w:r w:rsidR="0068363F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CE0398">
        <w:rPr>
          <w:rFonts w:ascii="Times New Roman" w:eastAsia="Times New Roman" w:hAnsi="Times New Roman"/>
          <w:sz w:val="24"/>
          <w:szCs w:val="24"/>
          <w:lang w:eastAsia="sl-SI"/>
        </w:rPr>
        <w:t>naj vsebuje te elemente</w:t>
      </w:r>
      <w:r w:rsidR="007E4F75">
        <w:rPr>
          <w:rFonts w:ascii="Times New Roman" w:eastAsia="Times New Roman" w:hAnsi="Times New Roman"/>
          <w:sz w:val="24"/>
          <w:szCs w:val="24"/>
          <w:lang w:eastAsia="sl-SI"/>
        </w:rPr>
        <w:t xml:space="preserve"> (ni nujno v tem vrstnem redu)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: </w:t>
      </w:r>
    </w:p>
    <w:p w:rsidR="00CE0398" w:rsidRDefault="00CE0398" w:rsidP="0068363F">
      <w:pPr>
        <w:pStyle w:val="Odstavekseznam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Opis s</w:t>
      </w:r>
      <w:r w:rsidR="00F34F8B">
        <w:rPr>
          <w:rFonts w:ascii="Times New Roman" w:eastAsia="Times New Roman" w:hAnsi="Times New Roman"/>
          <w:sz w:val="24"/>
          <w:szCs w:val="24"/>
          <w:lang w:eastAsia="sl-SI"/>
        </w:rPr>
        <w:t xml:space="preserve"> okoliščin, da ste začeli delati na nekem primeru</w:t>
      </w:r>
      <w:r w:rsidR="0068363F">
        <w:rPr>
          <w:rFonts w:ascii="Times New Roman" w:eastAsia="Times New Roman" w:hAnsi="Times New Roman"/>
          <w:sz w:val="24"/>
          <w:szCs w:val="24"/>
          <w:lang w:eastAsia="sl-SI"/>
        </w:rPr>
        <w:t>. Je prišla oseba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do vas ali ga je k vam kdo usmeril.</w:t>
      </w:r>
      <w:r w:rsidR="00D67958">
        <w:rPr>
          <w:rFonts w:ascii="Times New Roman" w:eastAsia="Times New Roman" w:hAnsi="Times New Roman"/>
          <w:sz w:val="24"/>
          <w:szCs w:val="24"/>
          <w:lang w:eastAsia="sl-SI"/>
        </w:rPr>
        <w:t xml:space="preserve"> Kje sta se pogovarjala</w:t>
      </w:r>
      <w:r w:rsidR="00F66264">
        <w:rPr>
          <w:rFonts w:ascii="Times New Roman" w:eastAsia="Times New Roman" w:hAnsi="Times New Roman"/>
          <w:sz w:val="24"/>
          <w:szCs w:val="24"/>
          <w:lang w:eastAsia="sl-SI"/>
        </w:rPr>
        <w:t>.</w:t>
      </w:r>
    </w:p>
    <w:p w:rsidR="00F34F8B" w:rsidRDefault="00F34F8B" w:rsidP="0068363F">
      <w:pPr>
        <w:pStyle w:val="Odstavekseznam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lastRenderedPageBreak/>
        <w:t xml:space="preserve">Osrednji problem, ki </w:t>
      </w:r>
      <w:r w:rsidR="00156523">
        <w:rPr>
          <w:rFonts w:ascii="Times New Roman" w:eastAsia="Times New Roman" w:hAnsi="Times New Roman"/>
          <w:sz w:val="24"/>
          <w:szCs w:val="24"/>
          <w:lang w:eastAsia="sl-SI"/>
        </w:rPr>
        <w:t>je bil podlaga</w:t>
      </w:r>
      <w:r w:rsidR="00F66264">
        <w:rPr>
          <w:rFonts w:ascii="Times New Roman" w:eastAsia="Times New Roman" w:hAnsi="Times New Roman"/>
          <w:sz w:val="24"/>
          <w:szCs w:val="24"/>
          <w:lang w:eastAsia="sl-SI"/>
        </w:rPr>
        <w:t xml:space="preserve"> za</w:t>
      </w:r>
      <w:r w:rsidR="0068363F">
        <w:rPr>
          <w:rFonts w:ascii="Times New Roman" w:eastAsia="Times New Roman" w:hAnsi="Times New Roman"/>
          <w:sz w:val="24"/>
          <w:szCs w:val="24"/>
          <w:lang w:eastAsia="sl-SI"/>
        </w:rPr>
        <w:t>govorništva</w:t>
      </w:r>
      <w:r w:rsidR="00F66264">
        <w:rPr>
          <w:rFonts w:ascii="Times New Roman" w:eastAsia="Times New Roman" w:hAnsi="Times New Roman"/>
          <w:sz w:val="24"/>
          <w:szCs w:val="24"/>
          <w:lang w:eastAsia="sl-SI"/>
        </w:rPr>
        <w:t>. Opredelite problem in opišite širše situacijo.</w:t>
      </w:r>
      <w:r w:rsidR="00156523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</w:p>
    <w:p w:rsidR="007E4F75" w:rsidRDefault="007E4F75" w:rsidP="0068363F">
      <w:pPr>
        <w:pStyle w:val="Odstavekseznam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Opišite proces po korakih (opirajte se na zgornje alineje). </w:t>
      </w:r>
    </w:p>
    <w:p w:rsidR="007E4F75" w:rsidRDefault="007E4F75" w:rsidP="0068363F">
      <w:pPr>
        <w:pStyle w:val="Odstavekseznam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Katere metode/spretnosti ste uporabili v tem procesu?</w:t>
      </w:r>
    </w:p>
    <w:p w:rsidR="00F66264" w:rsidRDefault="00F66264" w:rsidP="0068363F">
      <w:pPr>
        <w:pStyle w:val="Odstavekseznam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Kakšen izid ste dosegli? Se razlikuje od zastavljenega cilja?</w:t>
      </w:r>
    </w:p>
    <w:p w:rsidR="007E4F75" w:rsidRDefault="007E4F75" w:rsidP="0068363F">
      <w:pPr>
        <w:pStyle w:val="Odstavekseznam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Ste naleteli na kakšne ovire? </w:t>
      </w:r>
    </w:p>
    <w:p w:rsidR="007E4F75" w:rsidRDefault="007E4F75" w:rsidP="0068363F">
      <w:pPr>
        <w:pStyle w:val="Odstavekseznam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Kaj je omogočilo, da ste bili uspešni? Okoliščine, ljudje, lastnosti …</w:t>
      </w:r>
    </w:p>
    <w:p w:rsidR="007E4F75" w:rsidRDefault="007E4F75" w:rsidP="0068363F">
      <w:pPr>
        <w:pStyle w:val="Odstavekseznam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Bi bilo potrebno v tem primeru narediti kaj drugega, kar niste mogli zaradi </w:t>
      </w:r>
      <w:r w:rsidR="00A474AB">
        <w:rPr>
          <w:rFonts w:ascii="Times New Roman" w:eastAsia="Times New Roman" w:hAnsi="Times New Roman"/>
          <w:sz w:val="24"/>
          <w:szCs w:val="24"/>
          <w:lang w:eastAsia="sl-SI"/>
        </w:rPr>
        <w:t xml:space="preserve">kakšne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ovir</w:t>
      </w:r>
      <w:r w:rsidR="00A474AB">
        <w:rPr>
          <w:rFonts w:ascii="Times New Roman" w:eastAsia="Times New Roman" w:hAnsi="Times New Roman"/>
          <w:sz w:val="24"/>
          <w:szCs w:val="24"/>
          <w:lang w:eastAsia="sl-SI"/>
        </w:rPr>
        <w:t>e</w:t>
      </w:r>
      <w:r w:rsidR="0068363F">
        <w:rPr>
          <w:rFonts w:ascii="Times New Roman" w:eastAsia="Times New Roman" w:hAnsi="Times New Roman"/>
          <w:sz w:val="24"/>
          <w:szCs w:val="24"/>
          <w:lang w:eastAsia="sl-SI"/>
        </w:rPr>
        <w:t xml:space="preserve"> ali ker je preko vaših zmožnosti?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Kaj je zahtevala situacija in katere ovire so bile prisotne, da se tega nist</w:t>
      </w:r>
      <w:r w:rsidR="0068363F">
        <w:rPr>
          <w:rFonts w:ascii="Times New Roman" w:eastAsia="Times New Roman" w:hAnsi="Times New Roman"/>
          <w:sz w:val="24"/>
          <w:szCs w:val="24"/>
          <w:lang w:eastAsia="sl-SI"/>
        </w:rPr>
        <w:t>e lotili ali niste bili uspešni?</w:t>
      </w:r>
    </w:p>
    <w:p w:rsidR="00F66264" w:rsidRDefault="00F66264" w:rsidP="0068363F">
      <w:pPr>
        <w:pStyle w:val="Odstavekseznam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Komentar uporabnika k procesu in izidu.</w:t>
      </w:r>
    </w:p>
    <w:p w:rsidR="000642CC" w:rsidRDefault="000642CC" w:rsidP="0068363F">
      <w:pPr>
        <w:pStyle w:val="Odstavekseznama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Kako ste upoštevali načela zagovorništva? Komentirajte ob vsakem načelu .</w:t>
      </w:r>
    </w:p>
    <w:p w:rsidR="007E4F75" w:rsidRDefault="007E4F75" w:rsidP="0068363F">
      <w:pPr>
        <w:pStyle w:val="Odstavekseznama"/>
        <w:numPr>
          <w:ilvl w:val="0"/>
          <w:numId w:val="11"/>
        </w:numPr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Komentar. Vse, kar ste želeli še sporočiti.</w:t>
      </w:r>
    </w:p>
    <w:p w:rsidR="00FE1B77" w:rsidRDefault="00FE1B77" w:rsidP="00FE1B77">
      <w:pPr>
        <w:pStyle w:val="Odstavekseznama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FE1B77" w:rsidRPr="00D67958" w:rsidRDefault="00FE1B77" w:rsidP="00FE1B77">
      <w:pPr>
        <w:pStyle w:val="Odstavekseznama"/>
        <w:rPr>
          <w:rFonts w:ascii="Times New Roman" w:eastAsia="Times New Roman" w:hAnsi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/>
          <w:sz w:val="24"/>
          <w:szCs w:val="24"/>
          <w:lang w:eastAsia="sl-SI"/>
        </w:rPr>
        <w:t>Navodila sestavila: Mojca Urek</w:t>
      </w:r>
    </w:p>
    <w:sectPr w:rsidR="00FE1B77" w:rsidRPr="00D67958" w:rsidSect="0008752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F03" w:rsidRDefault="009E7F03" w:rsidP="00087524">
      <w:pPr>
        <w:spacing w:after="0" w:line="240" w:lineRule="auto"/>
      </w:pPr>
      <w:r>
        <w:separator/>
      </w:r>
    </w:p>
  </w:endnote>
  <w:endnote w:type="continuationSeparator" w:id="0">
    <w:p w:rsidR="009E7F03" w:rsidRDefault="009E7F03" w:rsidP="0008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75" w:rsidRDefault="005C52B7">
    <w:pPr>
      <w:pStyle w:val="Noga"/>
      <w:jc w:val="center"/>
    </w:pPr>
    <w:fldSimple w:instr=" PAGE   \* MERGEFORMAT ">
      <w:r w:rsidR="002E32F5">
        <w:rPr>
          <w:noProof/>
        </w:rPr>
        <w:t>2</w:t>
      </w:r>
    </w:fldSimple>
  </w:p>
  <w:p w:rsidR="007E4F75" w:rsidRDefault="007E4F7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F03" w:rsidRDefault="009E7F03" w:rsidP="00087524">
      <w:pPr>
        <w:spacing w:after="0" w:line="240" w:lineRule="auto"/>
      </w:pPr>
      <w:r>
        <w:separator/>
      </w:r>
    </w:p>
  </w:footnote>
  <w:footnote w:type="continuationSeparator" w:id="0">
    <w:p w:rsidR="009E7F03" w:rsidRDefault="009E7F03" w:rsidP="00087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089"/>
    <w:multiLevelType w:val="hybridMultilevel"/>
    <w:tmpl w:val="2C7E430E"/>
    <w:lvl w:ilvl="0" w:tplc="D63E81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5C2DB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5276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BE93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A6DA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0012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E0D2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D087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2A90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B84565E"/>
    <w:multiLevelType w:val="hybridMultilevel"/>
    <w:tmpl w:val="ED383B62"/>
    <w:lvl w:ilvl="0" w:tplc="502E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02E86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5682F"/>
    <w:multiLevelType w:val="hybridMultilevel"/>
    <w:tmpl w:val="E2AEE172"/>
    <w:lvl w:ilvl="0" w:tplc="C36ECF5E">
      <w:start w:val="1"/>
      <w:numFmt w:val="decimal"/>
      <w:lvlText w:val="%1."/>
      <w:lvlJc w:val="left"/>
      <w:pPr>
        <w:ind w:left="644" w:hanging="360"/>
      </w:pPr>
      <w:rPr>
        <w:rFonts w:eastAsia="Calibri"/>
        <w:i/>
        <w:strike w:val="0"/>
        <w:dstrike w:val="0"/>
        <w:u w:val="none"/>
        <w:effect w:val="none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90B98"/>
    <w:multiLevelType w:val="hybridMultilevel"/>
    <w:tmpl w:val="F83A59CA"/>
    <w:lvl w:ilvl="0" w:tplc="13DC20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E05AC9"/>
    <w:multiLevelType w:val="hybridMultilevel"/>
    <w:tmpl w:val="44525C80"/>
    <w:lvl w:ilvl="0" w:tplc="E9AADB64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FEB5BAD"/>
    <w:multiLevelType w:val="hybridMultilevel"/>
    <w:tmpl w:val="AE629818"/>
    <w:lvl w:ilvl="0" w:tplc="502E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B13AE1"/>
    <w:multiLevelType w:val="hybridMultilevel"/>
    <w:tmpl w:val="34A85BCC"/>
    <w:lvl w:ilvl="0" w:tplc="F65EF9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98556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A02A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AECD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E4DB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EA54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0043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DEAB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309F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65D0EAD"/>
    <w:multiLevelType w:val="hybridMultilevel"/>
    <w:tmpl w:val="998AA87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5E4C4A"/>
    <w:multiLevelType w:val="hybridMultilevel"/>
    <w:tmpl w:val="0A863C08"/>
    <w:lvl w:ilvl="0" w:tplc="880A73E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E223B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A9FA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C395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54BE0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DCB6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C139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62A50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26C3C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D74"/>
    <w:rsid w:val="000478C8"/>
    <w:rsid w:val="000642CC"/>
    <w:rsid w:val="0006468D"/>
    <w:rsid w:val="00087524"/>
    <w:rsid w:val="00095E0A"/>
    <w:rsid w:val="000B4FAB"/>
    <w:rsid w:val="000E159F"/>
    <w:rsid w:val="00153A98"/>
    <w:rsid w:val="00156523"/>
    <w:rsid w:val="00167044"/>
    <w:rsid w:val="00266702"/>
    <w:rsid w:val="002B14F6"/>
    <w:rsid w:val="002B7F62"/>
    <w:rsid w:val="002E32F5"/>
    <w:rsid w:val="0037183E"/>
    <w:rsid w:val="003C780C"/>
    <w:rsid w:val="00422A26"/>
    <w:rsid w:val="00444320"/>
    <w:rsid w:val="004A2AAE"/>
    <w:rsid w:val="004E4AB8"/>
    <w:rsid w:val="004F0D74"/>
    <w:rsid w:val="00523B5D"/>
    <w:rsid w:val="00542399"/>
    <w:rsid w:val="00542807"/>
    <w:rsid w:val="00570E48"/>
    <w:rsid w:val="005A0CC5"/>
    <w:rsid w:val="005B5B44"/>
    <w:rsid w:val="005C52B7"/>
    <w:rsid w:val="00612589"/>
    <w:rsid w:val="00637AE5"/>
    <w:rsid w:val="0068363F"/>
    <w:rsid w:val="00707A98"/>
    <w:rsid w:val="00747102"/>
    <w:rsid w:val="00796111"/>
    <w:rsid w:val="007E11E4"/>
    <w:rsid w:val="007E4F75"/>
    <w:rsid w:val="0087241B"/>
    <w:rsid w:val="008C2E8B"/>
    <w:rsid w:val="008C7F7B"/>
    <w:rsid w:val="008D0492"/>
    <w:rsid w:val="00901DC5"/>
    <w:rsid w:val="00901EAA"/>
    <w:rsid w:val="00933D18"/>
    <w:rsid w:val="00991645"/>
    <w:rsid w:val="009A60D5"/>
    <w:rsid w:val="009E6E62"/>
    <w:rsid w:val="009E7F03"/>
    <w:rsid w:val="00A474AB"/>
    <w:rsid w:val="00B12CF6"/>
    <w:rsid w:val="00B428A6"/>
    <w:rsid w:val="00B5727D"/>
    <w:rsid w:val="00B66357"/>
    <w:rsid w:val="00B83EB3"/>
    <w:rsid w:val="00BA45C6"/>
    <w:rsid w:val="00C56916"/>
    <w:rsid w:val="00C66B28"/>
    <w:rsid w:val="00CC40AB"/>
    <w:rsid w:val="00CD4F17"/>
    <w:rsid w:val="00CE0398"/>
    <w:rsid w:val="00CF234C"/>
    <w:rsid w:val="00D04177"/>
    <w:rsid w:val="00D44B71"/>
    <w:rsid w:val="00D665CD"/>
    <w:rsid w:val="00D67958"/>
    <w:rsid w:val="00D82B26"/>
    <w:rsid w:val="00DD7AE8"/>
    <w:rsid w:val="00E03E4E"/>
    <w:rsid w:val="00E1218E"/>
    <w:rsid w:val="00E7686C"/>
    <w:rsid w:val="00EA5F32"/>
    <w:rsid w:val="00EB16CB"/>
    <w:rsid w:val="00F03942"/>
    <w:rsid w:val="00F34F8B"/>
    <w:rsid w:val="00F66264"/>
    <w:rsid w:val="00F95912"/>
    <w:rsid w:val="00FE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0D74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F0D7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F0D74"/>
    <w:pPr>
      <w:ind w:left="720"/>
      <w:contextualSpacing/>
    </w:pPr>
  </w:style>
  <w:style w:type="table" w:styleId="Tabela-mrea">
    <w:name w:val="Table Grid"/>
    <w:basedOn w:val="Navadnatabela"/>
    <w:uiPriority w:val="59"/>
    <w:rsid w:val="004F0D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semiHidden/>
    <w:unhideWhenUsed/>
    <w:rsid w:val="0008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087524"/>
  </w:style>
  <w:style w:type="paragraph" w:styleId="Noga">
    <w:name w:val="footer"/>
    <w:basedOn w:val="Navaden"/>
    <w:link w:val="NogaZnak"/>
    <w:uiPriority w:val="99"/>
    <w:unhideWhenUsed/>
    <w:rsid w:val="0008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752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2A26"/>
    <w:rPr>
      <w:rFonts w:ascii="Tahoma" w:hAnsi="Tahoma" w:cs="Tahoma"/>
      <w:sz w:val="16"/>
      <w:szCs w:val="16"/>
    </w:rPr>
  </w:style>
  <w:style w:type="character" w:styleId="Komentar-sklic">
    <w:name w:val="annotation reference"/>
    <w:basedOn w:val="Privzetapisavaodstavka"/>
    <w:uiPriority w:val="99"/>
    <w:semiHidden/>
    <w:unhideWhenUsed/>
    <w:rsid w:val="00422A26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422A26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422A26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422A26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422A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50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69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83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32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988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93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16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49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65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4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69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948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13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25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675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164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53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13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92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8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5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7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3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videmsekpe</cp:lastModifiedBy>
  <cp:revision>2</cp:revision>
  <cp:lastPrinted>2012-03-26T12:36:00Z</cp:lastPrinted>
  <dcterms:created xsi:type="dcterms:W3CDTF">2014-10-16T08:06:00Z</dcterms:created>
  <dcterms:modified xsi:type="dcterms:W3CDTF">2014-10-16T08:06:00Z</dcterms:modified>
</cp:coreProperties>
</file>